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50" w:rsidRPr="00CD60C3" w:rsidRDefault="005757AE" w:rsidP="00CD60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C7916" w:rsidRPr="00CD60C3" w:rsidRDefault="005757AE" w:rsidP="00CD60C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856FA4" w:rsidRPr="00CD60C3" w:rsidRDefault="00856FA4" w:rsidP="00CD6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A85" w:rsidRPr="00212A69" w:rsidRDefault="005757AE" w:rsidP="00CD60C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="00856FA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экономического анализа </w:t>
      </w:r>
      <w:r w:rsidR="00374E65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экономического развития и АПК</w:t>
      </w:r>
      <w:r w:rsidR="00856FA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D520AE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Рузского </w:t>
      </w:r>
      <w:r w:rsidR="00230A0C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 о проведении публичных консультаций в целях экспертизы муниципального нормативного правового акта</w:t>
      </w:r>
      <w:r w:rsidR="003C69C7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69C7" w:rsidRPr="00212A69" w:rsidRDefault="005757AE" w:rsidP="00CD60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</w:t>
      </w:r>
      <w:r w:rsidR="00197F2F"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льный нормативный правовой акт</w:t>
      </w:r>
      <w:r w:rsidR="00856FA4"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  <w:r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дминистрации </w:t>
      </w:r>
      <w:r w:rsidR="00D520AE"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Рузского </w:t>
      </w:r>
      <w:r w:rsidR="00230A0C"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</w:t>
      </w:r>
      <w:r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E65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212A69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2F741A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2A69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2F741A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2B00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74E65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212A69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1263</w:t>
      </w:r>
      <w:r w:rsidR="00374E65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12A69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«Включение мест под размещение мобильных торговых объектов на территории Рузского городского округа Московской области на основании предложений физических, юридических лиц, индивидуальных предпринимателей</w:t>
      </w:r>
      <w:r w:rsidR="002F741A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1439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0F90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6811" w:rsidRPr="00212A69" w:rsidRDefault="005757AE" w:rsidP="00696811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 муниципального нормативного правового акта</w:t>
      </w:r>
      <w:r w:rsidR="00856FA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74E65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МКУ «Центр по развитию инвестиционной деятельности и оказанию поддержки субъектам МСП»</w:t>
      </w:r>
      <w:r w:rsidR="00696811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A85" w:rsidRPr="00212A69" w:rsidRDefault="005757AE" w:rsidP="0069681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проведения публичных консультаций:</w:t>
      </w:r>
      <w:r w:rsidR="00A01A85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668B6" w:rsidRPr="00B668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</w:t>
      </w:r>
      <w:r w:rsidR="002316CB" w:rsidRPr="00B668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2316CB" w:rsidRPr="002316C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02.</w:t>
      </w:r>
      <w:r w:rsidR="0022222A" w:rsidRPr="00212A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202</w:t>
      </w:r>
      <w:r w:rsidR="00212A69" w:rsidRPr="00212A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A85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668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06.03.2024</w:t>
      </w:r>
      <w:bookmarkStart w:id="0" w:name="_GoBack"/>
      <w:bookmarkEnd w:id="0"/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57AE" w:rsidRPr="00212A69" w:rsidRDefault="005757AE" w:rsidP="00747B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 направления ответов: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электронной почте на адрес: </w:t>
      </w:r>
      <w:hyperlink r:id="rId5" w:history="1">
        <w:r w:rsidR="00C1544F" w:rsidRPr="00212A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ekonom</w:t>
        </w:r>
        <w:r w:rsidR="00C1544F" w:rsidRPr="00212A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413@</w:t>
        </w:r>
        <w:r w:rsidR="00C1544F" w:rsidRPr="00212A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ruzareg</w:t>
        </w:r>
        <w:r w:rsidR="00C1544F" w:rsidRPr="00212A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1544F" w:rsidRPr="00212A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в виде прикрепленного файла, составленного (заполненного) по прилагаемой форме или на бумажном носителе нарочно по адресу: 14</w:t>
      </w:r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00, </w:t>
      </w:r>
      <w:r w:rsidR="00CD60C3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Руза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ул. Солнцева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</w:t>
      </w:r>
      <w:proofErr w:type="spellStart"/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413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0C3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экономического анализа </w:t>
      </w:r>
      <w:r w:rsidR="00C02B2A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экономического развития и АПК</w:t>
      </w:r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0C3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Рузского </w:t>
      </w:r>
      <w:r w:rsidR="00814732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B04" w:rsidRPr="00212A69" w:rsidRDefault="005757AE" w:rsidP="00747B9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Контактное лицо по вопросам заполнения формы опросного листа и его отправки: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Евстегнеева</w:t>
      </w:r>
      <w:proofErr w:type="spellEnd"/>
      <w:r w:rsidR="00C1544F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 Анатольевна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60C3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главный эксперт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анализа </w:t>
      </w:r>
      <w:r w:rsidR="00C02B2A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экономического развития и АПК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0C3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Рузского </w:t>
      </w:r>
      <w:r w:rsidR="00DA182D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, тел. 8 (496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24-701</w:t>
      </w:r>
      <w:r w:rsidR="00CD60C3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врем</w:t>
      </w:r>
      <w:r w:rsidR="00075F8C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работы: понедельник – четверг 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316CB">
        <w:rPr>
          <w:rFonts w:ascii="Times New Roman" w:hAnsi="Times New Roman" w:cs="Times New Roman"/>
          <w:color w:val="000000" w:themeColor="text1"/>
          <w:sz w:val="28"/>
          <w:szCs w:val="28"/>
        </w:rPr>
        <w:t>08-45 до 18-00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пятница с 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C7916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C7916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-45, перерыв на обед с 1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1B04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34E82"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12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7B90" w:rsidRPr="00212A69" w:rsidRDefault="00747B90" w:rsidP="00747B9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55FB" w:rsidRPr="002B0038" w:rsidRDefault="005757AE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00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Прилагаемые к уведомлению документы: </w:t>
      </w:r>
    </w:p>
    <w:p w:rsidR="00C62AEB" w:rsidRPr="002B0038" w:rsidRDefault="0022222A" w:rsidP="009975A5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2B0038" w:rsidRPr="002B0038">
        <w:rPr>
          <w:rFonts w:ascii="Times New Roman" w:hAnsi="Times New Roman" w:cs="Times New Roman"/>
          <w:color w:val="000000" w:themeColor="text1"/>
          <w:sz w:val="28"/>
          <w:szCs w:val="28"/>
        </w:rPr>
        <w:t>15.03.2023</w:t>
      </w:r>
      <w:r w:rsidRPr="002B0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2316CB">
        <w:rPr>
          <w:rFonts w:ascii="Times New Roman" w:hAnsi="Times New Roman" w:cs="Times New Roman"/>
          <w:color w:val="000000" w:themeColor="text1"/>
          <w:sz w:val="28"/>
          <w:szCs w:val="28"/>
        </w:rPr>
        <w:t>1263</w:t>
      </w:r>
      <w:r w:rsidR="002B0038" w:rsidRPr="002B0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 «Включение мест под размещение мобильных торговых объектов на территории Рузского городского округа Московской области на основании предложений физических, юридических лиц, индивидуальных предпринимателей</w:t>
      </w:r>
      <w:r w:rsidR="00467345" w:rsidRPr="002B00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B00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4187" w:rsidRPr="002B0038" w:rsidRDefault="00CD60C3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0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757AE" w:rsidRPr="002B0038">
        <w:rPr>
          <w:rFonts w:ascii="Times New Roman" w:hAnsi="Times New Roman" w:cs="Times New Roman"/>
          <w:color w:val="000000" w:themeColor="text1"/>
          <w:sz w:val="28"/>
          <w:szCs w:val="28"/>
        </w:rPr>
        <w:t>. Опросный лист</w:t>
      </w:r>
      <w:r w:rsidR="006C4D0C" w:rsidRPr="002B00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6E4187" w:rsidRPr="002B0038" w:rsidSect="0087481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5DDE"/>
    <w:multiLevelType w:val="hybridMultilevel"/>
    <w:tmpl w:val="E6F87E62"/>
    <w:lvl w:ilvl="0" w:tplc="4FFAAEBC">
      <w:start w:val="1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AE"/>
    <w:rsid w:val="000055FB"/>
    <w:rsid w:val="000128CD"/>
    <w:rsid w:val="0001439F"/>
    <w:rsid w:val="0005561E"/>
    <w:rsid w:val="00075F8C"/>
    <w:rsid w:val="000B52F3"/>
    <w:rsid w:val="000D644B"/>
    <w:rsid w:val="000F60EB"/>
    <w:rsid w:val="00110B53"/>
    <w:rsid w:val="00136CFB"/>
    <w:rsid w:val="00151768"/>
    <w:rsid w:val="00190683"/>
    <w:rsid w:val="00197F2F"/>
    <w:rsid w:val="001F23DA"/>
    <w:rsid w:val="00212A69"/>
    <w:rsid w:val="0022222A"/>
    <w:rsid w:val="00230A0C"/>
    <w:rsid w:val="002316CB"/>
    <w:rsid w:val="00266686"/>
    <w:rsid w:val="002759E6"/>
    <w:rsid w:val="002815E7"/>
    <w:rsid w:val="002B0038"/>
    <w:rsid w:val="002C08A5"/>
    <w:rsid w:val="002F741A"/>
    <w:rsid w:val="003313B5"/>
    <w:rsid w:val="00374E65"/>
    <w:rsid w:val="003933BD"/>
    <w:rsid w:val="003B7417"/>
    <w:rsid w:val="003C635E"/>
    <w:rsid w:val="003C69C7"/>
    <w:rsid w:val="003C7AF9"/>
    <w:rsid w:val="00435F97"/>
    <w:rsid w:val="00467345"/>
    <w:rsid w:val="004747AF"/>
    <w:rsid w:val="004977B6"/>
    <w:rsid w:val="004B787D"/>
    <w:rsid w:val="004C1860"/>
    <w:rsid w:val="005757AE"/>
    <w:rsid w:val="005D3ACD"/>
    <w:rsid w:val="00693E93"/>
    <w:rsid w:val="00696811"/>
    <w:rsid w:val="006C4D0C"/>
    <w:rsid w:val="00741C69"/>
    <w:rsid w:val="00747B90"/>
    <w:rsid w:val="00753640"/>
    <w:rsid w:val="007A2805"/>
    <w:rsid w:val="00814732"/>
    <w:rsid w:val="00834E82"/>
    <w:rsid w:val="0083745A"/>
    <w:rsid w:val="00856FA4"/>
    <w:rsid w:val="0087481C"/>
    <w:rsid w:val="00945450"/>
    <w:rsid w:val="009975A5"/>
    <w:rsid w:val="009F1876"/>
    <w:rsid w:val="00A01A85"/>
    <w:rsid w:val="00A3234A"/>
    <w:rsid w:val="00AE4477"/>
    <w:rsid w:val="00B46CF8"/>
    <w:rsid w:val="00B550E0"/>
    <w:rsid w:val="00B668B6"/>
    <w:rsid w:val="00B82B47"/>
    <w:rsid w:val="00BB30F5"/>
    <w:rsid w:val="00BC7916"/>
    <w:rsid w:val="00BF3A44"/>
    <w:rsid w:val="00C001E3"/>
    <w:rsid w:val="00C02B2A"/>
    <w:rsid w:val="00C10F90"/>
    <w:rsid w:val="00C1544F"/>
    <w:rsid w:val="00C16469"/>
    <w:rsid w:val="00C62AEB"/>
    <w:rsid w:val="00CC1B04"/>
    <w:rsid w:val="00CD60C3"/>
    <w:rsid w:val="00D10772"/>
    <w:rsid w:val="00D12D12"/>
    <w:rsid w:val="00D20098"/>
    <w:rsid w:val="00D520AE"/>
    <w:rsid w:val="00DA182D"/>
    <w:rsid w:val="00E018C1"/>
    <w:rsid w:val="00E757EA"/>
    <w:rsid w:val="00F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F008"/>
  <w15:docId w15:val="{157F4034-E71F-4A49-8510-FD6EFE7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44F"/>
    <w:rPr>
      <w:color w:val="0000FF" w:themeColor="hyperlink"/>
      <w:u w:val="single"/>
    </w:rPr>
  </w:style>
  <w:style w:type="paragraph" w:customStyle="1" w:styleId="ConsPlusTitle">
    <w:name w:val="ConsPlusTitle"/>
    <w:rsid w:val="00497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C08A5"/>
    <w:pPr>
      <w:ind w:left="720"/>
      <w:contextualSpacing/>
    </w:pPr>
  </w:style>
  <w:style w:type="paragraph" w:customStyle="1" w:styleId="ConsPlusNormal">
    <w:name w:val="ConsPlusNormal"/>
    <w:rsid w:val="0075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413@ruza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USER-23-016</cp:lastModifiedBy>
  <cp:revision>13</cp:revision>
  <dcterms:created xsi:type="dcterms:W3CDTF">2022-08-18T08:22:00Z</dcterms:created>
  <dcterms:modified xsi:type="dcterms:W3CDTF">2024-02-15T07:54:00Z</dcterms:modified>
</cp:coreProperties>
</file>