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BA" w:rsidRPr="007E50D2" w:rsidRDefault="00920BBA" w:rsidP="00920B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Опросный лист</w:t>
      </w:r>
      <w:r>
        <w:rPr>
          <w:b/>
          <w:sz w:val="27"/>
          <w:szCs w:val="27"/>
        </w:rPr>
        <w:br/>
        <w:t xml:space="preserve"> при проведении публичных консультаций</w:t>
      </w:r>
    </w:p>
    <w:p w:rsidR="00920BBA" w:rsidRPr="003F5AE9" w:rsidRDefault="00920BBA" w:rsidP="00920BB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b/>
          <w:szCs w:val="27"/>
        </w:rPr>
      </w:pP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Контактная информация: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Наименование организации ____________________________________________________________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Сфера деятельности организации _______________________________________________________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Ф.И.О. контактного лица ______________________________________________________________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Номер контактного телефона ___________________________________________________________</w:t>
      </w:r>
    </w:p>
    <w:p w:rsidR="00920BBA" w:rsidRPr="003314C1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Адрес электронной почты ______________________________________________________________</w:t>
      </w:r>
    </w:p>
    <w:p w:rsidR="00920BBA" w:rsidRDefault="00920BBA" w:rsidP="00920BBA">
      <w:pPr>
        <w:ind w:right="-709"/>
      </w:pPr>
    </w:p>
    <w:p w:rsidR="00920BBA" w:rsidRDefault="00920BBA" w:rsidP="00920BBA">
      <w:pPr>
        <w:ind w:right="-1" w:firstLine="851"/>
        <w:jc w:val="both"/>
      </w:pPr>
      <w: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920BBA" w:rsidRDefault="00920BBA" w:rsidP="00C041CF">
      <w:pPr>
        <w:ind w:right="-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20BBA" w:rsidTr="00920BBA">
        <w:trPr>
          <w:trHeight w:val="599"/>
        </w:trPr>
        <w:tc>
          <w:tcPr>
            <w:tcW w:w="10195" w:type="dxa"/>
          </w:tcPr>
          <w:p w:rsidR="00920BBA" w:rsidRDefault="00920BBA" w:rsidP="00C041CF">
            <w:pPr>
              <w:ind w:right="-709"/>
            </w:pPr>
          </w:p>
        </w:tc>
      </w:tr>
    </w:tbl>
    <w:p w:rsidR="00920BBA" w:rsidRDefault="00920BBA" w:rsidP="00C041CF">
      <w:pPr>
        <w:ind w:right="-709"/>
      </w:pPr>
    </w:p>
    <w:p w:rsidR="00920BBA" w:rsidRDefault="00920BBA" w:rsidP="00920BBA">
      <w:pPr>
        <w:ind w:right="-1" w:firstLine="851"/>
        <w:jc w:val="both"/>
      </w:pPr>
      <w:r>
        <w:t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</w:r>
    </w:p>
    <w:p w:rsidR="00920BBA" w:rsidRDefault="00920BBA" w:rsidP="00920BBA">
      <w:pPr>
        <w:ind w:right="-1" w:firstLine="85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20BBA" w:rsidTr="00920BBA">
        <w:trPr>
          <w:trHeight w:val="606"/>
        </w:trPr>
        <w:tc>
          <w:tcPr>
            <w:tcW w:w="10195" w:type="dxa"/>
          </w:tcPr>
          <w:p w:rsidR="00920BBA" w:rsidRDefault="00920BBA" w:rsidP="00920BBA">
            <w:pPr>
              <w:ind w:right="-1"/>
              <w:jc w:val="both"/>
            </w:pPr>
          </w:p>
        </w:tc>
      </w:tr>
    </w:tbl>
    <w:p w:rsidR="00920BBA" w:rsidRDefault="00920BBA" w:rsidP="00920BBA">
      <w:pPr>
        <w:ind w:right="-1" w:firstLine="851"/>
        <w:jc w:val="both"/>
      </w:pPr>
    </w:p>
    <w:p w:rsidR="00920BBA" w:rsidRDefault="00920BBA" w:rsidP="00D72969">
      <w:pPr>
        <w:pStyle w:val="a5"/>
        <w:numPr>
          <w:ilvl w:val="0"/>
          <w:numId w:val="16"/>
        </w:numPr>
        <w:ind w:left="0" w:right="-1" w:firstLine="851"/>
        <w:jc w:val="both"/>
      </w:pPr>
      <w:r>
        <w:t>Какие полезные эффекты (для администрации Рузского городского округа,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D72969" w:rsidRDefault="00D72969" w:rsidP="00D72969">
      <w:pPr>
        <w:pStyle w:val="a5"/>
        <w:ind w:left="851"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2969" w:rsidTr="00D72969">
        <w:trPr>
          <w:trHeight w:val="710"/>
        </w:trPr>
        <w:tc>
          <w:tcPr>
            <w:tcW w:w="10195" w:type="dxa"/>
          </w:tcPr>
          <w:p w:rsidR="00D72969" w:rsidRDefault="00D72969" w:rsidP="00D72969">
            <w:pPr>
              <w:pStyle w:val="a5"/>
              <w:ind w:left="0" w:right="-1"/>
              <w:jc w:val="both"/>
            </w:pPr>
          </w:p>
        </w:tc>
      </w:tr>
    </w:tbl>
    <w:p w:rsidR="00D72969" w:rsidRDefault="00D72969" w:rsidP="00457026">
      <w:pPr>
        <w:pStyle w:val="a5"/>
        <w:ind w:left="0" w:right="-1" w:firstLine="851"/>
        <w:jc w:val="both"/>
      </w:pPr>
    </w:p>
    <w:p w:rsidR="00457026" w:rsidRDefault="00457026" w:rsidP="00457026">
      <w:pPr>
        <w:pStyle w:val="a5"/>
        <w:numPr>
          <w:ilvl w:val="0"/>
          <w:numId w:val="16"/>
        </w:numPr>
        <w:ind w:left="0" w:right="-1" w:firstLine="851"/>
        <w:jc w:val="both"/>
      </w:pPr>
      <w: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457026" w:rsidRDefault="00457026" w:rsidP="00457026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57026" w:rsidTr="00457026">
        <w:trPr>
          <w:trHeight w:val="740"/>
        </w:trPr>
        <w:tc>
          <w:tcPr>
            <w:tcW w:w="10195" w:type="dxa"/>
          </w:tcPr>
          <w:p w:rsidR="00457026" w:rsidRDefault="00457026" w:rsidP="00457026">
            <w:pPr>
              <w:ind w:right="-1"/>
              <w:jc w:val="both"/>
            </w:pPr>
          </w:p>
        </w:tc>
      </w:tr>
    </w:tbl>
    <w:p w:rsidR="00457026" w:rsidRDefault="00457026" w:rsidP="00457026">
      <w:pPr>
        <w:ind w:right="-1"/>
        <w:jc w:val="both"/>
      </w:pPr>
    </w:p>
    <w:p w:rsidR="00920BBA" w:rsidRDefault="00DB1D14" w:rsidP="00DB1D14">
      <w:pPr>
        <w:pStyle w:val="a5"/>
        <w:numPr>
          <w:ilvl w:val="0"/>
          <w:numId w:val="16"/>
        </w:numPr>
        <w:ind w:left="0" w:right="-1" w:firstLine="851"/>
        <w:jc w:val="both"/>
      </w:pPr>
      <w:r>
        <w:t>Оцените приведет ли принятие проекта нормативного правового акта к увеличению числа муниципальных служащих?</w:t>
      </w:r>
    </w:p>
    <w:p w:rsidR="00DB1D14" w:rsidRDefault="00DB1D14" w:rsidP="00DB1D14">
      <w:pPr>
        <w:pStyle w:val="a5"/>
        <w:ind w:left="851"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1D14" w:rsidTr="00DB1D14">
        <w:trPr>
          <w:trHeight w:val="724"/>
        </w:trPr>
        <w:tc>
          <w:tcPr>
            <w:tcW w:w="10195" w:type="dxa"/>
          </w:tcPr>
          <w:p w:rsidR="00DB1D14" w:rsidRDefault="00DB1D14" w:rsidP="00DB1D14">
            <w:pPr>
              <w:pStyle w:val="a5"/>
              <w:ind w:left="0" w:right="-1"/>
              <w:jc w:val="both"/>
            </w:pPr>
          </w:p>
        </w:tc>
      </w:tr>
    </w:tbl>
    <w:p w:rsidR="00DB1D14" w:rsidRDefault="00DB1D14" w:rsidP="00DB1D14">
      <w:pPr>
        <w:pStyle w:val="a5"/>
        <w:ind w:left="0" w:right="-1"/>
        <w:jc w:val="both"/>
      </w:pPr>
    </w:p>
    <w:p w:rsidR="00920BBA" w:rsidRDefault="00DB1D14" w:rsidP="00DB1D14">
      <w:pPr>
        <w:pStyle w:val="a5"/>
        <w:numPr>
          <w:ilvl w:val="0"/>
          <w:numId w:val="16"/>
        </w:numPr>
        <w:ind w:left="0" w:right="-1" w:firstLine="851"/>
        <w:jc w:val="both"/>
      </w:pPr>
      <w: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DB1D14" w:rsidRDefault="00DB1D14" w:rsidP="00DB1D14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1D14" w:rsidTr="00DB1D14">
        <w:trPr>
          <w:trHeight w:val="726"/>
        </w:trPr>
        <w:tc>
          <w:tcPr>
            <w:tcW w:w="10195" w:type="dxa"/>
          </w:tcPr>
          <w:p w:rsidR="00DB1D14" w:rsidRDefault="00DB1D14" w:rsidP="00DB1D14">
            <w:pPr>
              <w:ind w:right="-1"/>
              <w:jc w:val="both"/>
            </w:pPr>
          </w:p>
        </w:tc>
      </w:tr>
    </w:tbl>
    <w:p w:rsidR="00DB1D14" w:rsidRDefault="00DB1D14" w:rsidP="00DB1D14">
      <w:pPr>
        <w:ind w:right="-1"/>
        <w:jc w:val="both"/>
      </w:pPr>
    </w:p>
    <w:p w:rsidR="00920BBA" w:rsidRDefault="00DB1D14" w:rsidP="00DB1D14">
      <w:pPr>
        <w:pStyle w:val="a5"/>
        <w:numPr>
          <w:ilvl w:val="0"/>
          <w:numId w:val="16"/>
        </w:numPr>
        <w:ind w:left="0" w:right="-1" w:firstLine="851"/>
        <w:jc w:val="both"/>
      </w:pPr>
      <w:r>
        <w:t>Содержит ли альтернативные способы достижения целей, заявленных в проекте нормативного правового акта нормы на практике невыполнимые? Приведите примеры таких норм.</w:t>
      </w:r>
    </w:p>
    <w:p w:rsidR="00920BBA" w:rsidRDefault="00920BBA" w:rsidP="00920BBA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1D14" w:rsidTr="00DB1D14">
        <w:trPr>
          <w:trHeight w:val="824"/>
        </w:trPr>
        <w:tc>
          <w:tcPr>
            <w:tcW w:w="10195" w:type="dxa"/>
          </w:tcPr>
          <w:p w:rsidR="00DB1D14" w:rsidRDefault="00DB1D14" w:rsidP="00920BBA">
            <w:pPr>
              <w:ind w:right="-1"/>
              <w:jc w:val="both"/>
            </w:pPr>
          </w:p>
        </w:tc>
      </w:tr>
    </w:tbl>
    <w:p w:rsidR="00DB1D14" w:rsidRDefault="00DB1D14" w:rsidP="00920BBA">
      <w:pPr>
        <w:ind w:right="-1"/>
        <w:jc w:val="both"/>
      </w:pPr>
    </w:p>
    <w:p w:rsidR="00920BBA" w:rsidRDefault="00875E85" w:rsidP="00875E85">
      <w:pPr>
        <w:pStyle w:val="a5"/>
        <w:numPr>
          <w:ilvl w:val="0"/>
          <w:numId w:val="16"/>
        </w:numPr>
        <w:ind w:left="0" w:right="-1" w:firstLine="851"/>
        <w:jc w:val="both"/>
      </w:pPr>
      <w:r>
        <w:t>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875E85" w:rsidRDefault="00875E85" w:rsidP="00875E85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75E85" w:rsidTr="00875E85">
        <w:trPr>
          <w:trHeight w:val="728"/>
        </w:trPr>
        <w:tc>
          <w:tcPr>
            <w:tcW w:w="10195" w:type="dxa"/>
          </w:tcPr>
          <w:p w:rsidR="00875E85" w:rsidRDefault="00875E85" w:rsidP="00875E85">
            <w:pPr>
              <w:ind w:right="-1"/>
              <w:jc w:val="both"/>
            </w:pPr>
          </w:p>
        </w:tc>
      </w:tr>
    </w:tbl>
    <w:p w:rsidR="00875E85" w:rsidRDefault="00875E85" w:rsidP="00875E85">
      <w:pPr>
        <w:ind w:right="-1"/>
        <w:jc w:val="both"/>
      </w:pPr>
    </w:p>
    <w:p w:rsidR="00920BBA" w:rsidRDefault="005D033F" w:rsidP="005D033F">
      <w:pPr>
        <w:pStyle w:val="a5"/>
        <w:numPr>
          <w:ilvl w:val="0"/>
          <w:numId w:val="16"/>
        </w:numPr>
        <w:ind w:left="0" w:right="-1" w:firstLine="851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5D033F" w:rsidRDefault="005D033F" w:rsidP="005D033F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033F" w:rsidTr="005D033F">
        <w:trPr>
          <w:trHeight w:val="745"/>
        </w:trPr>
        <w:tc>
          <w:tcPr>
            <w:tcW w:w="10195" w:type="dxa"/>
          </w:tcPr>
          <w:p w:rsidR="005D033F" w:rsidRDefault="005D033F" w:rsidP="005D033F">
            <w:pPr>
              <w:ind w:right="-1"/>
              <w:jc w:val="both"/>
            </w:pPr>
          </w:p>
        </w:tc>
      </w:tr>
    </w:tbl>
    <w:p w:rsidR="005D033F" w:rsidRDefault="005D033F" w:rsidP="005D033F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760B30" w:rsidRDefault="00760B30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left="6096" w:right="-1" w:firstLine="708"/>
        <w:jc w:val="both"/>
      </w:pPr>
    </w:p>
    <w:p w:rsidR="00920BBA" w:rsidRDefault="00920BBA" w:rsidP="00920BBA">
      <w:pPr>
        <w:ind w:left="6096" w:right="-1" w:firstLine="708"/>
        <w:jc w:val="both"/>
      </w:pPr>
    </w:p>
    <w:p w:rsidR="00920BBA" w:rsidRDefault="00920BBA" w:rsidP="00920BBA">
      <w:pPr>
        <w:ind w:left="6096" w:right="-1" w:firstLine="708"/>
        <w:jc w:val="both"/>
      </w:pPr>
    </w:p>
    <w:p w:rsidR="00920BBA" w:rsidRDefault="00920BBA" w:rsidP="00920BBA">
      <w:pPr>
        <w:ind w:left="6096" w:right="-709" w:firstLine="708"/>
      </w:pPr>
    </w:p>
    <w:p w:rsidR="00F426F2" w:rsidRDefault="00F426F2" w:rsidP="00920BBA">
      <w:pPr>
        <w:ind w:left="6096" w:right="-709" w:firstLine="708"/>
      </w:pPr>
    </w:p>
    <w:p w:rsidR="00F426F2" w:rsidRDefault="00F426F2" w:rsidP="00920BBA">
      <w:pPr>
        <w:ind w:left="6096" w:right="-709" w:firstLine="708"/>
      </w:pPr>
    </w:p>
    <w:p w:rsidR="00F426F2" w:rsidRDefault="00F426F2" w:rsidP="00920BBA">
      <w:pPr>
        <w:ind w:left="6096" w:right="-709" w:firstLine="708"/>
      </w:pPr>
    </w:p>
    <w:p w:rsidR="00920BBA" w:rsidRDefault="00920BBA" w:rsidP="00920BBA">
      <w:pPr>
        <w:ind w:left="6096" w:right="-709" w:firstLine="708"/>
      </w:pPr>
    </w:p>
    <w:sectPr w:rsidR="00920BBA" w:rsidSect="00DB66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E5" w:rsidRDefault="007F50E5" w:rsidP="00745868">
      <w:r>
        <w:separator/>
      </w:r>
    </w:p>
  </w:endnote>
  <w:endnote w:type="continuationSeparator" w:id="0">
    <w:p w:rsidR="007F50E5" w:rsidRDefault="007F50E5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E5" w:rsidRDefault="007F50E5" w:rsidP="00745868">
      <w:r>
        <w:separator/>
      </w:r>
    </w:p>
  </w:footnote>
  <w:footnote w:type="continuationSeparator" w:id="0">
    <w:p w:rsidR="007F50E5" w:rsidRDefault="007F50E5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291B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951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0E5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19A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61F7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04EB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A8C"/>
    <w:rsid w:val="00F144FC"/>
    <w:rsid w:val="00F14BB9"/>
    <w:rsid w:val="00F153EF"/>
    <w:rsid w:val="00F15AE1"/>
    <w:rsid w:val="00F15F29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AC84-17A6-495D-A698-ACC0B529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Н. Гусакова</cp:lastModifiedBy>
  <cp:revision>2</cp:revision>
  <cp:lastPrinted>2018-03-23T06:16:00Z</cp:lastPrinted>
  <dcterms:created xsi:type="dcterms:W3CDTF">2024-02-13T07:43:00Z</dcterms:created>
  <dcterms:modified xsi:type="dcterms:W3CDTF">2024-02-13T07:43:00Z</dcterms:modified>
</cp:coreProperties>
</file>