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0393" w14:textId="4C4DF648" w:rsidR="002D6A50" w:rsidRDefault="002D6A50" w:rsidP="00FA380C">
      <w:pPr>
        <w:pStyle w:val="ConsPlusTitle"/>
        <w:ind w:left="6521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</w:p>
    <w:p w14:paraId="318D0FFD" w14:textId="77777777" w:rsidR="002D6A50" w:rsidRDefault="002D6A50" w:rsidP="002D6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654AACE9" wp14:editId="7CD85935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B33FB" w14:textId="77777777" w:rsidR="002D6A50" w:rsidRDefault="002D6A50" w:rsidP="002D6A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F5DA35" w14:textId="77777777" w:rsidR="002D6A50" w:rsidRPr="005E3B5E" w:rsidRDefault="002D6A50" w:rsidP="002D6A50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  <w:r w:rsidRPr="005E3B5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РУЗСКОГО ГОРОДСКОГО ОКРУГА</w:t>
      </w:r>
    </w:p>
    <w:p w14:paraId="0FC0FBAC" w14:textId="77777777" w:rsidR="002D6A50" w:rsidRPr="005E3B5E" w:rsidRDefault="002D6A50" w:rsidP="002D6A50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E3B5E">
        <w:rPr>
          <w:rFonts w:ascii="Times New Roman" w:hAnsi="Times New Roman"/>
          <w:b/>
          <w:bCs/>
          <w:sz w:val="28"/>
          <w:szCs w:val="28"/>
          <w:lang w:eastAsia="ru-RU"/>
        </w:rPr>
        <w:t>МОСКОВСКОЙ ОБЛАСТИ</w:t>
      </w:r>
    </w:p>
    <w:p w14:paraId="7983B5D8" w14:textId="77777777" w:rsidR="002D6A50" w:rsidRPr="005E3B5E" w:rsidRDefault="002D6A50" w:rsidP="002D6A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CE420CB" w14:textId="77777777" w:rsidR="002D6A50" w:rsidRDefault="002D6A50" w:rsidP="002D6A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5E3B5E"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14:paraId="66CAF95D" w14:textId="77777777" w:rsidR="002D6A50" w:rsidRDefault="002D6A50" w:rsidP="002D6A5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13CD5B06" w14:textId="77777777" w:rsidR="002D6A50" w:rsidRPr="00D11188" w:rsidRDefault="002D6A50" w:rsidP="002D6A50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</w:rPr>
      </w:pPr>
      <w:r w:rsidRPr="00792327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_______________</w:t>
      </w:r>
      <w:proofErr w:type="gramStart"/>
      <w:r>
        <w:rPr>
          <w:rFonts w:ascii="Times New Roman" w:eastAsia="Calibri" w:hAnsi="Times New Roman" w:cs="Times New Roman"/>
        </w:rPr>
        <w:t xml:space="preserve">_ </w:t>
      </w:r>
      <w:r w:rsidRPr="00792327">
        <w:rPr>
          <w:rFonts w:ascii="Times New Roman" w:eastAsia="Calibri" w:hAnsi="Times New Roman" w:cs="Times New Roman"/>
        </w:rPr>
        <w:t xml:space="preserve"> №</w:t>
      </w:r>
      <w:proofErr w:type="gramEnd"/>
      <w:r>
        <w:rPr>
          <w:rFonts w:ascii="Times New Roman" w:eastAsia="Calibri" w:hAnsi="Times New Roman" w:cs="Times New Roman"/>
        </w:rPr>
        <w:t xml:space="preserve"> ___________</w:t>
      </w:r>
    </w:p>
    <w:p w14:paraId="4829C0C8" w14:textId="77777777" w:rsidR="002D6A50" w:rsidRDefault="002D6A50" w:rsidP="002D6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D59D10" w14:textId="77777777" w:rsidR="002D6A50" w:rsidRPr="00F13722" w:rsidRDefault="002D6A50" w:rsidP="002D6A50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F13722">
        <w:rPr>
          <w:rFonts w:ascii="Times New Roman" w:hAnsi="Times New Roman"/>
          <w:b/>
          <w:sz w:val="25"/>
          <w:szCs w:val="25"/>
        </w:rPr>
        <w:t xml:space="preserve">О внесении изменений в постановление Администрации Рузского городского </w:t>
      </w:r>
      <w:r w:rsidRPr="00F13722">
        <w:rPr>
          <w:rFonts w:ascii="Times New Roman" w:hAnsi="Times New Roman"/>
          <w:b/>
          <w:sz w:val="25"/>
          <w:szCs w:val="25"/>
        </w:rPr>
        <w:br/>
        <w:t>округа</w:t>
      </w:r>
      <w:r>
        <w:rPr>
          <w:rFonts w:ascii="Times New Roman" w:hAnsi="Times New Roman"/>
          <w:b/>
          <w:sz w:val="25"/>
          <w:szCs w:val="25"/>
        </w:rPr>
        <w:t xml:space="preserve"> Московской области</w:t>
      </w:r>
      <w:r w:rsidRPr="00F13722">
        <w:rPr>
          <w:rFonts w:ascii="Times New Roman" w:hAnsi="Times New Roman"/>
          <w:b/>
          <w:sz w:val="25"/>
          <w:szCs w:val="25"/>
        </w:rPr>
        <w:t xml:space="preserve"> от </w:t>
      </w:r>
      <w:r>
        <w:rPr>
          <w:rFonts w:ascii="Times New Roman" w:hAnsi="Times New Roman"/>
          <w:b/>
          <w:sz w:val="25"/>
          <w:szCs w:val="25"/>
        </w:rPr>
        <w:t>24</w:t>
      </w:r>
      <w:r w:rsidRPr="00F13722">
        <w:rPr>
          <w:rFonts w:ascii="Times New Roman" w:hAnsi="Times New Roman"/>
          <w:b/>
          <w:sz w:val="25"/>
          <w:szCs w:val="25"/>
        </w:rPr>
        <w:t>.</w:t>
      </w:r>
      <w:r>
        <w:rPr>
          <w:rFonts w:ascii="Times New Roman" w:hAnsi="Times New Roman"/>
          <w:b/>
          <w:sz w:val="25"/>
          <w:szCs w:val="25"/>
        </w:rPr>
        <w:t>0</w:t>
      </w:r>
      <w:r w:rsidRPr="00F13722">
        <w:rPr>
          <w:rFonts w:ascii="Times New Roman" w:hAnsi="Times New Roman"/>
          <w:b/>
          <w:sz w:val="25"/>
          <w:szCs w:val="25"/>
        </w:rPr>
        <w:t>2.202</w:t>
      </w:r>
      <w:r>
        <w:rPr>
          <w:rFonts w:ascii="Times New Roman" w:hAnsi="Times New Roman"/>
          <w:b/>
          <w:sz w:val="25"/>
          <w:szCs w:val="25"/>
        </w:rPr>
        <w:t>1</w:t>
      </w:r>
      <w:r w:rsidRPr="00F13722">
        <w:rPr>
          <w:rFonts w:ascii="Times New Roman" w:hAnsi="Times New Roman"/>
          <w:b/>
          <w:sz w:val="25"/>
          <w:szCs w:val="25"/>
        </w:rPr>
        <w:t xml:space="preserve"> № 4</w:t>
      </w:r>
      <w:r>
        <w:rPr>
          <w:rFonts w:ascii="Times New Roman" w:hAnsi="Times New Roman"/>
          <w:b/>
          <w:sz w:val="25"/>
          <w:szCs w:val="25"/>
        </w:rPr>
        <w:t>86</w:t>
      </w:r>
      <w:r w:rsidRPr="00F13722">
        <w:rPr>
          <w:rFonts w:ascii="Times New Roman" w:hAnsi="Times New Roman"/>
          <w:b/>
          <w:sz w:val="25"/>
          <w:szCs w:val="25"/>
        </w:rPr>
        <w:t xml:space="preserve"> «</w:t>
      </w:r>
      <w:r>
        <w:rPr>
          <w:rFonts w:ascii="Times New Roman" w:hAnsi="Times New Roman"/>
          <w:b/>
          <w:sz w:val="25"/>
          <w:szCs w:val="25"/>
        </w:rPr>
        <w:t xml:space="preserve">Об утверждении </w:t>
      </w:r>
      <w:bookmarkStart w:id="0" w:name="_Hlk93316346"/>
      <w:r>
        <w:rPr>
          <w:rFonts w:ascii="Times New Roman" w:hAnsi="Times New Roman"/>
          <w:b/>
          <w:sz w:val="25"/>
          <w:szCs w:val="25"/>
        </w:rPr>
        <w:t>Положения об оплате труда работников муниципального казенного учреждения «Муниципальный центр управления регионом Рузского городского округа Московской области</w:t>
      </w:r>
      <w:r w:rsidRPr="00F13722">
        <w:rPr>
          <w:rFonts w:ascii="Times New Roman" w:hAnsi="Times New Roman"/>
          <w:b/>
          <w:sz w:val="25"/>
          <w:szCs w:val="25"/>
        </w:rPr>
        <w:t>»</w:t>
      </w:r>
      <w:bookmarkEnd w:id="0"/>
    </w:p>
    <w:p w14:paraId="11F73194" w14:textId="77777777" w:rsidR="002D6A50" w:rsidRPr="00F13722" w:rsidRDefault="002D6A50" w:rsidP="002D6A50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5335A82C" w14:textId="77777777" w:rsidR="002D6A50" w:rsidRPr="00F13722" w:rsidRDefault="002D6A50" w:rsidP="002D6A50">
      <w:pPr>
        <w:tabs>
          <w:tab w:val="left" w:pos="284"/>
        </w:tabs>
        <w:spacing w:line="276" w:lineRule="auto"/>
        <w:ind w:right="-285"/>
        <w:jc w:val="both"/>
        <w:rPr>
          <w:rFonts w:ascii="Times New Roman" w:hAnsi="Times New Roman" w:cs="Times New Roman"/>
          <w:sz w:val="25"/>
          <w:szCs w:val="25"/>
        </w:rPr>
      </w:pPr>
      <w:r w:rsidRPr="00F13722">
        <w:rPr>
          <w:rFonts w:ascii="Times New Roman" w:hAnsi="Times New Roman"/>
          <w:sz w:val="25"/>
          <w:szCs w:val="25"/>
        </w:rPr>
        <w:tab/>
      </w:r>
      <w:r w:rsidRPr="00F13722">
        <w:rPr>
          <w:rFonts w:ascii="Times New Roman" w:hAnsi="Times New Roman" w:cs="Times New Roman"/>
          <w:sz w:val="25"/>
          <w:szCs w:val="25"/>
        </w:rPr>
        <w:t xml:space="preserve">В соответствии с Гражданским кодексом Российской Федерации, Федеральным законом </w:t>
      </w:r>
      <w:r w:rsidRPr="00F13722">
        <w:rPr>
          <w:rFonts w:ascii="Times New Roman" w:hAnsi="Times New Roman" w:cs="Times New Roman"/>
          <w:sz w:val="25"/>
          <w:szCs w:val="25"/>
        </w:rPr>
        <w:br/>
        <w:t xml:space="preserve">от 06.10.2003 № 131-ФЗ «Об общих принципах организации местного самоуправления </w:t>
      </w:r>
      <w:r w:rsidRPr="00F13722">
        <w:rPr>
          <w:rFonts w:ascii="Times New Roman" w:hAnsi="Times New Roman" w:cs="Times New Roman"/>
          <w:sz w:val="25"/>
          <w:szCs w:val="25"/>
        </w:rPr>
        <w:br/>
        <w:t>в Российской Федерации», Федеральным законом от 12.01.1996 № 7-ФЗ «О некоммерческих организациях</w:t>
      </w:r>
      <w:r>
        <w:rPr>
          <w:rFonts w:ascii="Times New Roman" w:hAnsi="Times New Roman" w:cs="Times New Roman"/>
          <w:sz w:val="25"/>
          <w:szCs w:val="25"/>
        </w:rPr>
        <w:t xml:space="preserve">», </w:t>
      </w:r>
      <w:r w:rsidRPr="00F13722">
        <w:rPr>
          <w:rFonts w:ascii="Times New Roman" w:hAnsi="Times New Roman" w:cs="Times New Roman"/>
          <w:sz w:val="25"/>
          <w:szCs w:val="25"/>
        </w:rPr>
        <w:t>руководствуясь</w:t>
      </w:r>
      <w:r>
        <w:rPr>
          <w:rFonts w:ascii="Times New Roman" w:hAnsi="Times New Roman" w:cs="Times New Roman"/>
          <w:sz w:val="25"/>
          <w:szCs w:val="25"/>
        </w:rPr>
        <w:t>, постановления Главы Рузского городского округа от 26.10.2021 № 4127 «</w:t>
      </w:r>
      <w:r w:rsidRPr="008D2062">
        <w:rPr>
          <w:rFonts w:ascii="Times New Roman" w:hAnsi="Times New Roman" w:cs="Times New Roman"/>
          <w:sz w:val="25"/>
          <w:szCs w:val="25"/>
        </w:rPr>
        <w:t>О внесении изменений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утвержденное постановлением Главы Рузского городского округа от 19.11.2018 № 62-ПЛ</w:t>
      </w:r>
      <w:r>
        <w:rPr>
          <w:rFonts w:ascii="Times New Roman" w:hAnsi="Times New Roman" w:cs="Times New Roman"/>
          <w:sz w:val="25"/>
          <w:szCs w:val="25"/>
        </w:rPr>
        <w:t xml:space="preserve"> 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 (в редакции от 12.08.2019 № 3951), </w:t>
      </w:r>
      <w:r w:rsidRPr="00F13722">
        <w:rPr>
          <w:rFonts w:ascii="Times New Roman" w:hAnsi="Times New Roman" w:cs="Times New Roman"/>
          <w:sz w:val="25"/>
          <w:szCs w:val="25"/>
        </w:rPr>
        <w:t>Уставом Рузского городского округа Московской области, Администрация Рузского городского округа постановляет:</w:t>
      </w:r>
    </w:p>
    <w:p w14:paraId="4C817CAC" w14:textId="77777777" w:rsidR="002D6A50" w:rsidRPr="004E0FB1" w:rsidRDefault="002D6A50" w:rsidP="002D6A50">
      <w:pPr>
        <w:pStyle w:val="a3"/>
        <w:numPr>
          <w:ilvl w:val="0"/>
          <w:numId w:val="4"/>
        </w:numPr>
        <w:spacing w:after="0" w:line="276" w:lineRule="auto"/>
        <w:ind w:left="0" w:right="-285" w:firstLine="0"/>
        <w:jc w:val="both"/>
        <w:rPr>
          <w:rFonts w:ascii="Times New Roman" w:hAnsi="Times New Roman" w:cs="Times New Roman"/>
          <w:sz w:val="25"/>
          <w:szCs w:val="25"/>
        </w:rPr>
      </w:pPr>
      <w:r w:rsidRPr="004E0FB1">
        <w:rPr>
          <w:rFonts w:ascii="Times New Roman" w:hAnsi="Times New Roman" w:cs="Times New Roman"/>
          <w:sz w:val="25"/>
          <w:szCs w:val="25"/>
        </w:rPr>
        <w:t>Внести в постановление Администрации Рузского городского округа Московской области от 24.02.2021 № 486 «Об утверждении Положения об оплате труда работников муниципального казенного учреждения «Муниципальный центр управления регионом Рузского городского округа Московской области»</w:t>
      </w:r>
      <w:r w:rsidRPr="004E0FB1">
        <w:rPr>
          <w:rFonts w:ascii="Times New Roman" w:hAnsi="Times New Roman"/>
          <w:sz w:val="25"/>
          <w:szCs w:val="25"/>
        </w:rPr>
        <w:t xml:space="preserve"> следующие изменения: </w:t>
      </w:r>
    </w:p>
    <w:p w14:paraId="1E98A06A" w14:textId="77777777" w:rsidR="002D6A50" w:rsidRDefault="002D6A50" w:rsidP="002D6A50">
      <w:pPr>
        <w:pStyle w:val="a3"/>
        <w:numPr>
          <w:ilvl w:val="1"/>
          <w:numId w:val="5"/>
        </w:numPr>
        <w:spacing w:after="0" w:line="276" w:lineRule="auto"/>
        <w:ind w:left="0" w:right="-285" w:firstLine="0"/>
        <w:jc w:val="both"/>
        <w:rPr>
          <w:rFonts w:ascii="Times New Roman" w:hAnsi="Times New Roman" w:cs="Times New Roman"/>
          <w:sz w:val="25"/>
          <w:szCs w:val="25"/>
        </w:rPr>
      </w:pPr>
      <w:r w:rsidRPr="00180977">
        <w:rPr>
          <w:rFonts w:ascii="Times New Roman" w:hAnsi="Times New Roman" w:cs="Times New Roman"/>
          <w:sz w:val="25"/>
          <w:szCs w:val="25"/>
        </w:rPr>
        <w:t>Положени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180977">
        <w:rPr>
          <w:rFonts w:ascii="Times New Roman" w:hAnsi="Times New Roman" w:cs="Times New Roman"/>
          <w:sz w:val="25"/>
          <w:szCs w:val="25"/>
        </w:rPr>
        <w:t xml:space="preserve"> об оплате труда работников муниципального казенного учреждения «Муниципальный центр управления регионом Рузского городского округа Московской области»</w:t>
      </w:r>
      <w:r w:rsidRPr="00CB082E">
        <w:rPr>
          <w:rFonts w:ascii="Times New Roman" w:hAnsi="Times New Roman" w:cs="Times New Roman"/>
          <w:sz w:val="25"/>
          <w:szCs w:val="25"/>
        </w:rPr>
        <w:t>» изложить в новой редакции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B082E">
        <w:rPr>
          <w:rFonts w:ascii="Times New Roman" w:hAnsi="Times New Roman" w:cs="Times New Roman"/>
          <w:sz w:val="25"/>
          <w:szCs w:val="25"/>
        </w:rPr>
        <w:t>(прилагается)</w:t>
      </w:r>
      <w:r>
        <w:rPr>
          <w:rFonts w:ascii="Times New Roman" w:hAnsi="Times New Roman" w:cs="Times New Roman"/>
          <w:sz w:val="25"/>
          <w:szCs w:val="25"/>
        </w:rPr>
        <w:t>.</w:t>
      </w:r>
    </w:p>
    <w:p w14:paraId="604EB263" w14:textId="77777777" w:rsidR="002D6A50" w:rsidRPr="00F13722" w:rsidRDefault="002D6A50" w:rsidP="002D6A50">
      <w:pPr>
        <w:pStyle w:val="a3"/>
        <w:numPr>
          <w:ilvl w:val="0"/>
          <w:numId w:val="4"/>
        </w:numPr>
        <w:spacing w:line="276" w:lineRule="auto"/>
        <w:ind w:left="0" w:right="-285" w:firstLine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Разместить</w:t>
      </w:r>
      <w:r w:rsidRPr="00F13722">
        <w:rPr>
          <w:rFonts w:ascii="Times New Roman" w:hAnsi="Times New Roman" w:cs="Times New Roman"/>
          <w:sz w:val="25"/>
          <w:szCs w:val="25"/>
        </w:rPr>
        <w:t xml:space="preserve"> настоящее постановление на официальном сайте Рузского городского округа </w:t>
      </w: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F13722">
        <w:rPr>
          <w:rFonts w:ascii="Times New Roman" w:hAnsi="Times New Roman" w:cs="Times New Roman"/>
          <w:sz w:val="25"/>
          <w:szCs w:val="25"/>
        </w:rPr>
        <w:t>Московской области в сети «Интернет».</w:t>
      </w:r>
    </w:p>
    <w:p w14:paraId="461E5C6D" w14:textId="77777777" w:rsidR="002D6A50" w:rsidRPr="00F13722" w:rsidRDefault="002D6A50" w:rsidP="002D6A50">
      <w:pPr>
        <w:pStyle w:val="a3"/>
        <w:numPr>
          <w:ilvl w:val="0"/>
          <w:numId w:val="4"/>
        </w:numPr>
        <w:spacing w:line="276" w:lineRule="auto"/>
        <w:ind w:left="709" w:right="-285" w:hanging="709"/>
        <w:jc w:val="both"/>
        <w:rPr>
          <w:rFonts w:ascii="Times New Roman" w:hAnsi="Times New Roman" w:cs="Times New Roman"/>
          <w:sz w:val="25"/>
          <w:szCs w:val="25"/>
        </w:rPr>
      </w:pPr>
      <w:r w:rsidRPr="00F13722">
        <w:rPr>
          <w:rFonts w:ascii="Times New Roman" w:hAnsi="Times New Roman" w:cs="Times New Roman"/>
          <w:sz w:val="25"/>
          <w:szCs w:val="25"/>
        </w:rPr>
        <w:t>Настоящее постановление вступает силу со дня его подписания.</w:t>
      </w:r>
    </w:p>
    <w:p w14:paraId="15CCA0FC" w14:textId="77777777" w:rsidR="002D6A50" w:rsidRPr="00F13722" w:rsidRDefault="002D6A50" w:rsidP="002D6A50">
      <w:pPr>
        <w:pStyle w:val="a3"/>
        <w:numPr>
          <w:ilvl w:val="0"/>
          <w:numId w:val="4"/>
        </w:numPr>
        <w:spacing w:line="276" w:lineRule="auto"/>
        <w:ind w:left="0" w:right="-285" w:firstLine="0"/>
        <w:jc w:val="both"/>
        <w:rPr>
          <w:rFonts w:ascii="Times New Roman" w:hAnsi="Times New Roman" w:cs="Times New Roman"/>
          <w:sz w:val="25"/>
          <w:szCs w:val="25"/>
        </w:rPr>
      </w:pPr>
      <w:r w:rsidRPr="00F13722">
        <w:rPr>
          <w:rFonts w:ascii="Times New Roman" w:hAnsi="Times New Roman" w:cs="Times New Roman"/>
          <w:sz w:val="25"/>
          <w:szCs w:val="25"/>
        </w:rPr>
        <w:t>Контроль за исполнением настоящего постановления возложить на Заместителя Главы Администрации Рузского городского округа Московской области Пархоменко В.Ю.</w:t>
      </w:r>
    </w:p>
    <w:p w14:paraId="66489FCA" w14:textId="77777777" w:rsidR="002D6A50" w:rsidRDefault="002D6A50" w:rsidP="002D6A50">
      <w:pPr>
        <w:tabs>
          <w:tab w:val="left" w:pos="6420"/>
        </w:tabs>
        <w:jc w:val="both"/>
        <w:rPr>
          <w:rFonts w:ascii="Times New Roman" w:hAnsi="Times New Roman" w:cs="Times New Roman"/>
          <w:sz w:val="16"/>
          <w:szCs w:val="16"/>
        </w:rPr>
      </w:pPr>
    </w:p>
    <w:p w14:paraId="0B26E3B9" w14:textId="77777777" w:rsidR="002D6A50" w:rsidRDefault="002D6A50" w:rsidP="002D6A50">
      <w:pPr>
        <w:jc w:val="both"/>
        <w:rPr>
          <w:rFonts w:ascii="Times New Roman" w:hAnsi="Times New Roman" w:cs="Times New Roman"/>
          <w:sz w:val="25"/>
          <w:szCs w:val="25"/>
        </w:rPr>
      </w:pPr>
    </w:p>
    <w:p w14:paraId="6DFAF3CA" w14:textId="77777777" w:rsidR="002D6A50" w:rsidRDefault="002D6A50" w:rsidP="002D6A50">
      <w:pPr>
        <w:ind w:right="-285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F13722">
        <w:rPr>
          <w:rFonts w:ascii="Times New Roman" w:hAnsi="Times New Roman" w:cs="Times New Roman"/>
          <w:sz w:val="25"/>
          <w:szCs w:val="25"/>
        </w:rPr>
        <w:t>Глава городского округа</w:t>
      </w:r>
      <w:r w:rsidRPr="00F13722">
        <w:rPr>
          <w:rFonts w:ascii="Times New Roman" w:hAnsi="Times New Roman" w:cs="Times New Roman"/>
          <w:sz w:val="25"/>
          <w:szCs w:val="25"/>
        </w:rPr>
        <w:tab/>
      </w:r>
      <w:r w:rsidRPr="00F13722">
        <w:rPr>
          <w:rFonts w:ascii="Times New Roman" w:hAnsi="Times New Roman" w:cs="Times New Roman"/>
          <w:sz w:val="25"/>
          <w:szCs w:val="25"/>
        </w:rPr>
        <w:tab/>
      </w:r>
      <w:r w:rsidRPr="00F13722">
        <w:rPr>
          <w:rFonts w:ascii="Times New Roman" w:hAnsi="Times New Roman" w:cs="Times New Roman"/>
          <w:sz w:val="25"/>
          <w:szCs w:val="25"/>
        </w:rPr>
        <w:tab/>
      </w:r>
      <w:r w:rsidRPr="00F13722">
        <w:rPr>
          <w:rFonts w:ascii="Times New Roman" w:hAnsi="Times New Roman" w:cs="Times New Roman"/>
          <w:sz w:val="25"/>
          <w:szCs w:val="25"/>
        </w:rPr>
        <w:tab/>
      </w:r>
      <w:r w:rsidRPr="00F13722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F13722">
        <w:rPr>
          <w:rFonts w:ascii="Times New Roman" w:hAnsi="Times New Roman" w:cs="Times New Roman"/>
          <w:sz w:val="25"/>
          <w:szCs w:val="25"/>
        </w:rPr>
        <w:t xml:space="preserve">    Н.Н. Пархоменко</w:t>
      </w:r>
    </w:p>
    <w:p w14:paraId="4F678671" w14:textId="77777777" w:rsidR="002D6A50" w:rsidRDefault="002D6A50" w:rsidP="002D6A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519D72D8" w14:textId="77777777" w:rsidR="002D6A50" w:rsidRDefault="002D6A50" w:rsidP="002D6A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204BA17C" w14:textId="77777777" w:rsidR="002D6A50" w:rsidRDefault="002D6A50" w:rsidP="002D6A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107EE3CC" w14:textId="77777777" w:rsidR="002D6A50" w:rsidRDefault="002D6A50" w:rsidP="002D6A50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14:paraId="6EF5C31A" w14:textId="77777777" w:rsidR="002D6A50" w:rsidRDefault="002D6A50" w:rsidP="002D6A50">
      <w:pPr>
        <w:spacing w:line="240" w:lineRule="auto"/>
        <w:jc w:val="both"/>
      </w:pPr>
    </w:p>
    <w:p w14:paraId="61B4A029" w14:textId="7C1D92BC" w:rsidR="00E94808" w:rsidRPr="00005904" w:rsidRDefault="00E94808" w:rsidP="00FA380C">
      <w:pPr>
        <w:pStyle w:val="ConsPlusTitle"/>
        <w:ind w:left="6521"/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</w:pPr>
      <w:r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lastRenderedPageBreak/>
        <w:t>Приложение к постановлению</w:t>
      </w:r>
      <w:r w:rsidR="008C7995"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Администрации </w:t>
      </w:r>
      <w:r w:rsidR="007533F3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</w:r>
      <w:r w:rsidR="008C7995"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>Рузского городского округа</w:t>
      </w:r>
      <w:r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005904">
        <w:rPr>
          <w:rFonts w:ascii="Times New Roman" w:hAnsi="Times New Roman" w:cs="Times New Roman"/>
          <w:b w:val="0"/>
          <w:bCs/>
          <w:color w:val="000000" w:themeColor="text1"/>
          <w:sz w:val="24"/>
          <w:szCs w:val="24"/>
        </w:rPr>
        <w:br/>
        <w:t>от___________   №__________</w:t>
      </w:r>
    </w:p>
    <w:p w14:paraId="0E9C4DF2" w14:textId="697134E9" w:rsidR="00B019D8" w:rsidRPr="00005904" w:rsidRDefault="00B019D8" w:rsidP="00E94808">
      <w:pPr>
        <w:pStyle w:val="ConsPlusTitle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14:paraId="5FF72324" w14:textId="77777777" w:rsidR="00495283" w:rsidRPr="00005904" w:rsidRDefault="00495283" w:rsidP="00905890">
      <w:pPr>
        <w:pStyle w:val="a5"/>
        <w:rPr>
          <w:b w:val="0"/>
        </w:rPr>
      </w:pPr>
    </w:p>
    <w:p w14:paraId="3BFF5F57" w14:textId="77777777" w:rsidR="00C20C30" w:rsidRPr="00005904" w:rsidRDefault="00C20C30" w:rsidP="00905890">
      <w:pPr>
        <w:pStyle w:val="a5"/>
        <w:rPr>
          <w:b w:val="0"/>
          <w:sz w:val="26"/>
          <w:szCs w:val="26"/>
        </w:rPr>
      </w:pPr>
    </w:p>
    <w:p w14:paraId="4EF9725C" w14:textId="1CA6670A" w:rsidR="00B322E2" w:rsidRPr="00005904" w:rsidRDefault="00495283" w:rsidP="00905890">
      <w:pPr>
        <w:pStyle w:val="a5"/>
        <w:rPr>
          <w:sz w:val="26"/>
          <w:szCs w:val="26"/>
        </w:rPr>
      </w:pPr>
      <w:r w:rsidRPr="00005904">
        <w:rPr>
          <w:bCs w:val="0"/>
          <w:sz w:val="26"/>
          <w:szCs w:val="26"/>
        </w:rPr>
        <w:t>П</w:t>
      </w:r>
      <w:r w:rsidR="00D45966" w:rsidRPr="00005904">
        <w:rPr>
          <w:bCs w:val="0"/>
          <w:sz w:val="26"/>
          <w:szCs w:val="26"/>
        </w:rPr>
        <w:t>оложение</w:t>
      </w:r>
      <w:r w:rsidR="00905890" w:rsidRPr="00005904">
        <w:rPr>
          <w:sz w:val="26"/>
          <w:szCs w:val="26"/>
        </w:rPr>
        <w:t xml:space="preserve"> </w:t>
      </w:r>
      <w:r w:rsidR="000C2E2B" w:rsidRPr="00005904">
        <w:rPr>
          <w:sz w:val="26"/>
          <w:szCs w:val="26"/>
        </w:rPr>
        <w:t>о</w:t>
      </w:r>
      <w:r w:rsidR="00BB367F" w:rsidRPr="00005904">
        <w:rPr>
          <w:sz w:val="26"/>
          <w:szCs w:val="26"/>
        </w:rPr>
        <w:t xml:space="preserve">б </w:t>
      </w:r>
      <w:r w:rsidR="000C2E2B" w:rsidRPr="00005904">
        <w:rPr>
          <w:sz w:val="26"/>
          <w:szCs w:val="26"/>
        </w:rPr>
        <w:t>оплат</w:t>
      </w:r>
      <w:r w:rsidR="00BB367F" w:rsidRPr="00005904">
        <w:rPr>
          <w:sz w:val="26"/>
          <w:szCs w:val="26"/>
        </w:rPr>
        <w:t>е</w:t>
      </w:r>
      <w:r w:rsidR="000C2E2B" w:rsidRPr="00005904">
        <w:rPr>
          <w:sz w:val="26"/>
          <w:szCs w:val="26"/>
        </w:rPr>
        <w:t xml:space="preserve"> труда работников</w:t>
      </w:r>
      <w:r w:rsidR="00C303CF" w:rsidRPr="00005904">
        <w:rPr>
          <w:sz w:val="26"/>
          <w:szCs w:val="26"/>
        </w:rPr>
        <w:t xml:space="preserve"> </w:t>
      </w:r>
      <w:bookmarkStart w:id="1" w:name="_Hlk63067610"/>
      <w:r w:rsidR="008B024A" w:rsidRPr="00005904">
        <w:rPr>
          <w:sz w:val="26"/>
          <w:szCs w:val="26"/>
        </w:rPr>
        <w:t xml:space="preserve">муниципального казенного учреждения «Муниципальный центр управления регионом </w:t>
      </w:r>
      <w:r w:rsidR="000C2E2B" w:rsidRPr="00005904">
        <w:rPr>
          <w:sz w:val="26"/>
          <w:szCs w:val="26"/>
        </w:rPr>
        <w:t>Рузского городского округа Московской области</w:t>
      </w:r>
      <w:r w:rsidR="008B024A" w:rsidRPr="00005904">
        <w:rPr>
          <w:sz w:val="26"/>
          <w:szCs w:val="26"/>
        </w:rPr>
        <w:t>»</w:t>
      </w:r>
    </w:p>
    <w:bookmarkEnd w:id="1"/>
    <w:p w14:paraId="52A50086" w14:textId="77777777" w:rsidR="00EB2D2C" w:rsidRPr="00005904" w:rsidRDefault="00EB2D2C" w:rsidP="00C303C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F11EB00" w14:textId="77777777" w:rsidR="00B322E2" w:rsidRPr="00005904" w:rsidRDefault="00B322E2" w:rsidP="00FA380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0D711C12" w14:textId="72F01679" w:rsidR="00B322E2" w:rsidRPr="00005904" w:rsidRDefault="00B322E2" w:rsidP="00FA380C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05904">
        <w:rPr>
          <w:rFonts w:ascii="Times New Roman" w:hAnsi="Times New Roman" w:cs="Times New Roman"/>
          <w:b w:val="0"/>
          <w:sz w:val="26"/>
          <w:szCs w:val="26"/>
        </w:rPr>
        <w:t>1.1. Основной целью настоящего</w:t>
      </w:r>
      <w:r w:rsidR="00495283" w:rsidRPr="000059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>п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 xml:space="preserve">оложения 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 xml:space="preserve">о системе оплаты труда работников </w:t>
      </w:r>
      <w:r w:rsidR="008B024A" w:rsidRPr="00005904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 учреждения «Муниципальный центр управления регионом Рузского городского округа Московской области»</w:t>
      </w:r>
      <w:r w:rsidR="000620B8" w:rsidRPr="00005904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 xml:space="preserve">далее – положение) 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 xml:space="preserve">является обеспечение единой правовой базы формирования системы оплаты труда </w:t>
      </w:r>
      <w:r w:rsidR="00FA380C">
        <w:rPr>
          <w:rFonts w:ascii="Times New Roman" w:hAnsi="Times New Roman" w:cs="Times New Roman"/>
          <w:b w:val="0"/>
          <w:sz w:val="26"/>
          <w:szCs w:val="26"/>
        </w:rPr>
        <w:br/>
      </w:r>
      <w:r w:rsidRPr="00005904">
        <w:rPr>
          <w:rFonts w:ascii="Times New Roman" w:hAnsi="Times New Roman" w:cs="Times New Roman"/>
          <w:b w:val="0"/>
          <w:sz w:val="26"/>
          <w:szCs w:val="26"/>
        </w:rPr>
        <w:t>и ее единообразное применение</w:t>
      </w:r>
      <w:r w:rsidR="007533F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>для работников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B024A" w:rsidRPr="00005904">
        <w:rPr>
          <w:rFonts w:ascii="Times New Roman" w:hAnsi="Times New Roman" w:cs="Times New Roman"/>
          <w:b w:val="0"/>
          <w:sz w:val="26"/>
          <w:szCs w:val="26"/>
        </w:rPr>
        <w:t>муниципального казенного учреждения «Муниципальный центр управления регионом Рузского городского округа Московской области»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 xml:space="preserve">(далее 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303CF" w:rsidRPr="00005904">
        <w:rPr>
          <w:rFonts w:ascii="Times New Roman" w:hAnsi="Times New Roman" w:cs="Times New Roman"/>
          <w:b w:val="0"/>
          <w:sz w:val="26"/>
          <w:szCs w:val="26"/>
        </w:rPr>
        <w:t xml:space="preserve">работники </w:t>
      </w:r>
      <w:r w:rsidR="008B024A" w:rsidRPr="00005904">
        <w:rPr>
          <w:rFonts w:ascii="Times New Roman" w:hAnsi="Times New Roman" w:cs="Times New Roman"/>
          <w:b w:val="0"/>
          <w:sz w:val="26"/>
          <w:szCs w:val="26"/>
        </w:rPr>
        <w:t>МКУ «МЦУР РГО МО»</w:t>
      </w:r>
      <w:r w:rsidRPr="00005904">
        <w:rPr>
          <w:rFonts w:ascii="Times New Roman" w:hAnsi="Times New Roman" w:cs="Times New Roman"/>
          <w:b w:val="0"/>
          <w:sz w:val="26"/>
          <w:szCs w:val="26"/>
        </w:rPr>
        <w:t>).</w:t>
      </w:r>
    </w:p>
    <w:p w14:paraId="474E9370" w14:textId="6E9E102E" w:rsidR="00B322E2" w:rsidRPr="00005904" w:rsidRDefault="00B322E2" w:rsidP="00FA38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1.2. Настоящее </w:t>
      </w:r>
      <w:r w:rsidR="00C303CF" w:rsidRPr="00005904">
        <w:rPr>
          <w:rFonts w:ascii="Times New Roman" w:hAnsi="Times New Roman" w:cs="Times New Roman"/>
          <w:sz w:val="26"/>
          <w:szCs w:val="26"/>
        </w:rPr>
        <w:t>П</w:t>
      </w:r>
      <w:r w:rsidRPr="00005904">
        <w:rPr>
          <w:rFonts w:ascii="Times New Roman" w:hAnsi="Times New Roman" w:cs="Times New Roman"/>
          <w:sz w:val="26"/>
          <w:szCs w:val="26"/>
        </w:rPr>
        <w:t xml:space="preserve">оложение регулирует отношения по оплате труда </w:t>
      </w:r>
      <w:r w:rsidR="00C303CF" w:rsidRPr="0000590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="008B024A" w:rsidRPr="00005904">
        <w:rPr>
          <w:rFonts w:ascii="Times New Roman" w:hAnsi="Times New Roman" w:cs="Times New Roman"/>
          <w:sz w:val="26"/>
          <w:szCs w:val="26"/>
        </w:rPr>
        <w:t>МКУ «МЦУР РГО МО»</w:t>
      </w:r>
      <w:r w:rsidRPr="00005904">
        <w:rPr>
          <w:rFonts w:ascii="Times New Roman" w:hAnsi="Times New Roman" w:cs="Times New Roman"/>
          <w:sz w:val="26"/>
          <w:szCs w:val="26"/>
        </w:rPr>
        <w:t xml:space="preserve">, работающих на штатных должностях, указанных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 xml:space="preserve">в </w:t>
      </w:r>
      <w:r w:rsidR="00EF53A4" w:rsidRPr="00005904">
        <w:rPr>
          <w:rFonts w:ascii="Times New Roman" w:hAnsi="Times New Roman" w:cs="Times New Roman"/>
          <w:sz w:val="26"/>
          <w:szCs w:val="26"/>
        </w:rPr>
        <w:t>п.</w:t>
      </w:r>
      <w:hyperlink w:anchor="P86" w:history="1">
        <w:r w:rsidR="00C863D3" w:rsidRPr="00005904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="00EF53A4" w:rsidRPr="00005904">
        <w:rPr>
          <w:rFonts w:ascii="Times New Roman" w:hAnsi="Times New Roman" w:cs="Times New Roman"/>
          <w:sz w:val="26"/>
          <w:szCs w:val="26"/>
        </w:rPr>
        <w:t>.3</w:t>
      </w:r>
      <w:r w:rsidRPr="00005904">
        <w:rPr>
          <w:rFonts w:ascii="Times New Roman" w:hAnsi="Times New Roman" w:cs="Times New Roman"/>
          <w:sz w:val="26"/>
          <w:szCs w:val="26"/>
        </w:rPr>
        <w:t xml:space="preserve"> настоящего Положения,</w:t>
      </w:r>
      <w:r w:rsidR="008B024A"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sz w:val="26"/>
          <w:szCs w:val="26"/>
        </w:rPr>
        <w:t xml:space="preserve">в </w:t>
      </w:r>
      <w:r w:rsidR="00C303CF" w:rsidRPr="00005904">
        <w:rPr>
          <w:rFonts w:ascii="Times New Roman" w:hAnsi="Times New Roman" w:cs="Times New Roman"/>
          <w:sz w:val="26"/>
          <w:szCs w:val="26"/>
        </w:rPr>
        <w:t>Рузском</w:t>
      </w:r>
      <w:r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="00C303CF" w:rsidRPr="00005904">
        <w:rPr>
          <w:rFonts w:ascii="Times New Roman" w:hAnsi="Times New Roman" w:cs="Times New Roman"/>
          <w:sz w:val="26"/>
          <w:szCs w:val="26"/>
        </w:rPr>
        <w:t>городском</w:t>
      </w:r>
      <w:r w:rsidR="00EB2D2C" w:rsidRPr="00005904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C303CF" w:rsidRPr="00005904">
        <w:rPr>
          <w:rFonts w:ascii="Times New Roman" w:hAnsi="Times New Roman" w:cs="Times New Roman"/>
          <w:sz w:val="26"/>
          <w:szCs w:val="26"/>
        </w:rPr>
        <w:t>е</w:t>
      </w:r>
      <w:r w:rsidR="00F31D7A" w:rsidRPr="00005904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Pr="00005904">
        <w:rPr>
          <w:rFonts w:ascii="Times New Roman" w:hAnsi="Times New Roman" w:cs="Times New Roman"/>
          <w:sz w:val="26"/>
          <w:szCs w:val="26"/>
        </w:rPr>
        <w:t>.</w:t>
      </w:r>
    </w:p>
    <w:p w14:paraId="2C7B12AB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88801F1" w14:textId="77777777" w:rsidR="00B322E2" w:rsidRPr="00005904" w:rsidRDefault="00B322E2" w:rsidP="00EB2D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2. Структура денежного содержания</w:t>
      </w:r>
    </w:p>
    <w:p w14:paraId="64BF2987" w14:textId="45BB5E20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2.1.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Денежное содержание </w:t>
      </w:r>
      <w:r w:rsidR="00C303CF" w:rsidRPr="0000590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8B024A" w:rsidRPr="00005904">
        <w:rPr>
          <w:rFonts w:ascii="Times New Roman" w:hAnsi="Times New Roman" w:cs="Times New Roman"/>
          <w:sz w:val="26"/>
          <w:szCs w:val="26"/>
        </w:rPr>
        <w:t xml:space="preserve">МКУ «МЦУР РГО МО» </w:t>
      </w:r>
      <w:r w:rsidRPr="00005904">
        <w:rPr>
          <w:rFonts w:ascii="Times New Roman" w:hAnsi="Times New Roman" w:cs="Times New Roman"/>
          <w:sz w:val="26"/>
          <w:szCs w:val="26"/>
        </w:rPr>
        <w:t xml:space="preserve">состоит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из должностного оклада, ежемесячных и дополнительных выплат.</w:t>
      </w:r>
    </w:p>
    <w:p w14:paraId="14A91BFA" w14:textId="44605339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2.2.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>Ежемесячные выплаты включают в себя:</w:t>
      </w:r>
    </w:p>
    <w:p w14:paraId="36A309EE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надбавку к должностному окладу за особые условия труда;</w:t>
      </w:r>
    </w:p>
    <w:p w14:paraId="27C0CD93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надбавку к должностному окладу за выслугу лет;</w:t>
      </w:r>
    </w:p>
    <w:p w14:paraId="2A9B3946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ежемесячное денежное поощрение.</w:t>
      </w:r>
    </w:p>
    <w:p w14:paraId="1FF1071A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2.3. Дополнительные выплаты включают в себя:</w:t>
      </w:r>
    </w:p>
    <w:p w14:paraId="7CAA2DA9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премию за выполнение особо важных и сложных заданий;</w:t>
      </w:r>
    </w:p>
    <w:p w14:paraId="27A69598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материальную помощь.</w:t>
      </w:r>
    </w:p>
    <w:p w14:paraId="3CC5C2F5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D50993" w14:textId="3E001EA9" w:rsidR="00B322E2" w:rsidRDefault="00B322E2" w:rsidP="00EB2D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3. Порядок определения должностных окладов</w:t>
      </w:r>
    </w:p>
    <w:p w14:paraId="25A50347" w14:textId="77777777" w:rsidR="0036184A" w:rsidRPr="00005904" w:rsidRDefault="0036184A" w:rsidP="00EB2D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4FC5DE5F" w14:textId="030FFE99" w:rsidR="00B322E2" w:rsidRDefault="00B322E2" w:rsidP="002132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3.1.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Должностные оклады </w:t>
      </w:r>
      <w:r w:rsidR="00C863D3" w:rsidRPr="00005904">
        <w:rPr>
          <w:rFonts w:ascii="Times New Roman" w:hAnsi="Times New Roman" w:cs="Times New Roman"/>
          <w:sz w:val="26"/>
          <w:szCs w:val="26"/>
        </w:rPr>
        <w:t xml:space="preserve">работников </w:t>
      </w:r>
      <w:r w:rsidR="008B024A" w:rsidRPr="00005904">
        <w:rPr>
          <w:rFonts w:ascii="Times New Roman" w:hAnsi="Times New Roman" w:cs="Times New Roman"/>
          <w:sz w:val="26"/>
          <w:szCs w:val="26"/>
        </w:rPr>
        <w:t>МКУ «МЦУР РГО МО»</w:t>
      </w:r>
      <w:r w:rsidR="00C863D3"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="00213212">
        <w:rPr>
          <w:rFonts w:ascii="Times New Roman" w:hAnsi="Times New Roman" w:cs="Times New Roman"/>
          <w:sz w:val="26"/>
          <w:szCs w:val="26"/>
        </w:rPr>
        <w:t>устанавливаются в соответствии со следующей таблицей:</w:t>
      </w:r>
    </w:p>
    <w:p w14:paraId="1BA83458" w14:textId="1EECDFB9" w:rsidR="002E075D" w:rsidRDefault="002E075D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90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4178"/>
        <w:gridCol w:w="4403"/>
      </w:tblGrid>
      <w:tr w:rsidR="002E075D" w14:paraId="1EE4B197" w14:textId="1A1F47DD" w:rsidTr="0036184A">
        <w:trPr>
          <w:trHeight w:val="508"/>
        </w:trPr>
        <w:tc>
          <w:tcPr>
            <w:tcW w:w="1009" w:type="dxa"/>
          </w:tcPr>
          <w:p w14:paraId="3A79602E" w14:textId="339E8917" w:rsidR="002E075D" w:rsidRPr="0036184A" w:rsidRDefault="002E075D" w:rsidP="00361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  <w:p w14:paraId="372EF11D" w14:textId="77777777" w:rsidR="002E075D" w:rsidRPr="0036184A" w:rsidRDefault="002E075D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14:paraId="5F61FA8A" w14:textId="2E7A873D" w:rsidR="002E075D" w:rsidRPr="0036184A" w:rsidRDefault="002E075D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4403" w:type="dxa"/>
          </w:tcPr>
          <w:p w14:paraId="5DCE33FB" w14:textId="37C9287D" w:rsidR="002E075D" w:rsidRPr="0036184A" w:rsidRDefault="002E075D" w:rsidP="003618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  <w:p w14:paraId="3D14B0C4" w14:textId="77777777" w:rsidR="002E075D" w:rsidRPr="0036184A" w:rsidRDefault="002E075D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75D" w14:paraId="11C4C9FB" w14:textId="162DF059" w:rsidTr="0036184A">
        <w:trPr>
          <w:trHeight w:val="363"/>
        </w:trPr>
        <w:tc>
          <w:tcPr>
            <w:tcW w:w="1009" w:type="dxa"/>
          </w:tcPr>
          <w:p w14:paraId="27AE9901" w14:textId="3EC245E4" w:rsidR="002E075D" w:rsidRPr="0036184A" w:rsidRDefault="002E075D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8" w:type="dxa"/>
          </w:tcPr>
          <w:p w14:paraId="70308E02" w14:textId="1C445FD0" w:rsidR="002E075D" w:rsidRPr="0036184A" w:rsidRDefault="002E075D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403" w:type="dxa"/>
          </w:tcPr>
          <w:p w14:paraId="7B6A4485" w14:textId="637D980C" w:rsidR="002E075D" w:rsidRPr="0036184A" w:rsidRDefault="0036184A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</w:rPr>
              <w:t>28730</w:t>
            </w:r>
          </w:p>
        </w:tc>
      </w:tr>
      <w:tr w:rsidR="002E075D" w14:paraId="39A77A82" w14:textId="6F452D8A" w:rsidTr="0036184A">
        <w:trPr>
          <w:trHeight w:val="389"/>
        </w:trPr>
        <w:tc>
          <w:tcPr>
            <w:tcW w:w="1009" w:type="dxa"/>
          </w:tcPr>
          <w:p w14:paraId="56627B03" w14:textId="4DB9621C" w:rsidR="002E075D" w:rsidRPr="0036184A" w:rsidRDefault="002E075D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8" w:type="dxa"/>
          </w:tcPr>
          <w:p w14:paraId="1B16181B" w14:textId="5F17FCDF" w:rsidR="002E075D" w:rsidRPr="0036184A" w:rsidRDefault="002E075D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403" w:type="dxa"/>
          </w:tcPr>
          <w:p w14:paraId="4BF0EAC9" w14:textId="51A7F4C5" w:rsidR="002E075D" w:rsidRPr="0036184A" w:rsidRDefault="0036184A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</w:rPr>
              <w:t>25350</w:t>
            </w:r>
          </w:p>
        </w:tc>
      </w:tr>
      <w:tr w:rsidR="002E075D" w14:paraId="7ECA3C8F" w14:textId="28F6B6A9" w:rsidTr="0036184A">
        <w:trPr>
          <w:trHeight w:val="596"/>
        </w:trPr>
        <w:tc>
          <w:tcPr>
            <w:tcW w:w="1009" w:type="dxa"/>
          </w:tcPr>
          <w:p w14:paraId="16A010BF" w14:textId="44F8A6BD" w:rsidR="002E075D" w:rsidRPr="0036184A" w:rsidRDefault="002E075D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8" w:type="dxa"/>
          </w:tcPr>
          <w:p w14:paraId="15AF3D2A" w14:textId="4F20114C" w:rsidR="002E075D" w:rsidRPr="0036184A" w:rsidRDefault="002E075D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4403" w:type="dxa"/>
          </w:tcPr>
          <w:p w14:paraId="1BCA34E8" w14:textId="0ACB332A" w:rsidR="002E075D" w:rsidRPr="0036184A" w:rsidRDefault="0036184A" w:rsidP="0036184A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84A">
              <w:rPr>
                <w:rFonts w:ascii="Times New Roman" w:hAnsi="Times New Roman" w:cs="Times New Roman"/>
                <w:sz w:val="24"/>
                <w:szCs w:val="24"/>
              </w:rPr>
              <w:t>18600</w:t>
            </w:r>
          </w:p>
        </w:tc>
      </w:tr>
    </w:tbl>
    <w:p w14:paraId="2EE64C6A" w14:textId="783C8649" w:rsidR="002E075D" w:rsidRPr="00005904" w:rsidRDefault="002E075D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6EAB8B3" w14:textId="12B10AFB" w:rsidR="008861FE" w:rsidRDefault="008861FE" w:rsidP="00EB2D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55BC8970" w14:textId="19DB12AF" w:rsidR="00B322E2" w:rsidRPr="00005904" w:rsidRDefault="00B322E2" w:rsidP="00EB2D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4. Надбавка к должностному окладу за особые условия труда</w:t>
      </w:r>
    </w:p>
    <w:p w14:paraId="3CF1626F" w14:textId="2152CA14" w:rsidR="00B322E2" w:rsidRPr="00005904" w:rsidRDefault="00B322E2" w:rsidP="00FA380C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4.1.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Надбавка к должностному окладу за особые условия труда (сложность, интенсивность, напряженность, специальный режим работы) 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8B024A" w:rsidRPr="00005904">
        <w:rPr>
          <w:rFonts w:ascii="Times New Roman" w:hAnsi="Times New Roman" w:cs="Times New Roman"/>
          <w:sz w:val="26"/>
          <w:szCs w:val="26"/>
        </w:rPr>
        <w:t>МКУ «МЦУР РГО МО»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sz w:val="26"/>
          <w:szCs w:val="26"/>
        </w:rPr>
        <w:t xml:space="preserve">устанавливается в размере до 70 процентов должностного оклада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и выплачивается ежемесячно со дня ее установления.</w:t>
      </w:r>
    </w:p>
    <w:p w14:paraId="135A0083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D2604D" w14:textId="77777777" w:rsidR="00B322E2" w:rsidRPr="00005904" w:rsidRDefault="00B322E2" w:rsidP="00EB2D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lastRenderedPageBreak/>
        <w:t>5. Надбавка к должностному окладу за выслугу лет</w:t>
      </w:r>
    </w:p>
    <w:p w14:paraId="67C56B72" w14:textId="46B5C8CD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5.1.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Надбавка к должностному окладу за выслугу лет 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8B024A" w:rsidRPr="00005904">
        <w:rPr>
          <w:rFonts w:ascii="Times New Roman" w:hAnsi="Times New Roman" w:cs="Times New Roman"/>
          <w:sz w:val="26"/>
          <w:szCs w:val="26"/>
        </w:rPr>
        <w:t>МКУ «МЦУР РГО МО»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sz w:val="26"/>
          <w:szCs w:val="26"/>
        </w:rPr>
        <w:t>устанавливается в следующих размерах:</w:t>
      </w:r>
    </w:p>
    <w:p w14:paraId="1BB7EFD3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5"/>
        <w:gridCol w:w="6411"/>
      </w:tblGrid>
      <w:tr w:rsidR="00B322E2" w:rsidRPr="00005904" w14:paraId="4B0665C9" w14:textId="77777777" w:rsidTr="002354A0">
        <w:tc>
          <w:tcPr>
            <w:tcW w:w="3795" w:type="dxa"/>
          </w:tcPr>
          <w:p w14:paraId="7A782B58" w14:textId="77777777" w:rsidR="00B322E2" w:rsidRPr="00005904" w:rsidRDefault="00B322E2" w:rsidP="00EB2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При стаже</w:t>
            </w:r>
          </w:p>
        </w:tc>
        <w:tc>
          <w:tcPr>
            <w:tcW w:w="6411" w:type="dxa"/>
          </w:tcPr>
          <w:p w14:paraId="6F23C9EC" w14:textId="77777777" w:rsidR="00B322E2" w:rsidRPr="00005904" w:rsidRDefault="00B322E2" w:rsidP="00EB2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Размер надбавки (в процентах к должностному окладу)</w:t>
            </w:r>
          </w:p>
        </w:tc>
      </w:tr>
      <w:tr w:rsidR="00B322E2" w:rsidRPr="00005904" w14:paraId="0202FBE3" w14:textId="77777777" w:rsidTr="002354A0">
        <w:tc>
          <w:tcPr>
            <w:tcW w:w="3795" w:type="dxa"/>
          </w:tcPr>
          <w:p w14:paraId="4F7B9E05" w14:textId="77777777" w:rsidR="00B322E2" w:rsidRPr="00005904" w:rsidRDefault="00B322E2" w:rsidP="00EB2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От 1 до 5 полных лет</w:t>
            </w:r>
          </w:p>
        </w:tc>
        <w:tc>
          <w:tcPr>
            <w:tcW w:w="6411" w:type="dxa"/>
          </w:tcPr>
          <w:p w14:paraId="546A0307" w14:textId="77777777" w:rsidR="00B322E2" w:rsidRPr="00005904" w:rsidRDefault="00B322E2" w:rsidP="00EB2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322E2" w:rsidRPr="00005904" w14:paraId="64009176" w14:textId="77777777" w:rsidTr="002354A0">
        <w:tc>
          <w:tcPr>
            <w:tcW w:w="3795" w:type="dxa"/>
          </w:tcPr>
          <w:p w14:paraId="4785ECDC" w14:textId="77777777" w:rsidR="00B322E2" w:rsidRPr="00005904" w:rsidRDefault="00B322E2" w:rsidP="00EB2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От 5 до 10 полных лет</w:t>
            </w:r>
          </w:p>
        </w:tc>
        <w:tc>
          <w:tcPr>
            <w:tcW w:w="6411" w:type="dxa"/>
          </w:tcPr>
          <w:p w14:paraId="77DC9301" w14:textId="77777777" w:rsidR="00B322E2" w:rsidRPr="00005904" w:rsidRDefault="00B322E2" w:rsidP="00EB2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322E2" w:rsidRPr="00005904" w14:paraId="4D12FBDE" w14:textId="77777777" w:rsidTr="002354A0">
        <w:tc>
          <w:tcPr>
            <w:tcW w:w="3795" w:type="dxa"/>
          </w:tcPr>
          <w:p w14:paraId="04D93EB4" w14:textId="77777777" w:rsidR="00B322E2" w:rsidRPr="00005904" w:rsidRDefault="00B322E2" w:rsidP="00EB2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От 10 до 15 полных лет</w:t>
            </w:r>
          </w:p>
        </w:tc>
        <w:tc>
          <w:tcPr>
            <w:tcW w:w="6411" w:type="dxa"/>
          </w:tcPr>
          <w:p w14:paraId="1D4722E9" w14:textId="77777777" w:rsidR="00B322E2" w:rsidRPr="00005904" w:rsidRDefault="00B322E2" w:rsidP="00EB2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322E2" w:rsidRPr="00005904" w14:paraId="43D8F66B" w14:textId="77777777" w:rsidTr="002354A0">
        <w:tc>
          <w:tcPr>
            <w:tcW w:w="3795" w:type="dxa"/>
          </w:tcPr>
          <w:p w14:paraId="6C554877" w14:textId="77777777" w:rsidR="00B322E2" w:rsidRPr="00005904" w:rsidRDefault="00B322E2" w:rsidP="00EB2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Свыше 15 полных лет</w:t>
            </w:r>
          </w:p>
        </w:tc>
        <w:tc>
          <w:tcPr>
            <w:tcW w:w="6411" w:type="dxa"/>
          </w:tcPr>
          <w:p w14:paraId="1EC9EEC0" w14:textId="77777777" w:rsidR="00B322E2" w:rsidRPr="00005904" w:rsidRDefault="00B322E2" w:rsidP="00EB2D2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059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14:paraId="75724953" w14:textId="222A50CB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5.2.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>Исчисление стажа, дающего право на получение надбавки к должностному окладу за выслугу лет, осуществляется в</w:t>
      </w:r>
      <w:r w:rsidR="00B8020A" w:rsidRPr="00005904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CB1DD3" w:rsidRPr="00005904">
        <w:rPr>
          <w:rFonts w:ascii="Times New Roman" w:hAnsi="Times New Roman" w:cs="Times New Roman"/>
          <w:sz w:val="26"/>
          <w:szCs w:val="26"/>
        </w:rPr>
        <w:t>Порядком исчисления стажа работы, дающего право на получение ежемесячной надбавки к должностному окладу за выслугу лет работников муниципального казенного учреждения «Муниципальный центр управления регионом Рузского городского округа Московской области»</w:t>
      </w:r>
      <w:r w:rsidR="002A6789" w:rsidRPr="00005904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14:paraId="3C73E8EB" w14:textId="365BAF80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5.3.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Надбавка к должностному окладу за выслугу лет выплачивается ежемесячно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со дня возникновения права на нее. Размер надбавки к должностному окладу за выслугу лет подлежит изменению со дня достижения стажа соответственно 5, 10, 15 полных лет.</w:t>
      </w:r>
    </w:p>
    <w:p w14:paraId="45BB4B46" w14:textId="2275F44F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5.4.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Если право на установление или изменение размера ежемесячной надбавки </w:t>
      </w:r>
      <w:r w:rsidR="00DF3DE2" w:rsidRPr="00005904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 xml:space="preserve">к должностному окладу за выслугу лет наступило в период, когда сохранялся средний заработок, в том числе выплачивалось пособие по временной нетрудоспособности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 xml:space="preserve">или пособие по беременности и родам, надбавка к должностному окладу за выслугу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лет устанавливается со дня, следующего за днем окончания указанного периода.</w:t>
      </w:r>
    </w:p>
    <w:p w14:paraId="3D439658" w14:textId="77777777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4EB869B" w14:textId="77777777" w:rsidR="00B322E2" w:rsidRPr="00005904" w:rsidRDefault="00B322E2" w:rsidP="00EB2D2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5904">
        <w:rPr>
          <w:rFonts w:ascii="Times New Roman" w:hAnsi="Times New Roman" w:cs="Times New Roman"/>
          <w:b/>
          <w:sz w:val="26"/>
          <w:szCs w:val="26"/>
        </w:rPr>
        <w:t>6. Ежемесячное денежное поощрение</w:t>
      </w:r>
    </w:p>
    <w:p w14:paraId="3A97E3F1" w14:textId="24B020B2" w:rsidR="00B322E2" w:rsidRPr="00005904" w:rsidRDefault="00B322E2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6.1.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8B024A" w:rsidRPr="00005904">
        <w:rPr>
          <w:rFonts w:ascii="Times New Roman" w:hAnsi="Times New Roman" w:cs="Times New Roman"/>
          <w:sz w:val="26"/>
          <w:szCs w:val="26"/>
        </w:rPr>
        <w:t>МКУ «МЦУР РГО МО»</w:t>
      </w:r>
      <w:r w:rsidR="00905890" w:rsidRPr="00005904">
        <w:rPr>
          <w:rFonts w:ascii="Times New Roman" w:hAnsi="Times New Roman" w:cs="Times New Roman"/>
          <w:sz w:val="26"/>
          <w:szCs w:val="26"/>
        </w:rPr>
        <w:t xml:space="preserve"> </w:t>
      </w:r>
      <w:r w:rsidRPr="00005904">
        <w:rPr>
          <w:rFonts w:ascii="Times New Roman" w:hAnsi="Times New Roman" w:cs="Times New Roman"/>
          <w:sz w:val="26"/>
          <w:szCs w:val="26"/>
        </w:rPr>
        <w:t>выплачивается ежемесячное денежное поощрение в размере до 70 процентов должностного оклада.</w:t>
      </w:r>
    </w:p>
    <w:p w14:paraId="34CC8FFC" w14:textId="77777777" w:rsidR="00005904" w:rsidRPr="00005904" w:rsidRDefault="00005904" w:rsidP="00EB2D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127B72A" w14:textId="57CF5C6B" w:rsidR="00501B77" w:rsidRPr="00005904" w:rsidRDefault="00501B77" w:rsidP="00501B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5904">
        <w:rPr>
          <w:rFonts w:ascii="Times New Roman" w:hAnsi="Times New Roman" w:cs="Times New Roman"/>
          <w:b/>
          <w:bCs/>
          <w:sz w:val="26"/>
          <w:szCs w:val="26"/>
        </w:rPr>
        <w:t>7. Дополнительные выплаты стимулирующего,</w:t>
      </w:r>
    </w:p>
    <w:p w14:paraId="5BAA80ED" w14:textId="77777777" w:rsidR="00501B77" w:rsidRPr="00005904" w:rsidRDefault="00501B77" w:rsidP="00501B7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5904">
        <w:rPr>
          <w:rFonts w:ascii="Times New Roman" w:hAnsi="Times New Roman" w:cs="Times New Roman"/>
          <w:b/>
          <w:bCs/>
          <w:sz w:val="26"/>
          <w:szCs w:val="26"/>
        </w:rPr>
        <w:t>социального и компенсационного характера</w:t>
      </w:r>
    </w:p>
    <w:p w14:paraId="0439A2FE" w14:textId="07BCC8EA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7.1.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>Работникам Учреждения в пределах фонда оплаты труда устанавливаются выплаты стимулирующего, социального и компенсационного характера – премии за месяц, квартал, год и премии разового характера за выполнение особо важных и сложных заданий.</w:t>
      </w:r>
    </w:p>
    <w:p w14:paraId="322E8FBD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При рассмотрении вопроса о премировании учитываются следующие условия:</w:t>
      </w:r>
    </w:p>
    <w:p w14:paraId="3F4D189B" w14:textId="68B37D8F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- личный вклад работника в обеспечение выполнения полномочий, возложенных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на Учреждение;</w:t>
      </w:r>
    </w:p>
    <w:p w14:paraId="0BB5CF13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степень сложности выполнения работником заданий, эффективности достигнутых результатов за определенный период работы;</w:t>
      </w:r>
    </w:p>
    <w:p w14:paraId="58D5BA6E" w14:textId="33D40AEA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- оперативность работника в решении вопросов, входящих в его компетенцию,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в подготовке документов, выполнении поручений руководителя;</w:t>
      </w:r>
    </w:p>
    <w:p w14:paraId="1A5E0673" w14:textId="48E4CCE3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- соблюдение установленных сроков для выполнения поручений, добросовестное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и качественное исполнение должностных обязанностей, предусмотренных должностной инструкцией;</w:t>
      </w:r>
    </w:p>
    <w:p w14:paraId="242A2041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соблюдение правил внутреннего трудового распорядка Учреждения.</w:t>
      </w:r>
    </w:p>
    <w:p w14:paraId="7F24131C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При принятии решения о премировании конкретного работника руководитель Учреждения имеет право применять иные показатели оценки результатов труда, связанные с соответствующим направлением деятельности Учреждения. </w:t>
      </w:r>
    </w:p>
    <w:p w14:paraId="25FE0D8A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Решение о возможности премирования, в том числе о его конкретном размере, руководитель принимает с учетом экономии фонда оплаты труда Учреждения. Основанием для выплаты стимулирующего характера является приказ руководителя Учреждения.</w:t>
      </w:r>
    </w:p>
    <w:p w14:paraId="1E5A1E0F" w14:textId="0C94F690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Размер премии, выплачиваемой работнику, максимальными размерами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lastRenderedPageBreak/>
        <w:t>не ограничивается.</w:t>
      </w:r>
    </w:p>
    <w:p w14:paraId="6743A454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Выплата дополнительных выплат стимулирующего характера руководителю Учреждения производится на основании Постановления Главы Рузского городского округа по ходатайству Заместителя Главы Администрации либо иного должностного лица, в ведении которого находится Учреждение.</w:t>
      </w:r>
    </w:p>
    <w:p w14:paraId="290409FA" w14:textId="4049E200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7.2.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>Работнику Учреждения при предоставлении ежегодного оплачиваемого отпуска или его части выплачивается материальная помощь.</w:t>
      </w:r>
    </w:p>
    <w:p w14:paraId="1AFF9609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Работнику Учреждения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</w:t>
      </w:r>
      <w:r w:rsidRPr="00005904">
        <w:rPr>
          <w:rFonts w:ascii="Times New Roman" w:hAnsi="Times New Roman" w:cs="Times New Roman"/>
          <w:color w:val="000000" w:themeColor="text1"/>
          <w:sz w:val="26"/>
          <w:szCs w:val="26"/>
        </w:rPr>
        <w:t>выплачивается материальная помощь в размере двух должностных окладов. Если сотрудник разделяет свой отпуск на части, то материальная помощь выплачивается на ту из них, которая составляет не менее предусмотренных законом двух недель.</w:t>
      </w:r>
    </w:p>
    <w:p w14:paraId="5A2BA56B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5904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неиспользования работником Учреждения права на ежегодный оплачиваемый отпуск либо отсутствия права на него, а также в случае длительной болезни или по другим уважительным причинам по заявлению работника Учреждения материальная помощь может быть выплачена и в другое время в течение календарного года.</w:t>
      </w:r>
    </w:p>
    <w:p w14:paraId="5775E504" w14:textId="3653CD91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Для расчета размера материальной помощи принимается размер должностного оклада, установленный на день выплаты материальной помощи</w:t>
      </w:r>
      <w:r w:rsidR="00FF5897" w:rsidRPr="00005904">
        <w:rPr>
          <w:rFonts w:ascii="Times New Roman" w:hAnsi="Times New Roman" w:cs="Times New Roman"/>
          <w:sz w:val="26"/>
          <w:szCs w:val="26"/>
        </w:rPr>
        <w:t>.</w:t>
      </w:r>
    </w:p>
    <w:p w14:paraId="60DFC0EA" w14:textId="79D65D30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7.3.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>Работнику Учреждения (за исключением работающего по совместительству) выплачивается материальная помощь в связи со стихийным бедствием или другими обстоятельствами, выплачиваемая работнику в целях частичного возмещения причиненного ему материального ущерба или вреда его здоровью; в связи со смертью члена (членов) семьи работника; в связи со смертью работника, а также по иным уважительным причинам, за счет экономии фонда оплаты труда Учреждения.</w:t>
      </w:r>
    </w:p>
    <w:p w14:paraId="02F8B185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Решение о выделении материальной помощи и ее размере принимает руководитель Учреждения.</w:t>
      </w:r>
    </w:p>
    <w:p w14:paraId="19BEECFF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Руководителю Учреждения выплаты социального характера производятся по приказу Учреждения по предварительному согласованию с Заместителем Главы Администрации Рузского городского округа либо иным должностным лицом, в ведении которого находится Учреждение.</w:t>
      </w:r>
    </w:p>
    <w:p w14:paraId="4C96B686" w14:textId="77777777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 xml:space="preserve">Выплаты социального характера не зависят от оценки труда работника. </w:t>
      </w:r>
    </w:p>
    <w:p w14:paraId="5D85BB01" w14:textId="4179A326" w:rsidR="00501B77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7.4.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Работнику Учреждения в пределах фонда оплаты труда может устанавливаться выплата компенсационного характера при совмещении профессий, расширении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договором.</w:t>
      </w:r>
    </w:p>
    <w:p w14:paraId="503BE641" w14:textId="6C322D14" w:rsidR="00DF3DE2" w:rsidRPr="00005904" w:rsidRDefault="00501B77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Оплата труда при совмещении профессий,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осуществляется по соглашению сторон в соответствии с трудовым законодательством.</w:t>
      </w:r>
    </w:p>
    <w:p w14:paraId="5BF85159" w14:textId="06BA8A54" w:rsidR="0062000A" w:rsidRPr="00005904" w:rsidRDefault="0062000A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7.5.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Доплата за работу в выходные и праздничные дни производится работникам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 xml:space="preserve">в двойном размере. По желанию работника, работавшего в выходной или праздничный день, ему может быть представлен другой день отдыха. В этом случае работа в выходной или праздничный день оплачивается в одинарном размере, а день отдыха оплате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не подлежит.</w:t>
      </w:r>
    </w:p>
    <w:p w14:paraId="461C7FC9" w14:textId="77777777" w:rsidR="0062000A" w:rsidRPr="00005904" w:rsidRDefault="0062000A" w:rsidP="00501B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BA5E945" w14:textId="6EAD8297" w:rsidR="00DF3DE2" w:rsidRPr="00005904" w:rsidRDefault="00501B77" w:rsidP="00DF3DE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05904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DF3DE2" w:rsidRPr="00005904">
        <w:rPr>
          <w:rFonts w:ascii="Times New Roman" w:hAnsi="Times New Roman" w:cs="Times New Roman"/>
          <w:b/>
          <w:bCs/>
          <w:sz w:val="26"/>
          <w:szCs w:val="26"/>
        </w:rPr>
        <w:t>. Оплата отпусков</w:t>
      </w:r>
    </w:p>
    <w:p w14:paraId="124ACE6C" w14:textId="2C6DEB7B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DF3DE2" w:rsidRPr="00005904">
        <w:rPr>
          <w:rFonts w:ascii="Times New Roman" w:hAnsi="Times New Roman" w:cs="Times New Roman"/>
          <w:sz w:val="26"/>
          <w:szCs w:val="26"/>
        </w:rPr>
        <w:t>.1.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Работнику предоставляется ежегодный оплачиваемый отпуск с сохранением должности и денежного содержания, размер которого определяется в порядке, установленном законодательством для исчисления средней заработной платы.</w:t>
      </w:r>
    </w:p>
    <w:p w14:paraId="5ADDB470" w14:textId="7320C938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.2.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Ежегодный оплачиваемый отпуск работника Учреждения состоит из основного оплачиваемого и дополнительного оплачиваемого отпусков.</w:t>
      </w:r>
    </w:p>
    <w:p w14:paraId="0660172A" w14:textId="2B66D9B3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.3.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Ежегодный основной оплачиваемый отпуск предоставляется работнику Учреждения продолжительностью 28 (двадцать восемь) календарных дней.</w:t>
      </w:r>
    </w:p>
    <w:p w14:paraId="705AACB4" w14:textId="4209F65E" w:rsidR="00AD1B26" w:rsidRPr="00005904" w:rsidRDefault="00AD1B26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8.4.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Pr="00005904">
        <w:rPr>
          <w:rFonts w:ascii="Times New Roman" w:hAnsi="Times New Roman" w:cs="Times New Roman"/>
          <w:sz w:val="26"/>
          <w:szCs w:val="26"/>
        </w:rPr>
        <w:t xml:space="preserve">Инвалидам предоставляется ежегодный отпуск не менее 30 календарных дней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Pr="00005904">
        <w:rPr>
          <w:rFonts w:ascii="Times New Roman" w:hAnsi="Times New Roman" w:cs="Times New Roman"/>
          <w:sz w:val="26"/>
          <w:szCs w:val="26"/>
        </w:rPr>
        <w:t>в соответствии с ст. 23 Федеральн</w:t>
      </w:r>
      <w:r w:rsidR="002A6789" w:rsidRPr="00005904">
        <w:rPr>
          <w:rFonts w:ascii="Times New Roman" w:hAnsi="Times New Roman" w:cs="Times New Roman"/>
          <w:sz w:val="26"/>
          <w:szCs w:val="26"/>
        </w:rPr>
        <w:t>ого</w:t>
      </w:r>
      <w:r w:rsidRPr="0000590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A6789" w:rsidRPr="00005904">
        <w:rPr>
          <w:rFonts w:ascii="Times New Roman" w:hAnsi="Times New Roman" w:cs="Times New Roman"/>
          <w:sz w:val="26"/>
          <w:szCs w:val="26"/>
        </w:rPr>
        <w:t>а</w:t>
      </w:r>
      <w:r w:rsidRPr="00005904">
        <w:rPr>
          <w:rFonts w:ascii="Times New Roman" w:hAnsi="Times New Roman" w:cs="Times New Roman"/>
          <w:sz w:val="26"/>
          <w:szCs w:val="26"/>
        </w:rPr>
        <w:t xml:space="preserve"> от 24.11.1995 N 181-ФЗ </w:t>
      </w:r>
      <w:r w:rsidR="002A6789" w:rsidRPr="00005904">
        <w:rPr>
          <w:rFonts w:ascii="Times New Roman" w:hAnsi="Times New Roman" w:cs="Times New Roman"/>
          <w:sz w:val="26"/>
          <w:szCs w:val="26"/>
        </w:rPr>
        <w:t>«</w:t>
      </w:r>
      <w:r w:rsidRPr="00005904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 w:rsidR="002A6789" w:rsidRPr="00005904">
        <w:rPr>
          <w:rFonts w:ascii="Times New Roman" w:hAnsi="Times New Roman" w:cs="Times New Roman"/>
          <w:sz w:val="26"/>
          <w:szCs w:val="26"/>
        </w:rPr>
        <w:t>».</w:t>
      </w:r>
    </w:p>
    <w:p w14:paraId="2F655E01" w14:textId="32784DFD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5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Ежегодный дополнительный оплачиваемый отпуск за выслугу лет (далее – отпуск за выслугу лет) предоставляется работнику Учреждения продолжительностью:</w:t>
      </w:r>
    </w:p>
    <w:p w14:paraId="5ED42B98" w14:textId="77777777" w:rsidR="00EC7BA3" w:rsidRPr="00005904" w:rsidRDefault="00EC7BA3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при стаже, дающем право на получение ежемесячной надбавки к должностному окладу за выслугу лет, от 1 года до 5 лет – 1 календарный день;</w:t>
      </w:r>
    </w:p>
    <w:p w14:paraId="0C996141" w14:textId="77777777" w:rsidR="00EC7BA3" w:rsidRPr="00005904" w:rsidRDefault="00EC7BA3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при стаже, дающем право на получение ежемесячной надбавки к должностному окладу за выслугу лет, от 5 до 10 лет – 5 календарных дней;</w:t>
      </w:r>
    </w:p>
    <w:p w14:paraId="7334B7D4" w14:textId="77777777" w:rsidR="00EC7BA3" w:rsidRPr="00005904" w:rsidRDefault="00EC7BA3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при стаже, дающем право на получение ежемесячной надбавки к должностному окладу за выслугу лет, от 10 до 15 лет – 7 календарных дней;</w:t>
      </w:r>
    </w:p>
    <w:p w14:paraId="487D2937" w14:textId="77777777" w:rsidR="00EC7BA3" w:rsidRPr="00005904" w:rsidRDefault="00EC7BA3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при стаже, дающем право на получение ежемесячной надбавки к должностному окладу за выслугу лет, 15 лет и более – 10 календарных дней.</w:t>
      </w:r>
    </w:p>
    <w:p w14:paraId="04A2FDB9" w14:textId="04EE9D9C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6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 xml:space="preserve">Право на отпуск за выслугу лет соответствующей продолжительности возникает у Работника со дня достижения стажа работы, дающего право на получение ежемесячной надбавки к должностному окладу за выслугу лет (далее – стаж работы), необходимого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="00EC7BA3" w:rsidRPr="00005904">
        <w:rPr>
          <w:rFonts w:ascii="Times New Roman" w:hAnsi="Times New Roman" w:cs="Times New Roman"/>
          <w:sz w:val="26"/>
          <w:szCs w:val="26"/>
        </w:rPr>
        <w:t>для его предоставления.</w:t>
      </w:r>
    </w:p>
    <w:p w14:paraId="7BEC5468" w14:textId="5DB84874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7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При отсутствии у Работника права на ежегодный основной оплачиваемый отпуск в текущем календарном году отпуск за выслугу лет в этом году не предоставляется.</w:t>
      </w:r>
    </w:p>
    <w:p w14:paraId="346F0E72" w14:textId="50A8193D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Отпуск за выслугу лет предоставляется в течение календарного года.</w:t>
      </w:r>
    </w:p>
    <w:p w14:paraId="2389FE36" w14:textId="4AC47476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9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В случае пересчета неправомерно уменьшенного стажа работы Работник вправе использовать не предоставленные ранее дни отпуска за выслугу лет, но не более чем за три года неправильного исчисления стажа работы.</w:t>
      </w:r>
    </w:p>
    <w:p w14:paraId="7FEA2C70" w14:textId="45BFFF88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AD1B26" w:rsidRPr="00005904">
        <w:rPr>
          <w:rFonts w:ascii="Times New Roman" w:hAnsi="Times New Roman" w:cs="Times New Roman"/>
          <w:sz w:val="26"/>
          <w:szCs w:val="26"/>
        </w:rPr>
        <w:t>10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Не предоставленные ранее дни отпуска за выслугу лет могут быть использованы работником в течение календарного года, в котором принято решение о перерасчете неправомерно уменьшенного стажа работы.</w:t>
      </w:r>
    </w:p>
    <w:p w14:paraId="55B7C830" w14:textId="291AE67E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.1</w:t>
      </w:r>
      <w:r w:rsidR="00AD1B26" w:rsidRPr="00005904">
        <w:rPr>
          <w:rFonts w:ascii="Times New Roman" w:hAnsi="Times New Roman" w:cs="Times New Roman"/>
          <w:sz w:val="26"/>
          <w:szCs w:val="26"/>
        </w:rPr>
        <w:t>1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 xml:space="preserve">При увольнении с работы Работнику выплачивается денежная компенсация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="00EC7BA3" w:rsidRPr="00005904">
        <w:rPr>
          <w:rFonts w:ascii="Times New Roman" w:hAnsi="Times New Roman" w:cs="Times New Roman"/>
          <w:sz w:val="26"/>
          <w:szCs w:val="26"/>
        </w:rPr>
        <w:t xml:space="preserve">за неиспользованный отпуск за выслугу лет пропорционально отработанному времени </w:t>
      </w:r>
      <w:r w:rsidR="00FA380C">
        <w:rPr>
          <w:rFonts w:ascii="Times New Roman" w:hAnsi="Times New Roman" w:cs="Times New Roman"/>
          <w:sz w:val="26"/>
          <w:szCs w:val="26"/>
        </w:rPr>
        <w:br/>
      </w:r>
      <w:r w:rsidR="00EC7BA3" w:rsidRPr="00005904">
        <w:rPr>
          <w:rFonts w:ascii="Times New Roman" w:hAnsi="Times New Roman" w:cs="Times New Roman"/>
          <w:sz w:val="26"/>
          <w:szCs w:val="26"/>
        </w:rPr>
        <w:t>в текущем году.</w:t>
      </w:r>
    </w:p>
    <w:p w14:paraId="0687AAE3" w14:textId="632C8DD0" w:rsidR="00EC7BA3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.1</w:t>
      </w:r>
      <w:r w:rsidR="00AD1B26" w:rsidRPr="00005904">
        <w:rPr>
          <w:rFonts w:ascii="Times New Roman" w:hAnsi="Times New Roman" w:cs="Times New Roman"/>
          <w:sz w:val="26"/>
          <w:szCs w:val="26"/>
        </w:rPr>
        <w:t>2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Отпуск за выслугу лет Работника может быть перенесен на следующий календарный год:</w:t>
      </w:r>
    </w:p>
    <w:p w14:paraId="1DB38AF4" w14:textId="77777777" w:rsidR="00EC7BA3" w:rsidRPr="00005904" w:rsidRDefault="00EC7BA3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по заявлению Работника с согласия Руководителя Учреждения;</w:t>
      </w:r>
    </w:p>
    <w:p w14:paraId="0BE666DF" w14:textId="77777777" w:rsidR="00EC7BA3" w:rsidRPr="00005904" w:rsidRDefault="00EC7BA3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- по инициативе руководителя Учреждения с согласия Работника.</w:t>
      </w:r>
    </w:p>
    <w:p w14:paraId="1F647B60" w14:textId="7D60C83C" w:rsidR="00DF3DE2" w:rsidRPr="00005904" w:rsidRDefault="00501B77" w:rsidP="00EC7BA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5904">
        <w:rPr>
          <w:rFonts w:ascii="Times New Roman" w:hAnsi="Times New Roman" w:cs="Times New Roman"/>
          <w:sz w:val="26"/>
          <w:szCs w:val="26"/>
        </w:rPr>
        <w:t>8</w:t>
      </w:r>
      <w:r w:rsidR="00EC7BA3" w:rsidRPr="00005904">
        <w:rPr>
          <w:rFonts w:ascii="Times New Roman" w:hAnsi="Times New Roman" w:cs="Times New Roman"/>
          <w:sz w:val="26"/>
          <w:szCs w:val="26"/>
        </w:rPr>
        <w:t>.1</w:t>
      </w:r>
      <w:r w:rsidR="00AD1B26" w:rsidRPr="00005904">
        <w:rPr>
          <w:rFonts w:ascii="Times New Roman" w:hAnsi="Times New Roman" w:cs="Times New Roman"/>
          <w:sz w:val="26"/>
          <w:szCs w:val="26"/>
        </w:rPr>
        <w:t>3</w:t>
      </w:r>
      <w:r w:rsidR="00EC7BA3" w:rsidRPr="00005904">
        <w:rPr>
          <w:rFonts w:ascii="Times New Roman" w:hAnsi="Times New Roman" w:cs="Times New Roman"/>
          <w:sz w:val="26"/>
          <w:szCs w:val="26"/>
        </w:rPr>
        <w:t>.</w:t>
      </w:r>
      <w:r w:rsidR="00FA380C">
        <w:rPr>
          <w:rFonts w:ascii="Times New Roman" w:hAnsi="Times New Roman" w:cs="Times New Roman"/>
          <w:sz w:val="26"/>
          <w:szCs w:val="26"/>
        </w:rPr>
        <w:t> </w:t>
      </w:r>
      <w:r w:rsidR="00EC7BA3" w:rsidRPr="00005904">
        <w:rPr>
          <w:rFonts w:ascii="Times New Roman" w:hAnsi="Times New Roman" w:cs="Times New Roman"/>
          <w:sz w:val="26"/>
          <w:szCs w:val="26"/>
        </w:rPr>
        <w:t>Запрещается не предоставление Работнику отпуска за выслугу лет в течение двух лет подряд.</w:t>
      </w:r>
    </w:p>
    <w:sectPr w:rsidR="00DF3DE2" w:rsidRPr="00005904" w:rsidSect="0036184A"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B9A57" w14:textId="77777777" w:rsidR="00242BC6" w:rsidRDefault="00242BC6" w:rsidP="000C2E2B">
      <w:pPr>
        <w:spacing w:after="0" w:line="240" w:lineRule="auto"/>
      </w:pPr>
      <w:r>
        <w:separator/>
      </w:r>
    </w:p>
  </w:endnote>
  <w:endnote w:type="continuationSeparator" w:id="0">
    <w:p w14:paraId="4481EBD6" w14:textId="77777777" w:rsidR="00242BC6" w:rsidRDefault="00242BC6" w:rsidP="000C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3D7D" w14:textId="77777777" w:rsidR="00242BC6" w:rsidRDefault="00242BC6" w:rsidP="000C2E2B">
      <w:pPr>
        <w:spacing w:after="0" w:line="240" w:lineRule="auto"/>
      </w:pPr>
      <w:r>
        <w:separator/>
      </w:r>
    </w:p>
  </w:footnote>
  <w:footnote w:type="continuationSeparator" w:id="0">
    <w:p w14:paraId="6F00CF92" w14:textId="77777777" w:rsidR="00242BC6" w:rsidRDefault="00242BC6" w:rsidP="000C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02E9"/>
    <w:multiLevelType w:val="hybridMultilevel"/>
    <w:tmpl w:val="3AD21958"/>
    <w:lvl w:ilvl="0" w:tplc="0A38439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993FF0"/>
    <w:multiLevelType w:val="multilevel"/>
    <w:tmpl w:val="7A881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4F60123"/>
    <w:multiLevelType w:val="hybridMultilevel"/>
    <w:tmpl w:val="91EA3282"/>
    <w:lvl w:ilvl="0" w:tplc="4FECA5FA">
      <w:start w:val="1"/>
      <w:numFmt w:val="decimal"/>
      <w:lvlText w:val="2.3.%1."/>
      <w:lvlJc w:val="left"/>
      <w:pPr>
        <w:tabs>
          <w:tab w:val="num" w:pos="3958"/>
        </w:tabs>
        <w:ind w:left="3958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D36182"/>
    <w:multiLevelType w:val="multilevel"/>
    <w:tmpl w:val="FF142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32F54E0"/>
    <w:multiLevelType w:val="hybridMultilevel"/>
    <w:tmpl w:val="9E86EFB4"/>
    <w:lvl w:ilvl="0" w:tplc="D0F280BC">
      <w:start w:val="1"/>
      <w:numFmt w:val="decimal"/>
      <w:lvlText w:val="11.%1."/>
      <w:lvlJc w:val="left"/>
      <w:pPr>
        <w:tabs>
          <w:tab w:val="num" w:pos="7366"/>
        </w:tabs>
        <w:ind w:left="736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E2"/>
    <w:rsid w:val="00005904"/>
    <w:rsid w:val="0000641C"/>
    <w:rsid w:val="000320BC"/>
    <w:rsid w:val="00061B0F"/>
    <w:rsid w:val="000620B8"/>
    <w:rsid w:val="000B0E57"/>
    <w:rsid w:val="000C04C9"/>
    <w:rsid w:val="000C2E2B"/>
    <w:rsid w:val="00100E0C"/>
    <w:rsid w:val="001A27EC"/>
    <w:rsid w:val="00213212"/>
    <w:rsid w:val="002354A0"/>
    <w:rsid w:val="00242BC6"/>
    <w:rsid w:val="00243E37"/>
    <w:rsid w:val="00267A86"/>
    <w:rsid w:val="0027046B"/>
    <w:rsid w:val="002712A0"/>
    <w:rsid w:val="00287285"/>
    <w:rsid w:val="002922E1"/>
    <w:rsid w:val="002A6789"/>
    <w:rsid w:val="002C391C"/>
    <w:rsid w:val="002D16AA"/>
    <w:rsid w:val="002D6A50"/>
    <w:rsid w:val="002E075D"/>
    <w:rsid w:val="00315FD4"/>
    <w:rsid w:val="00331EA2"/>
    <w:rsid w:val="0036184A"/>
    <w:rsid w:val="003A0952"/>
    <w:rsid w:val="003A579F"/>
    <w:rsid w:val="003E11C8"/>
    <w:rsid w:val="00440208"/>
    <w:rsid w:val="004462CC"/>
    <w:rsid w:val="004525A5"/>
    <w:rsid w:val="00465AE1"/>
    <w:rsid w:val="00495283"/>
    <w:rsid w:val="004A4644"/>
    <w:rsid w:val="004A5E86"/>
    <w:rsid w:val="004B4235"/>
    <w:rsid w:val="004C3BD6"/>
    <w:rsid w:val="004E65DD"/>
    <w:rsid w:val="00501B77"/>
    <w:rsid w:val="0053227E"/>
    <w:rsid w:val="00533DE4"/>
    <w:rsid w:val="0054534D"/>
    <w:rsid w:val="00547E7E"/>
    <w:rsid w:val="005506B5"/>
    <w:rsid w:val="005A64DD"/>
    <w:rsid w:val="0062000A"/>
    <w:rsid w:val="00626912"/>
    <w:rsid w:val="00650FB4"/>
    <w:rsid w:val="00657D89"/>
    <w:rsid w:val="00677104"/>
    <w:rsid w:val="006774DE"/>
    <w:rsid w:val="00697228"/>
    <w:rsid w:val="006B3CD3"/>
    <w:rsid w:val="006C2CD1"/>
    <w:rsid w:val="006D4E1E"/>
    <w:rsid w:val="006E6519"/>
    <w:rsid w:val="00731A70"/>
    <w:rsid w:val="00742093"/>
    <w:rsid w:val="007533F3"/>
    <w:rsid w:val="00775407"/>
    <w:rsid w:val="007A41D0"/>
    <w:rsid w:val="007A73DE"/>
    <w:rsid w:val="007B0BE1"/>
    <w:rsid w:val="007C074F"/>
    <w:rsid w:val="007C6E66"/>
    <w:rsid w:val="0081555E"/>
    <w:rsid w:val="0081597C"/>
    <w:rsid w:val="0082796C"/>
    <w:rsid w:val="00857FBD"/>
    <w:rsid w:val="008621D3"/>
    <w:rsid w:val="008709CC"/>
    <w:rsid w:val="008861FE"/>
    <w:rsid w:val="008A4EEA"/>
    <w:rsid w:val="008B024A"/>
    <w:rsid w:val="008B45B9"/>
    <w:rsid w:val="008C7995"/>
    <w:rsid w:val="00904B89"/>
    <w:rsid w:val="00905890"/>
    <w:rsid w:val="00923B67"/>
    <w:rsid w:val="00935AE5"/>
    <w:rsid w:val="009429FD"/>
    <w:rsid w:val="00946C9B"/>
    <w:rsid w:val="00985699"/>
    <w:rsid w:val="009A1FBE"/>
    <w:rsid w:val="009B0F46"/>
    <w:rsid w:val="009C6D68"/>
    <w:rsid w:val="009F190F"/>
    <w:rsid w:val="00A00723"/>
    <w:rsid w:val="00A124D6"/>
    <w:rsid w:val="00A44EE9"/>
    <w:rsid w:val="00A50471"/>
    <w:rsid w:val="00AA7926"/>
    <w:rsid w:val="00AB71F7"/>
    <w:rsid w:val="00AD1B26"/>
    <w:rsid w:val="00B019D8"/>
    <w:rsid w:val="00B322E2"/>
    <w:rsid w:val="00B8020A"/>
    <w:rsid w:val="00BA1078"/>
    <w:rsid w:val="00BA2F08"/>
    <w:rsid w:val="00BB367F"/>
    <w:rsid w:val="00BD2BD4"/>
    <w:rsid w:val="00BE4437"/>
    <w:rsid w:val="00BF57E4"/>
    <w:rsid w:val="00C13755"/>
    <w:rsid w:val="00C15188"/>
    <w:rsid w:val="00C20C30"/>
    <w:rsid w:val="00C260B6"/>
    <w:rsid w:val="00C27F4C"/>
    <w:rsid w:val="00C303CF"/>
    <w:rsid w:val="00C327AD"/>
    <w:rsid w:val="00C33558"/>
    <w:rsid w:val="00C341F0"/>
    <w:rsid w:val="00C70409"/>
    <w:rsid w:val="00C81107"/>
    <w:rsid w:val="00C863D3"/>
    <w:rsid w:val="00CB1DD3"/>
    <w:rsid w:val="00CB3935"/>
    <w:rsid w:val="00CF2422"/>
    <w:rsid w:val="00D10177"/>
    <w:rsid w:val="00D234F6"/>
    <w:rsid w:val="00D264C9"/>
    <w:rsid w:val="00D45966"/>
    <w:rsid w:val="00D56152"/>
    <w:rsid w:val="00D83E9D"/>
    <w:rsid w:val="00D85180"/>
    <w:rsid w:val="00DF2DB8"/>
    <w:rsid w:val="00DF3DE2"/>
    <w:rsid w:val="00E02507"/>
    <w:rsid w:val="00E30F03"/>
    <w:rsid w:val="00E60DB4"/>
    <w:rsid w:val="00E94808"/>
    <w:rsid w:val="00EA60B2"/>
    <w:rsid w:val="00EA6DCC"/>
    <w:rsid w:val="00EB2D2C"/>
    <w:rsid w:val="00EB39AB"/>
    <w:rsid w:val="00EC7BA3"/>
    <w:rsid w:val="00EF53A4"/>
    <w:rsid w:val="00EF70AE"/>
    <w:rsid w:val="00F24D92"/>
    <w:rsid w:val="00F31D7A"/>
    <w:rsid w:val="00F92013"/>
    <w:rsid w:val="00FA380C"/>
    <w:rsid w:val="00FB4B54"/>
    <w:rsid w:val="00FC2A6E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C6D7"/>
  <w15:docId w15:val="{182A3917-3467-45D7-B8EE-F6443058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FD"/>
  </w:style>
  <w:style w:type="paragraph" w:styleId="1">
    <w:name w:val="heading 1"/>
    <w:basedOn w:val="a"/>
    <w:link w:val="10"/>
    <w:uiPriority w:val="9"/>
    <w:qFormat/>
    <w:rsid w:val="009F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2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22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22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C33558"/>
    <w:pPr>
      <w:ind w:left="720"/>
      <w:contextualSpacing/>
    </w:pPr>
  </w:style>
  <w:style w:type="paragraph" w:styleId="a5">
    <w:name w:val="Title"/>
    <w:basedOn w:val="a"/>
    <w:link w:val="a6"/>
    <w:qFormat/>
    <w:rsid w:val="00E60D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60D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E60D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60D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A41D0"/>
    <w:pPr>
      <w:spacing w:after="100" w:afterAutospacing="1" w:line="240" w:lineRule="auto"/>
    </w:pPr>
    <w:rPr>
      <w:rFonts w:ascii="Verdana" w:eastAsia="Times New Roman" w:hAnsi="Verdana" w:cs="Times New Roman"/>
      <w:color w:val="383838"/>
      <w:sz w:val="17"/>
      <w:szCs w:val="17"/>
      <w:lang w:eastAsia="ru-RU"/>
    </w:rPr>
  </w:style>
  <w:style w:type="paragraph" w:styleId="aa">
    <w:name w:val="header"/>
    <w:basedOn w:val="a"/>
    <w:link w:val="ab"/>
    <w:uiPriority w:val="99"/>
    <w:unhideWhenUsed/>
    <w:rsid w:val="000C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2E2B"/>
  </w:style>
  <w:style w:type="paragraph" w:styleId="ac">
    <w:name w:val="footer"/>
    <w:basedOn w:val="a"/>
    <w:link w:val="ad"/>
    <w:uiPriority w:val="99"/>
    <w:unhideWhenUsed/>
    <w:rsid w:val="000C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2E2B"/>
  </w:style>
  <w:style w:type="table" w:styleId="ae">
    <w:name w:val="Table Grid"/>
    <w:basedOn w:val="a1"/>
    <w:uiPriority w:val="39"/>
    <w:rsid w:val="00C86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A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A46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F1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01B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01B77"/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2D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1D94-8AEA-4AAD-81E6-8C01C215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USER-19-005</cp:lastModifiedBy>
  <cp:revision>4</cp:revision>
  <cp:lastPrinted>2021-02-15T13:11:00Z</cp:lastPrinted>
  <dcterms:created xsi:type="dcterms:W3CDTF">2022-01-17T11:48:00Z</dcterms:created>
  <dcterms:modified xsi:type="dcterms:W3CDTF">2022-01-17T13:17:00Z</dcterms:modified>
</cp:coreProperties>
</file>