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A97B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  <w:r w:rsidRPr="008E1EE2">
        <w:rPr>
          <w:rFonts w:eastAsia="Calibri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67B0E4F" wp14:editId="79E0B86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DF92" w14:textId="77777777" w:rsidR="008E1EE2" w:rsidRPr="008E1EE2" w:rsidRDefault="008E1EE2" w:rsidP="008E1EE2">
      <w:pPr>
        <w:tabs>
          <w:tab w:val="left" w:pos="4076"/>
        </w:tabs>
        <w:ind w:left="426"/>
        <w:rPr>
          <w:rFonts w:eastAsia="Calibri" w:cs="Times New Roman"/>
          <w:b/>
          <w:bCs/>
          <w:spacing w:val="40"/>
          <w:sz w:val="40"/>
          <w:szCs w:val="40"/>
          <w:lang w:eastAsia="ru-RU"/>
        </w:rPr>
      </w:pPr>
    </w:p>
    <w:p w14:paraId="7E74E909" w14:textId="77777777" w:rsidR="008E1EE2" w:rsidRPr="008E1EE2" w:rsidRDefault="008E1EE2" w:rsidP="008E1EE2">
      <w:pPr>
        <w:tabs>
          <w:tab w:val="left" w:pos="4076"/>
        </w:tabs>
        <w:ind w:left="426"/>
        <w:jc w:val="center"/>
        <w:rPr>
          <w:rFonts w:eastAsia="Calibri" w:cs="Times New Roman"/>
          <w:b/>
          <w:bCs/>
          <w:szCs w:val="28"/>
          <w:lang w:eastAsia="ru-RU"/>
        </w:rPr>
      </w:pPr>
      <w:r w:rsidRPr="008E1EE2">
        <w:rPr>
          <w:rFonts w:eastAsia="Calibri" w:cs="Times New Roman"/>
          <w:b/>
          <w:bCs/>
          <w:szCs w:val="28"/>
          <w:lang w:eastAsia="ru-RU"/>
        </w:rPr>
        <w:t>АДМИНИСТРАЦИЯ РУЗСКОГО ГОРОДСКОГО ОКРУГА</w:t>
      </w:r>
    </w:p>
    <w:p w14:paraId="661CE7FE" w14:textId="77777777" w:rsidR="008E1EE2" w:rsidRPr="008E1EE2" w:rsidRDefault="008E1EE2" w:rsidP="008E1EE2">
      <w:pPr>
        <w:keepNext/>
        <w:tabs>
          <w:tab w:val="left" w:pos="4076"/>
        </w:tabs>
        <w:ind w:left="426"/>
        <w:jc w:val="center"/>
        <w:outlineLvl w:val="0"/>
        <w:rPr>
          <w:rFonts w:eastAsia="Calibri" w:cs="Times New Roman"/>
          <w:b/>
          <w:bCs/>
          <w:szCs w:val="28"/>
          <w:lang w:val="x-none" w:eastAsia="ru-RU"/>
        </w:rPr>
      </w:pPr>
      <w:r w:rsidRPr="008E1EE2">
        <w:rPr>
          <w:rFonts w:eastAsia="Calibri" w:cs="Times New Roman"/>
          <w:b/>
          <w:bCs/>
          <w:szCs w:val="28"/>
          <w:lang w:val="x-none" w:eastAsia="ru-RU"/>
        </w:rPr>
        <w:t>МОСКОВСКОЙ ОБЛАСТИ</w:t>
      </w:r>
    </w:p>
    <w:p w14:paraId="7DFCE080" w14:textId="77777777" w:rsidR="008E1EE2" w:rsidRPr="008E1EE2" w:rsidRDefault="008E1EE2" w:rsidP="008E1EE2">
      <w:pPr>
        <w:ind w:left="426"/>
        <w:rPr>
          <w:rFonts w:eastAsia="Calibri" w:cs="Times New Roman"/>
          <w:sz w:val="24"/>
          <w:szCs w:val="24"/>
          <w:lang w:eastAsia="ru-RU"/>
        </w:rPr>
      </w:pPr>
    </w:p>
    <w:p w14:paraId="693D778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40"/>
          <w:szCs w:val="40"/>
          <w:lang w:eastAsia="ru-RU"/>
        </w:rPr>
      </w:pPr>
      <w:r w:rsidRPr="008E1EE2">
        <w:rPr>
          <w:rFonts w:eastAsia="Calibri" w:cs="Times New Roman"/>
          <w:b/>
          <w:sz w:val="40"/>
          <w:szCs w:val="40"/>
          <w:lang w:eastAsia="ru-RU"/>
        </w:rPr>
        <w:t xml:space="preserve">ПОСТАНОВЛЕНИЕ </w:t>
      </w:r>
    </w:p>
    <w:p w14:paraId="7620292C" w14:textId="77777777" w:rsidR="008E1EE2" w:rsidRPr="008E1EE2" w:rsidRDefault="008E1EE2" w:rsidP="008E1EE2">
      <w:pPr>
        <w:ind w:left="426"/>
        <w:jc w:val="center"/>
        <w:rPr>
          <w:rFonts w:eastAsia="Calibri" w:cs="Times New Roman"/>
          <w:b/>
          <w:sz w:val="36"/>
          <w:szCs w:val="36"/>
          <w:lang w:eastAsia="ru-RU"/>
        </w:rPr>
      </w:pPr>
    </w:p>
    <w:p w14:paraId="04F31077" w14:textId="77777777" w:rsidR="00163810" w:rsidRPr="00163810" w:rsidRDefault="00163810" w:rsidP="00163810">
      <w:pPr>
        <w:jc w:val="center"/>
        <w:rPr>
          <w:rFonts w:eastAsia="Calibri" w:cs="Times New Roman"/>
          <w:sz w:val="22"/>
          <w:lang w:eastAsia="ru-RU"/>
        </w:rPr>
      </w:pPr>
      <w:r w:rsidRPr="00163810">
        <w:rPr>
          <w:rFonts w:eastAsia="Calibri" w:cs="Times New Roman"/>
          <w:sz w:val="22"/>
          <w:lang w:eastAsia="ru-RU"/>
        </w:rPr>
        <w:t>от __________________________ №_______</w:t>
      </w:r>
    </w:p>
    <w:p w14:paraId="7BCB4A3E" w14:textId="77777777" w:rsidR="00163810" w:rsidRPr="00163810" w:rsidRDefault="00163810" w:rsidP="00163810">
      <w:pPr>
        <w:tabs>
          <w:tab w:val="left" w:pos="6660"/>
        </w:tabs>
        <w:jc w:val="both"/>
        <w:rPr>
          <w:rFonts w:eastAsia="Calibri" w:cs="Times New Roman"/>
          <w:szCs w:val="28"/>
          <w:lang w:eastAsia="ru-RU"/>
        </w:rPr>
      </w:pPr>
    </w:p>
    <w:p w14:paraId="63D1B32E" w14:textId="77777777" w:rsidR="00163810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Об утверждении муниципальной программы</w:t>
      </w:r>
    </w:p>
    <w:p w14:paraId="7BD1E69D" w14:textId="77777777" w:rsidR="00163810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 w:rsidRPr="00163810">
        <w:rPr>
          <w:rFonts w:eastAsia="Tahoma" w:cs="Arial"/>
          <w:b/>
          <w:sz w:val="27"/>
          <w:szCs w:val="27"/>
          <w:lang w:eastAsia="ru-RU" w:bidi="ru-RU"/>
        </w:rPr>
        <w:t>Рузского</w:t>
      </w:r>
      <w:r>
        <w:rPr>
          <w:rFonts w:eastAsia="Tahoma" w:cs="Arial"/>
          <w:b/>
          <w:sz w:val="27"/>
          <w:szCs w:val="27"/>
          <w:lang w:eastAsia="ru-RU" w:bidi="ru-RU"/>
        </w:rPr>
        <w:t xml:space="preserve"> </w:t>
      </w:r>
      <w:r w:rsidRPr="00163810">
        <w:rPr>
          <w:rFonts w:eastAsia="Tahoma" w:cs="Arial"/>
          <w:b/>
          <w:sz w:val="27"/>
          <w:szCs w:val="27"/>
          <w:lang w:eastAsia="ru-RU" w:bidi="ru-RU"/>
        </w:rPr>
        <w:t>городского округа «Архитектура и градостроительство»</w:t>
      </w:r>
    </w:p>
    <w:p w14:paraId="3DEFFF2A" w14:textId="6E8EF43B" w:rsidR="00163810" w:rsidRPr="00163810" w:rsidRDefault="00163810" w:rsidP="00163810">
      <w:pPr>
        <w:ind w:left="993" w:right="282"/>
        <w:jc w:val="center"/>
        <w:rPr>
          <w:rFonts w:eastAsia="Tahoma" w:cs="Arial"/>
          <w:b/>
          <w:sz w:val="27"/>
          <w:szCs w:val="27"/>
          <w:lang w:eastAsia="ru-RU" w:bidi="ru-RU"/>
        </w:rPr>
      </w:pPr>
      <w:r>
        <w:rPr>
          <w:rFonts w:eastAsia="Tahoma" w:cs="Arial"/>
          <w:b/>
          <w:sz w:val="27"/>
          <w:szCs w:val="27"/>
          <w:lang w:eastAsia="ru-RU" w:bidi="ru-RU"/>
        </w:rPr>
        <w:t>на 2023-2027 годы</w:t>
      </w:r>
    </w:p>
    <w:p w14:paraId="3C20842A" w14:textId="77777777" w:rsidR="008E1EE2" w:rsidRPr="008E1EE2" w:rsidRDefault="008E1EE2" w:rsidP="00C0422F">
      <w:pPr>
        <w:tabs>
          <w:tab w:val="left" w:pos="9781"/>
        </w:tabs>
        <w:ind w:left="1134" w:right="-142"/>
        <w:jc w:val="center"/>
        <w:rPr>
          <w:rFonts w:eastAsia="Calibri" w:cs="Times New Roman"/>
          <w:b/>
          <w:sz w:val="27"/>
          <w:szCs w:val="27"/>
          <w:lang w:bidi="ru-RU"/>
        </w:rPr>
      </w:pPr>
    </w:p>
    <w:p w14:paraId="59C02BCB" w14:textId="10A05E23" w:rsidR="00547FF7" w:rsidRPr="00547FF7" w:rsidRDefault="00547FF7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547FF7">
        <w:rPr>
          <w:rFonts w:eastAsia="Calibri" w:cs="Times New Roman"/>
          <w:sz w:val="27"/>
          <w:szCs w:val="27"/>
        </w:rPr>
        <w:t xml:space="preserve">В соответствии со ст. 86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B1467A">
        <w:rPr>
          <w:rFonts w:eastAsia="Calibri" w:cs="Times New Roman"/>
          <w:sz w:val="27"/>
          <w:szCs w:val="27"/>
        </w:rPr>
        <w:t xml:space="preserve">государственной программой Московской области «Архитектура и градостроительство Подмосковья» на </w:t>
      </w:r>
      <w:r w:rsidR="00B1467A" w:rsidRPr="00B1467A">
        <w:rPr>
          <w:rFonts w:eastAsia="Calibri" w:cs="Times New Roman"/>
          <w:sz w:val="27"/>
          <w:szCs w:val="27"/>
        </w:rPr>
        <w:t>2023-2027</w:t>
      </w:r>
      <w:r w:rsidRPr="00B1467A">
        <w:rPr>
          <w:rFonts w:eastAsia="Calibri" w:cs="Times New Roman"/>
          <w:sz w:val="27"/>
          <w:szCs w:val="27"/>
        </w:rPr>
        <w:t xml:space="preserve"> годы, утвержденной постановлением Правительства Московской области от </w:t>
      </w:r>
      <w:r w:rsidRPr="00E845B9">
        <w:rPr>
          <w:rFonts w:eastAsia="Calibri" w:cs="Times New Roman"/>
          <w:sz w:val="27"/>
          <w:szCs w:val="27"/>
          <w:highlight w:val="yellow"/>
        </w:rPr>
        <w:t>25.10.</w:t>
      </w:r>
      <w:r w:rsidR="00B1467A">
        <w:rPr>
          <w:rFonts w:eastAsia="Calibri" w:cs="Times New Roman"/>
          <w:sz w:val="27"/>
          <w:szCs w:val="27"/>
          <w:highlight w:val="yellow"/>
        </w:rPr>
        <w:t>2022</w:t>
      </w:r>
      <w:r w:rsidRPr="00E845B9">
        <w:rPr>
          <w:rFonts w:eastAsia="Calibri" w:cs="Times New Roman"/>
          <w:sz w:val="27"/>
          <w:szCs w:val="27"/>
          <w:highlight w:val="yellow"/>
        </w:rPr>
        <w:t xml:space="preserve"> №791/39, </w:t>
      </w:r>
      <w:r w:rsidRPr="00B1467A">
        <w:rPr>
          <w:rFonts w:eastAsia="Calibri" w:cs="Times New Roman"/>
          <w:sz w:val="27"/>
          <w:szCs w:val="27"/>
        </w:rPr>
        <w:t>Перечнем муниципальных программ Рузского городского округа, действующих с 01.01.202</w:t>
      </w:r>
      <w:r w:rsidR="00E845B9" w:rsidRPr="00B1467A">
        <w:rPr>
          <w:rFonts w:eastAsia="Calibri" w:cs="Times New Roman"/>
          <w:sz w:val="27"/>
          <w:szCs w:val="27"/>
        </w:rPr>
        <w:t>3</w:t>
      </w:r>
      <w:r w:rsidRPr="00B1467A">
        <w:rPr>
          <w:rFonts w:eastAsia="Calibri" w:cs="Times New Roman"/>
          <w:sz w:val="27"/>
          <w:szCs w:val="27"/>
        </w:rPr>
        <w:t xml:space="preserve">, утвержденным постановлением Администрации Рузского городского округа от </w:t>
      </w:r>
      <w:r w:rsidRPr="00E845B9">
        <w:rPr>
          <w:rFonts w:eastAsia="Calibri" w:cs="Times New Roman"/>
          <w:sz w:val="27"/>
          <w:szCs w:val="27"/>
          <w:highlight w:val="yellow"/>
        </w:rPr>
        <w:t>10.</w:t>
      </w:r>
      <w:r w:rsidR="00B1467A">
        <w:rPr>
          <w:rFonts w:eastAsia="Calibri" w:cs="Times New Roman"/>
          <w:sz w:val="27"/>
          <w:szCs w:val="27"/>
          <w:highlight w:val="yellow"/>
        </w:rPr>
        <w:t>10.2022</w:t>
      </w:r>
      <w:r w:rsidRPr="00E845B9">
        <w:rPr>
          <w:rFonts w:eastAsia="Calibri" w:cs="Times New Roman"/>
          <w:sz w:val="27"/>
          <w:szCs w:val="27"/>
          <w:highlight w:val="yellow"/>
        </w:rPr>
        <w:t xml:space="preserve"> №3991, </w:t>
      </w:r>
      <w:r w:rsidRPr="00B1467A">
        <w:rPr>
          <w:rFonts w:eastAsia="Calibri" w:cs="Times New Roman"/>
          <w:sz w:val="27"/>
          <w:szCs w:val="27"/>
        </w:rPr>
        <w:t xml:space="preserve">Порядком разработки и реализации муниципальных программ Рузского городского округа, утвержденным постановлением Администрации Рузского городского округа от </w:t>
      </w:r>
      <w:r w:rsidRPr="00E845B9">
        <w:rPr>
          <w:rFonts w:eastAsia="Calibri" w:cs="Times New Roman"/>
          <w:sz w:val="27"/>
          <w:szCs w:val="27"/>
          <w:highlight w:val="yellow"/>
        </w:rPr>
        <w:t>28.10.</w:t>
      </w:r>
      <w:r w:rsidR="00B1467A">
        <w:rPr>
          <w:rFonts w:eastAsia="Calibri" w:cs="Times New Roman"/>
          <w:sz w:val="27"/>
          <w:szCs w:val="27"/>
          <w:highlight w:val="yellow"/>
        </w:rPr>
        <w:t>2022</w:t>
      </w:r>
      <w:bookmarkStart w:id="0" w:name="_GoBack"/>
      <w:bookmarkEnd w:id="0"/>
      <w:r w:rsidRPr="00E845B9">
        <w:rPr>
          <w:rFonts w:eastAsia="Calibri" w:cs="Times New Roman"/>
          <w:sz w:val="27"/>
          <w:szCs w:val="27"/>
          <w:highlight w:val="yellow"/>
        </w:rPr>
        <w:t xml:space="preserve"> №5093</w:t>
      </w:r>
      <w:r w:rsidRPr="00547FF7">
        <w:rPr>
          <w:rFonts w:eastAsia="Calibri" w:cs="Times New Roman"/>
          <w:sz w:val="27"/>
          <w:szCs w:val="27"/>
        </w:rPr>
        <w:t>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770A0524" w14:textId="77777777" w:rsidR="008E1EE2" w:rsidRPr="008E1EE2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276C9D7C" w14:textId="711AFAC6" w:rsidR="00C0422F" w:rsidRPr="00C0422F" w:rsidRDefault="008E1EE2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</w:rPr>
        <w:t xml:space="preserve">1. </w:t>
      </w:r>
      <w:r w:rsidR="00C0422F" w:rsidRPr="00C0422F">
        <w:rPr>
          <w:rFonts w:eastAsia="Calibri" w:cs="Times New Roman"/>
          <w:sz w:val="27"/>
          <w:szCs w:val="27"/>
          <w:lang w:eastAsia="ru-RU"/>
        </w:rPr>
        <w:t>Утвердить муниципальную программу Рузского городского округа «Архитектура и градостроительство» на 2023-2027 годы (прилагается).</w:t>
      </w:r>
    </w:p>
    <w:p w14:paraId="0CE259EB" w14:textId="42954CD4" w:rsidR="00C0422F" w:rsidRPr="00C0422F" w:rsidRDefault="00C0422F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>2. Настоящее постановление вступает в силу с 01.01.2023.</w:t>
      </w:r>
    </w:p>
    <w:p w14:paraId="62A044DE" w14:textId="77777777" w:rsidR="00C0422F" w:rsidRPr="00C0422F" w:rsidRDefault="00C0422F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  <w:lang w:eastAsia="ru-RU"/>
        </w:rPr>
      </w:pPr>
      <w:r w:rsidRPr="00C0422F">
        <w:rPr>
          <w:rFonts w:eastAsia="Calibri" w:cs="Times New Roman"/>
          <w:sz w:val="27"/>
          <w:szCs w:val="27"/>
          <w:lang w:eastAsia="ru-RU"/>
        </w:rPr>
        <w:t>3.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363AFBCA" w14:textId="50AFF342" w:rsidR="0051334E" w:rsidRPr="00C0422F" w:rsidRDefault="00C0422F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  <w:r w:rsidRPr="00C0422F">
        <w:rPr>
          <w:rFonts w:eastAsia="Calibri" w:cs="Times New Roman"/>
          <w:sz w:val="27"/>
          <w:szCs w:val="27"/>
          <w:lang w:eastAsia="ru-RU"/>
        </w:rPr>
        <w:t xml:space="preserve">4. </w:t>
      </w:r>
      <w:r w:rsidR="008E1EE2" w:rsidRPr="00C0422F">
        <w:rPr>
          <w:rFonts w:eastAsia="Calibri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proofErr w:type="spellStart"/>
      <w:r w:rsidRPr="00C0422F">
        <w:rPr>
          <w:rFonts w:eastAsia="Calibri" w:cs="Times New Roman"/>
          <w:sz w:val="27"/>
          <w:szCs w:val="27"/>
        </w:rPr>
        <w:t>Стаканова</w:t>
      </w:r>
      <w:proofErr w:type="spellEnd"/>
      <w:r w:rsidRPr="00C0422F">
        <w:rPr>
          <w:rFonts w:eastAsia="Calibri" w:cs="Times New Roman"/>
          <w:sz w:val="27"/>
          <w:szCs w:val="27"/>
        </w:rPr>
        <w:t xml:space="preserve"> А.С.</w:t>
      </w:r>
    </w:p>
    <w:p w14:paraId="5A3FB3AC" w14:textId="6208BBF3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041F5284" w14:textId="77777777" w:rsidR="00136555" w:rsidRPr="00C0422F" w:rsidRDefault="00136555" w:rsidP="00C0422F">
      <w:pPr>
        <w:tabs>
          <w:tab w:val="left" w:pos="900"/>
          <w:tab w:val="left" w:pos="9781"/>
        </w:tabs>
        <w:ind w:left="1134" w:right="-142" w:firstLine="708"/>
        <w:jc w:val="both"/>
        <w:rPr>
          <w:rFonts w:eastAsia="Calibri" w:cs="Times New Roman"/>
          <w:sz w:val="27"/>
          <w:szCs w:val="27"/>
        </w:rPr>
      </w:pPr>
    </w:p>
    <w:p w14:paraId="745F3818" w14:textId="1A585160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  <w:r w:rsidRPr="00C0422F">
        <w:rPr>
          <w:rFonts w:eastAsia="Tahoma" w:cs="Arial"/>
          <w:sz w:val="27"/>
          <w:szCs w:val="27"/>
          <w:lang w:eastAsia="ru-RU" w:bidi="ru-RU"/>
        </w:rPr>
        <w:t xml:space="preserve">Глава городского округа                                                           </w:t>
      </w:r>
      <w:r>
        <w:rPr>
          <w:rFonts w:eastAsia="Tahoma" w:cs="Arial"/>
          <w:sz w:val="27"/>
          <w:szCs w:val="27"/>
          <w:lang w:eastAsia="ru-RU" w:bidi="ru-RU"/>
        </w:rPr>
        <w:t xml:space="preserve">     </w:t>
      </w:r>
      <w:r w:rsidRPr="00C0422F">
        <w:rPr>
          <w:rFonts w:eastAsia="Tahoma" w:cs="Arial"/>
          <w:sz w:val="27"/>
          <w:szCs w:val="27"/>
          <w:lang w:eastAsia="ru-RU" w:bidi="ru-RU"/>
        </w:rPr>
        <w:t xml:space="preserve">    Н.Н. Пархоменко</w:t>
      </w:r>
    </w:p>
    <w:p w14:paraId="03F7D474" w14:textId="77777777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sz w:val="27"/>
          <w:szCs w:val="27"/>
          <w:lang w:eastAsia="ru-RU" w:bidi="ru-RU"/>
        </w:rPr>
      </w:pPr>
    </w:p>
    <w:p w14:paraId="559E10A0" w14:textId="0C072FE0" w:rsidR="00C0422F" w:rsidRP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 w:rsidRPr="00C0422F">
        <w:rPr>
          <w:rFonts w:eastAsia="Tahoma" w:cs="Arial"/>
          <w:bCs/>
          <w:sz w:val="27"/>
          <w:szCs w:val="27"/>
          <w:lang w:eastAsia="ru-RU" w:bidi="ru-RU"/>
        </w:rPr>
        <w:t xml:space="preserve">Верно: Начальник общего отдела                                                 </w:t>
      </w:r>
      <w:r>
        <w:rPr>
          <w:rFonts w:eastAsia="Tahoma" w:cs="Arial"/>
          <w:bCs/>
          <w:sz w:val="27"/>
          <w:szCs w:val="27"/>
          <w:lang w:eastAsia="ru-RU" w:bidi="ru-RU"/>
        </w:rPr>
        <w:t xml:space="preserve">     </w:t>
      </w:r>
      <w:r w:rsidRPr="00C0422F">
        <w:rPr>
          <w:rFonts w:eastAsia="Tahoma" w:cs="Arial"/>
          <w:bCs/>
          <w:sz w:val="27"/>
          <w:szCs w:val="27"/>
          <w:lang w:eastAsia="ru-RU" w:bidi="ru-RU"/>
        </w:rPr>
        <w:t xml:space="preserve">   О.П. Гаврилова</w:t>
      </w:r>
    </w:p>
    <w:p w14:paraId="2BF0A397" w14:textId="14BF5473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  <w:r w:rsidRPr="00C0422F">
        <w:rPr>
          <w:rFonts w:eastAsia="Tahoma" w:cs="Arial"/>
          <w:bCs/>
          <w:sz w:val="27"/>
          <w:szCs w:val="27"/>
          <w:lang w:eastAsia="ru-RU" w:bidi="ru-RU"/>
        </w:rPr>
        <w:t>____ _____________ 2022</w:t>
      </w:r>
    </w:p>
    <w:p w14:paraId="0B178C5C" w14:textId="35299CB4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6BF89947" w14:textId="431490C0" w:rsidR="00C0422F" w:rsidRDefault="00C0422F" w:rsidP="00C0422F">
      <w:pPr>
        <w:widowControl w:val="0"/>
        <w:tabs>
          <w:tab w:val="left" w:pos="2475"/>
          <w:tab w:val="left" w:pos="2625"/>
          <w:tab w:val="left" w:pos="3150"/>
          <w:tab w:val="left" w:pos="9781"/>
        </w:tabs>
        <w:suppressAutoHyphens/>
        <w:ind w:left="1134" w:right="-283"/>
        <w:jc w:val="both"/>
        <w:rPr>
          <w:rFonts w:eastAsia="Tahoma" w:cs="Arial"/>
          <w:bCs/>
          <w:sz w:val="27"/>
          <w:szCs w:val="27"/>
          <w:lang w:eastAsia="ru-RU" w:bidi="ru-RU"/>
        </w:rPr>
      </w:pPr>
    </w:p>
    <w:p w14:paraId="38F9B70D" w14:textId="77777777" w:rsidR="00C0422F" w:rsidRPr="00C0422F" w:rsidRDefault="00C0422F" w:rsidP="00C0422F">
      <w:pPr>
        <w:ind w:left="1134" w:right="1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C0422F">
        <w:rPr>
          <w:rFonts w:eastAsia="Times New Roman" w:cs="Times New Roman"/>
          <w:sz w:val="18"/>
          <w:szCs w:val="18"/>
          <w:lang w:eastAsia="ru-RU"/>
        </w:rPr>
        <w:t>Юрьева Ольга Вячеславовна</w:t>
      </w:r>
    </w:p>
    <w:p w14:paraId="5EF0373A" w14:textId="77777777" w:rsidR="00C0422F" w:rsidRPr="00C0422F" w:rsidRDefault="00C0422F" w:rsidP="00C0422F">
      <w:pPr>
        <w:ind w:left="1134" w:right="140"/>
        <w:jc w:val="both"/>
        <w:rPr>
          <w:rFonts w:eastAsia="Times New Roman" w:cs="Times New Roman"/>
          <w:sz w:val="18"/>
          <w:szCs w:val="18"/>
          <w:lang w:eastAsia="ru-RU"/>
        </w:rPr>
      </w:pPr>
      <w:r w:rsidRPr="00C0422F">
        <w:rPr>
          <w:rFonts w:eastAsia="Times New Roman" w:cs="Times New Roman"/>
          <w:sz w:val="18"/>
          <w:szCs w:val="18"/>
          <w:lang w:eastAsia="ru-RU"/>
        </w:rPr>
        <w:t>отдел архитектуры, главный специалист</w:t>
      </w:r>
    </w:p>
    <w:p w14:paraId="726F69C2" w14:textId="63F685B4" w:rsidR="008E1EE2" w:rsidRDefault="00C0422F" w:rsidP="00C0422F">
      <w:pPr>
        <w:ind w:left="1134" w:right="140"/>
        <w:jc w:val="both"/>
        <w:rPr>
          <w:rFonts w:eastAsia="Calibri" w:cs="Times New Roman"/>
          <w:sz w:val="27"/>
          <w:szCs w:val="27"/>
        </w:rPr>
      </w:pPr>
      <w:r w:rsidRPr="00C0422F">
        <w:rPr>
          <w:rFonts w:eastAsia="Times New Roman" w:cs="Times New Roman"/>
          <w:sz w:val="18"/>
          <w:szCs w:val="18"/>
          <w:lang w:eastAsia="ru-RU"/>
        </w:rPr>
        <w:t>+7(49627)20-070, ruza_arhotdel@mail.ru</w:t>
      </w:r>
    </w:p>
    <w:p w14:paraId="28030C94" w14:textId="77777777" w:rsid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  <w:sectPr w:rsidR="008E1EE2" w:rsidSect="008E1EE2">
          <w:headerReference w:type="default" r:id="rId9"/>
          <w:pgSz w:w="11906" w:h="16838"/>
          <w:pgMar w:top="567" w:right="849" w:bottom="1134" w:left="567" w:header="709" w:footer="709" w:gutter="0"/>
          <w:cols w:space="708"/>
          <w:titlePg/>
          <w:docGrid w:linePitch="381"/>
        </w:sectPr>
      </w:pPr>
    </w:p>
    <w:p w14:paraId="365E1D2C" w14:textId="77727D8C" w:rsidR="008E1EE2" w:rsidRPr="008E1EE2" w:rsidRDefault="008E1EE2" w:rsidP="008E1EE2">
      <w:pPr>
        <w:tabs>
          <w:tab w:val="left" w:pos="900"/>
          <w:tab w:val="left" w:pos="9781"/>
        </w:tabs>
        <w:ind w:left="426" w:right="140" w:firstLine="708"/>
        <w:jc w:val="both"/>
        <w:rPr>
          <w:rFonts w:eastAsia="Calibri" w:cs="Times New Roman"/>
          <w:sz w:val="27"/>
          <w:szCs w:val="27"/>
        </w:rPr>
      </w:pPr>
    </w:p>
    <w:p w14:paraId="0FDA3E44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>Приложение</w:t>
      </w:r>
    </w:p>
    <w:p w14:paraId="42936DED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 к постановлению </w:t>
      </w:r>
      <w:r>
        <w:rPr>
          <w:rFonts w:ascii="Times New Roman" w:hAnsi="Times New Roman" w:cs="Times New Roman"/>
          <w:b w:val="0"/>
        </w:rPr>
        <w:t>А</w:t>
      </w:r>
      <w:r w:rsidRPr="0043755D">
        <w:rPr>
          <w:rFonts w:ascii="Times New Roman" w:hAnsi="Times New Roman" w:cs="Times New Roman"/>
          <w:b w:val="0"/>
        </w:rPr>
        <w:t xml:space="preserve">дминистрации </w:t>
      </w:r>
    </w:p>
    <w:p w14:paraId="2CECF1EB" w14:textId="77777777" w:rsidR="0043755D" w:rsidRPr="0043755D" w:rsidRDefault="0043755D" w:rsidP="0043755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43755D">
        <w:rPr>
          <w:rFonts w:ascii="Times New Roman" w:hAnsi="Times New Roman" w:cs="Times New Roman"/>
          <w:b w:val="0"/>
        </w:rPr>
        <w:t xml:space="preserve">Рузского городского округа </w:t>
      </w:r>
    </w:p>
    <w:p w14:paraId="19098F87" w14:textId="7F4E62AA" w:rsidR="00B808F0" w:rsidRDefault="00EB1184" w:rsidP="00316394">
      <w:pPr>
        <w:ind w:right="678"/>
        <w:jc w:val="right"/>
        <w:rPr>
          <w:sz w:val="22"/>
        </w:rPr>
      </w:pPr>
      <w:r w:rsidRPr="00EB1184">
        <w:rPr>
          <w:sz w:val="22"/>
        </w:rPr>
        <w:t xml:space="preserve">от </w:t>
      </w:r>
      <w:r w:rsidR="00316394">
        <w:rPr>
          <w:sz w:val="22"/>
        </w:rPr>
        <w:t xml:space="preserve">                         </w:t>
      </w:r>
      <w:r w:rsidRPr="00EB1184">
        <w:rPr>
          <w:sz w:val="22"/>
        </w:rPr>
        <w:t xml:space="preserve"> № </w:t>
      </w:r>
      <w:r w:rsidR="00316394">
        <w:rPr>
          <w:sz w:val="22"/>
        </w:rPr>
        <w:t xml:space="preserve"> </w:t>
      </w:r>
      <w:r w:rsidR="00B808F0" w:rsidRPr="00B808F0">
        <w:rPr>
          <w:sz w:val="22"/>
        </w:rPr>
        <w:t xml:space="preserve"> </w:t>
      </w:r>
      <w:r w:rsidR="00905BD2">
        <w:rPr>
          <w:sz w:val="22"/>
        </w:rPr>
        <w:t xml:space="preserve">    </w:t>
      </w:r>
    </w:p>
    <w:p w14:paraId="1ED3E8A4" w14:textId="77777777" w:rsidR="00B808F0" w:rsidRPr="00B808F0" w:rsidRDefault="00B808F0" w:rsidP="00B808F0">
      <w:pPr>
        <w:jc w:val="right"/>
        <w:rPr>
          <w:sz w:val="22"/>
        </w:rPr>
      </w:pPr>
    </w:p>
    <w:p w14:paraId="6C7A3D3E" w14:textId="4DEBEAE3" w:rsidR="00137442" w:rsidRPr="00B50370" w:rsidRDefault="00137442" w:rsidP="0013744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B50370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Рузского городского округа «Архитектура и градостроительство» </w:t>
      </w:r>
      <w:r w:rsidR="00316394">
        <w:rPr>
          <w:rFonts w:ascii="Times New Roman" w:hAnsi="Times New Roman" w:cs="Times New Roman"/>
          <w:sz w:val="24"/>
          <w:szCs w:val="24"/>
        </w:rPr>
        <w:t>на 2023-2027 годы</w:t>
      </w:r>
    </w:p>
    <w:p w14:paraId="288C6CFC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3DC3F5" w14:textId="77777777" w:rsidR="00137442" w:rsidRDefault="00E436F4" w:rsidP="0013744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37442" w:rsidRPr="00377145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37442" w:rsidRPr="0037714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Рузского городского округа</w:t>
      </w:r>
    </w:p>
    <w:p w14:paraId="129361A1" w14:textId="3B9E9C70" w:rsidR="00137442" w:rsidRPr="00377145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145">
        <w:rPr>
          <w:rFonts w:ascii="Times New Roman" w:hAnsi="Times New Roman" w:cs="Times New Roman"/>
          <w:sz w:val="24"/>
          <w:szCs w:val="24"/>
          <w:u w:val="single"/>
        </w:rPr>
        <w:t>«Архитектура и градостроительство»</w:t>
      </w:r>
      <w:r w:rsidR="0018718E">
        <w:rPr>
          <w:rFonts w:ascii="Times New Roman" w:hAnsi="Times New Roman" w:cs="Times New Roman"/>
          <w:sz w:val="24"/>
          <w:szCs w:val="24"/>
          <w:u w:val="single"/>
        </w:rPr>
        <w:t xml:space="preserve"> на 2023-2027 годы</w:t>
      </w:r>
    </w:p>
    <w:p w14:paraId="3B1505E0" w14:textId="77777777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559"/>
        <w:gridCol w:w="1417"/>
        <w:gridCol w:w="1701"/>
        <w:gridCol w:w="1560"/>
        <w:gridCol w:w="1388"/>
      </w:tblGrid>
      <w:tr w:rsidR="00137442" w:rsidRPr="00B50370" w14:paraId="1A4E2A6B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88B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901FE" w14:textId="045F8785" w:rsidR="00137442" w:rsidRPr="00B46BFB" w:rsidRDefault="00137442" w:rsidP="0018718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Заместитель Главы Администрации </w:t>
            </w:r>
            <w:r w:rsidR="0018718E" w:rsidRPr="00B46BFB">
              <w:rPr>
                <w:rFonts w:eastAsiaTheme="minorEastAsia" w:cs="Times New Roman"/>
                <w:sz w:val="22"/>
                <w:lang w:eastAsia="ru-RU"/>
              </w:rPr>
              <w:t>Стаканов Сергей Александрович</w:t>
            </w:r>
          </w:p>
        </w:tc>
      </w:tr>
      <w:tr w:rsidR="00137442" w:rsidRPr="00B50370" w14:paraId="778DE054" w14:textId="77777777" w:rsidTr="00DB544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05" w14:textId="71386447" w:rsidR="00137442" w:rsidRPr="00B46BFB" w:rsidRDefault="00137442" w:rsidP="00EE16F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Муниципальный заказчик</w:t>
            </w:r>
            <w:r w:rsidR="00EE16F9" w:rsidRPr="00B46BF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>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859F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137442" w:rsidRPr="00B50370" w14:paraId="7760B26E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FDE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00A1B" w14:textId="2CAE329B" w:rsidR="00137442" w:rsidRPr="00B46BFB" w:rsidRDefault="00B46BFB" w:rsidP="006C2B33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="Times New Roman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</w:p>
        </w:tc>
      </w:tr>
      <w:tr w:rsidR="00137442" w:rsidRPr="00B50370" w14:paraId="02164138" w14:textId="77777777" w:rsidTr="0038236F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34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8B98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</w:p>
          <w:p w14:paraId="62A22946" w14:textId="77777777" w:rsidR="00137442" w:rsidRPr="00B46BFB" w:rsidRDefault="00137442" w:rsidP="0038236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B46BFB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 «Реализация политики пространственного развития городского округа»</w:t>
            </w:r>
          </w:p>
        </w:tc>
      </w:tr>
      <w:tr w:rsidR="00B46BFB" w:rsidRPr="00B50370" w14:paraId="10CF395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7558" w14:textId="5DB10AD5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AFAC" w14:textId="21BD75DD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="Times New Roman" w:cs="Times New Roman"/>
                <w:sz w:val="22"/>
                <w:lang w:eastAsia="ru-RU"/>
              </w:rPr>
              <w:t>Муниципальные заказчики подпрограмм</w:t>
            </w:r>
          </w:p>
        </w:tc>
      </w:tr>
      <w:tr w:rsidR="00B46BFB" w:rsidRPr="00B50370" w14:paraId="77071F2D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52174091" w14:textId="5CD7CDE6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1.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>«Разработка Генерального плана развития Московской области»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D39D" w14:textId="62D64198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B46BFB" w:rsidRPr="00B50370" w14:paraId="669CDB22" w14:textId="77777777" w:rsidTr="00B46BFB"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14:paraId="0AA165E9" w14:textId="5E02D63B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cs="Times New Roman"/>
                <w:sz w:val="22"/>
              </w:rPr>
              <w:t>2.</w:t>
            </w:r>
            <w:r w:rsidRPr="00B46BFB">
              <w:rPr>
                <w:sz w:val="22"/>
              </w:rPr>
              <w:t xml:space="preserve"> </w:t>
            </w:r>
            <w:r w:rsidRPr="00B46BFB">
              <w:rPr>
                <w:rFonts w:eastAsia="Times New Roman" w:cs="Times New Roman"/>
                <w:sz w:val="22"/>
              </w:rPr>
              <w:t xml:space="preserve">«Реализация политики пространственного развития Московской области» 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4527" w14:textId="474EB83A" w:rsidR="00B46BFB" w:rsidRPr="00B46BFB" w:rsidRDefault="00B46BFB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Администрация Рузского городского округа (отдел архитектуры)</w:t>
            </w:r>
          </w:p>
        </w:tc>
      </w:tr>
      <w:tr w:rsidR="004773DA" w:rsidRPr="00B50370" w14:paraId="367FE5D2" w14:textId="77777777" w:rsidTr="00B46BFB">
        <w:trPr>
          <w:trHeight w:val="85"/>
        </w:trPr>
        <w:tc>
          <w:tcPr>
            <w:tcW w:w="44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A8F8BD5" w14:textId="52B3E877" w:rsidR="004773DA" w:rsidRPr="004773DA" w:rsidRDefault="004773DA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F4341B" w14:textId="5668FCEE" w:rsidR="004773DA" w:rsidRPr="004773DA" w:rsidRDefault="004773DA" w:rsidP="006C2B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1.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 xml:space="preserve">Разработка и внесение изменений в документы территориального планирования и градостроительного зонирования Рузского городского округа </w:t>
            </w:r>
          </w:p>
        </w:tc>
      </w:tr>
      <w:tr w:rsidR="004773DA" w:rsidRPr="00B50370" w14:paraId="5E33AF49" w14:textId="77777777" w:rsidTr="00B46BFB">
        <w:trPr>
          <w:trHeight w:val="85"/>
        </w:trPr>
        <w:tc>
          <w:tcPr>
            <w:tcW w:w="4423" w:type="dxa"/>
            <w:vMerge/>
            <w:tcBorders>
              <w:right w:val="single" w:sz="4" w:space="0" w:color="auto"/>
            </w:tcBorders>
          </w:tcPr>
          <w:p w14:paraId="4F3C9234" w14:textId="77777777" w:rsidR="004773DA" w:rsidRPr="004773DA" w:rsidRDefault="004773DA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C1ADC1" w14:textId="5B848563" w:rsidR="004773DA" w:rsidRPr="004773DA" w:rsidRDefault="004773DA" w:rsidP="006C2B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2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cs="Times New Roman"/>
                <w:sz w:val="22"/>
              </w:rPr>
              <w:t xml:space="preserve">Обеспечение разработки и внесение изменений в нормативы градостроительного проектирования Рузского городского округа </w:t>
            </w:r>
          </w:p>
        </w:tc>
      </w:tr>
      <w:tr w:rsidR="004773DA" w:rsidRPr="00B50370" w14:paraId="437642A5" w14:textId="77777777" w:rsidTr="00224DC9">
        <w:trPr>
          <w:trHeight w:val="85"/>
        </w:trPr>
        <w:tc>
          <w:tcPr>
            <w:tcW w:w="4423" w:type="dxa"/>
            <w:vMerge/>
            <w:tcBorders>
              <w:right w:val="single" w:sz="4" w:space="0" w:color="auto"/>
            </w:tcBorders>
          </w:tcPr>
          <w:p w14:paraId="7FD86C1E" w14:textId="77777777" w:rsidR="004773DA" w:rsidRPr="004773DA" w:rsidRDefault="004773DA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B8AA9E" w14:textId="4CA77C72" w:rsidR="004773DA" w:rsidRPr="004773DA" w:rsidRDefault="004773DA" w:rsidP="006C2B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3.</w:t>
            </w:r>
            <w:r w:rsidRPr="004773DA">
              <w:rPr>
                <w:sz w:val="22"/>
              </w:rPr>
              <w:t xml:space="preserve"> О</w:t>
            </w:r>
            <w:r w:rsidRPr="004773DA">
              <w:rPr>
                <w:rFonts w:eastAsia="Times New Roman" w:cs="Times New Roman"/>
                <w:sz w:val="22"/>
              </w:rPr>
              <w:t>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</w:tr>
      <w:tr w:rsidR="004773DA" w:rsidRPr="00B50370" w14:paraId="744E59D4" w14:textId="77777777" w:rsidTr="00B46BFB">
        <w:trPr>
          <w:trHeight w:val="85"/>
        </w:trPr>
        <w:tc>
          <w:tcPr>
            <w:tcW w:w="4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6509E0" w14:textId="77777777" w:rsidR="004773DA" w:rsidRPr="004773DA" w:rsidRDefault="004773DA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238B397" w14:textId="002E6D86" w:rsidR="004773DA" w:rsidRPr="004773DA" w:rsidRDefault="004773DA" w:rsidP="00B46B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cs="Times New Roman"/>
                <w:sz w:val="22"/>
              </w:rPr>
              <w:t>4.</w:t>
            </w:r>
            <w:r w:rsidRPr="004773DA">
              <w:rPr>
                <w:sz w:val="22"/>
              </w:rPr>
              <w:t xml:space="preserve"> </w:t>
            </w:r>
            <w:r w:rsidRPr="004773DA">
              <w:rPr>
                <w:rFonts w:eastAsia="Times New Roman" w:cs="Times New Roman"/>
                <w:sz w:val="22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  <w:tr w:rsidR="004773DA" w:rsidRPr="00B50370" w14:paraId="70899F79" w14:textId="77777777" w:rsidTr="00224DC9"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</w:tcPr>
          <w:p w14:paraId="22C544AF" w14:textId="73E845AF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4773DA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8A926" w14:textId="7777777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ADCA6E" w14:textId="7700F583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23BBD91" w14:textId="3A9079E5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E45B30" w14:textId="7EDB6931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2025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B0F69" w14:textId="3400A020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2026 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DB1A39" w14:textId="3B07982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2027 год</w:t>
            </w:r>
          </w:p>
        </w:tc>
      </w:tr>
      <w:tr w:rsidR="004773DA" w:rsidRPr="00B50370" w14:paraId="1F456503" w14:textId="77777777" w:rsidTr="00FB1D41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6AB7C996" w14:textId="7777777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2C6" w14:textId="6F600D07" w:rsidR="004773DA" w:rsidRPr="004773DA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12450,00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42" w14:textId="4F09AB0E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FD5" w14:textId="274854B1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BCF" w14:textId="5BE5792D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096" w14:textId="3F828103" w:rsidR="004773DA" w:rsidRPr="00B46BFB" w:rsidRDefault="004773DA" w:rsidP="004773D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2E9" w14:textId="5B94B63D" w:rsidR="004773DA" w:rsidRPr="00B46BFB" w:rsidRDefault="004773DA" w:rsidP="004773D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sz w:val="22"/>
              </w:rPr>
              <w:t>2490,00</w:t>
            </w:r>
          </w:p>
        </w:tc>
      </w:tr>
      <w:tr w:rsidR="004773DA" w:rsidRPr="00B50370" w14:paraId="4EC5773D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4440D8B1" w14:textId="7777777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  <w:r w:rsidRPr="00B46BFB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C569" w14:textId="77777777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0F14" w14:textId="77777777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6C78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41B0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CDC9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17C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4773DA" w:rsidRPr="00B50370" w14:paraId="41308EB9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087C4D29" w14:textId="7777777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C3E3" w14:textId="753D128D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9277" w14:textId="3BCC40B4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</w:rPr>
              <w:t>5000,0</w:t>
            </w: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F24" w14:textId="5D65A3B2" w:rsidR="004773DA" w:rsidRPr="00B46BFB" w:rsidRDefault="004773DA" w:rsidP="004773D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</w:rPr>
              <w:t>5000,0</w:t>
            </w: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25F6" w14:textId="101BCA7B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</w:rPr>
              <w:t>5000,0</w:t>
            </w: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7D6" w14:textId="38981541" w:rsidR="004773DA" w:rsidRPr="00B46BFB" w:rsidRDefault="004773DA" w:rsidP="004773D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color w:val="000000" w:themeColor="text1"/>
                <w:sz w:val="22"/>
              </w:rPr>
              <w:t>5000,0</w:t>
            </w: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82CB" w14:textId="2F13C6E6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</w:rPr>
              <w:t>5000,0</w:t>
            </w: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4773DA" w:rsidRPr="00B50370" w14:paraId="66ABFF32" w14:textId="77777777" w:rsidTr="0038236F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EE01509" w14:textId="7777777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058F" w14:textId="77777777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3290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A2A4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FBC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B730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8C0" w14:textId="77777777" w:rsidR="004773DA" w:rsidRPr="00B46BFB" w:rsidRDefault="004773DA" w:rsidP="004773DA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B46BFB">
              <w:rPr>
                <w:color w:val="000000" w:themeColor="text1"/>
                <w:sz w:val="22"/>
                <w:lang w:val="en-US"/>
              </w:rPr>
              <w:t>0</w:t>
            </w:r>
          </w:p>
        </w:tc>
      </w:tr>
      <w:tr w:rsidR="004773DA" w:rsidRPr="00B50370" w14:paraId="32E3B767" w14:textId="77777777" w:rsidTr="00163810">
        <w:trPr>
          <w:trHeight w:val="2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6A0C02" w14:textId="77777777" w:rsidR="004773DA" w:rsidRPr="00B46BFB" w:rsidRDefault="004773DA" w:rsidP="004773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46BFB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AD" w14:textId="481B1721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37450,0</w:t>
            </w:r>
            <w:r w:rsidRPr="00B46BFB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42EB" w14:textId="14E70C8B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7490,00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E885" w14:textId="78C0B43C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7490,00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042C" w14:textId="14659D8B" w:rsidR="004773DA" w:rsidRPr="00B46BFB" w:rsidRDefault="004773DA" w:rsidP="004773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7490,00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4E5" w14:textId="1C800D9B" w:rsidR="004773DA" w:rsidRPr="00B46BFB" w:rsidRDefault="004773DA" w:rsidP="004773D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7490,00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5C7" w14:textId="6AD98F8F" w:rsidR="004773DA" w:rsidRPr="00B46BFB" w:rsidRDefault="004773DA" w:rsidP="004773DA">
            <w:pPr>
              <w:jc w:val="center"/>
              <w:rPr>
                <w:color w:val="000000" w:themeColor="text1"/>
                <w:sz w:val="22"/>
              </w:rPr>
            </w:pPr>
            <w:r w:rsidRPr="00B46BFB">
              <w:rPr>
                <w:rFonts w:cs="Times New Roman"/>
                <w:color w:val="000000" w:themeColor="text1"/>
                <w:sz w:val="22"/>
              </w:rPr>
              <w:t>7490,00</w:t>
            </w:r>
          </w:p>
        </w:tc>
      </w:tr>
    </w:tbl>
    <w:p w14:paraId="77E603C5" w14:textId="4707DB06" w:rsidR="00137442" w:rsidRPr="003C3A1F" w:rsidRDefault="00137442" w:rsidP="00E731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C3A1F">
        <w:rPr>
          <w:b/>
          <w:sz w:val="24"/>
          <w:szCs w:val="24"/>
        </w:rPr>
        <w:lastRenderedPageBreak/>
        <w:t xml:space="preserve">2. </w:t>
      </w:r>
      <w:r w:rsidR="00E7318F">
        <w:rPr>
          <w:b/>
          <w:sz w:val="24"/>
          <w:szCs w:val="24"/>
        </w:rPr>
        <w:t xml:space="preserve">Краткая </w:t>
      </w:r>
      <w:r w:rsidRPr="003C3A1F">
        <w:rPr>
          <w:b/>
          <w:bCs/>
          <w:sz w:val="24"/>
          <w:szCs w:val="24"/>
        </w:rPr>
        <w:t>характеристика сферы реализации муниципальной программы Рузского городского округа</w:t>
      </w:r>
    </w:p>
    <w:p w14:paraId="4E2B9B7F" w14:textId="13D51747" w:rsidR="00137442" w:rsidRDefault="00137442" w:rsidP="0013744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C3A1F">
        <w:rPr>
          <w:b/>
          <w:bCs/>
          <w:sz w:val="24"/>
          <w:szCs w:val="24"/>
        </w:rPr>
        <w:t xml:space="preserve">«Архитектура и </w:t>
      </w:r>
      <w:r w:rsidRPr="00817CCC">
        <w:rPr>
          <w:b/>
          <w:bCs/>
          <w:sz w:val="24"/>
          <w:szCs w:val="24"/>
        </w:rPr>
        <w:t>градостроительство»</w:t>
      </w:r>
      <w:r w:rsidRPr="00817CCC">
        <w:rPr>
          <w:b/>
          <w:sz w:val="24"/>
          <w:szCs w:val="24"/>
        </w:rPr>
        <w:t xml:space="preserve"> </w:t>
      </w:r>
      <w:r w:rsidR="00817CCC" w:rsidRPr="00817CCC">
        <w:rPr>
          <w:b/>
          <w:sz w:val="24"/>
          <w:szCs w:val="24"/>
        </w:rPr>
        <w:t>на 2023-2027 годы</w:t>
      </w:r>
    </w:p>
    <w:p w14:paraId="70EAC872" w14:textId="77777777" w:rsidR="00E7318F" w:rsidRPr="003C3A1F" w:rsidRDefault="00E7318F" w:rsidP="00137442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14:paraId="79F92595" w14:textId="2A18A1B8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</w:t>
      </w:r>
      <w:r w:rsidR="00817CCC" w:rsidRPr="00817CCC">
        <w:rPr>
          <w:rFonts w:ascii="Times New Roman" w:hAnsi="Times New Roman" w:cs="Times New Roman"/>
          <w:sz w:val="24"/>
          <w:szCs w:val="24"/>
        </w:rPr>
        <w:t xml:space="preserve">на 2023-2027 годы </w:t>
      </w:r>
      <w:r w:rsidRPr="003C3A1F">
        <w:rPr>
          <w:rFonts w:ascii="Times New Roman" w:hAnsi="Times New Roman" w:cs="Times New Roman"/>
          <w:sz w:val="24"/>
          <w:szCs w:val="24"/>
        </w:rPr>
        <w:t xml:space="preserve">(далее - муниципальная программа) разработана в соответствии </w:t>
      </w:r>
      <w:r w:rsidRPr="00E7318F">
        <w:rPr>
          <w:rFonts w:ascii="Times New Roman" w:hAnsi="Times New Roman" w:cs="Times New Roman"/>
          <w:sz w:val="24"/>
          <w:szCs w:val="24"/>
          <w:highlight w:val="yellow"/>
        </w:rPr>
        <w:t xml:space="preserve">с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</w:t>
      </w:r>
      <w:r w:rsidRPr="00792472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6EB0EF13" w14:textId="7C902656" w:rsidR="00E7318F" w:rsidRDefault="00E7318F" w:rsidP="00E7318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Основные проблемы пространственной организации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Рузского городского округа</w:t>
      </w:r>
      <w:r w:rsidRPr="00E7318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608772" w14:textId="77777777" w:rsidR="000D605D" w:rsidRDefault="000D605D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359BAB8B" w14:textId="3E964524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Рузский городской округ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(далее – городской округ)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является динамично развивающимся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округом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характеризующимся сложной системой расселения</w:t>
      </w:r>
      <w:r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сохранившейся исторически обусловленной морфологией застройки</w:t>
      </w:r>
      <w:r>
        <w:rPr>
          <w:rFonts w:eastAsia="Times New Roman" w:cs="Times New Roman"/>
          <w:bCs/>
          <w:sz w:val="24"/>
          <w:szCs w:val="24"/>
          <w:lang w:eastAsia="ru-RU"/>
        </w:rPr>
        <w:t>.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Исключительно важное значение имеет 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его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историко-культурное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и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природное наследие. </w:t>
      </w:r>
    </w:p>
    <w:p w14:paraId="0BB6FB0D" w14:textId="4C28204A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ции в уровне развития территории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14:paraId="2DC51784" w14:textId="7777777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перегрузка транспортных коммуникаций, которые создают дополнительные экономические издержки и требуют больших финансовых вложений;</w:t>
      </w:r>
    </w:p>
    <w:p w14:paraId="66BFFF46" w14:textId="7F6D354F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и обновления транспортной инфраструктуры сел и деревень, межму</w:t>
      </w:r>
      <w:r w:rsidR="00CD5D03">
        <w:rPr>
          <w:rFonts w:eastAsia="Times New Roman" w:cs="Times New Roman"/>
          <w:bCs/>
          <w:sz w:val="24"/>
          <w:szCs w:val="24"/>
          <w:lang w:eastAsia="ru-RU"/>
        </w:rPr>
        <w:t>ниципальных автомобильных дорог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14:paraId="6EB0FFD0" w14:textId="42666D91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отсутствие территорий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в городе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14:paraId="1752B12C" w14:textId="7777777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сокращение сельскохозяйственных земель и изменение среднерусских ландшафтов;</w:t>
      </w:r>
    </w:p>
    <w:p w14:paraId="3A1635F4" w14:textId="47FB2FD9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 на территориях муниципальных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образований Московской области.</w:t>
      </w:r>
    </w:p>
    <w:p w14:paraId="5C73A9F5" w14:textId="11EB2D97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14:paraId="5C4C146A" w14:textId="79BB4FD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14:paraId="6DB807D6" w14:textId="6F01FB76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</w:t>
      </w:r>
      <w:r w:rsidR="000D605D">
        <w:rPr>
          <w:rFonts w:eastAsia="Times New Roman" w:cs="Times New Roman"/>
          <w:bCs/>
          <w:sz w:val="24"/>
          <w:szCs w:val="24"/>
          <w:lang w:eastAsia="ru-RU"/>
        </w:rPr>
        <w:t>и 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14:paraId="6676E4F8" w14:textId="36C5979B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lastRenderedPageBreak/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определенной экономической направленности, что делает новые центры роста самодостаточными, способными развиваться самостоятельно и успешно конкурировать за инвестиции и трудовые ресурсы;</w:t>
      </w:r>
    </w:p>
    <w:p w14:paraId="3EB15B0A" w14:textId="14698FFD" w:rsidR="00225200" w:rsidRP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них;</w:t>
      </w:r>
    </w:p>
    <w:p w14:paraId="60D627B8" w14:textId="3289162D" w:rsidR="00225200" w:rsidRPr="00225200" w:rsidRDefault="00225200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структуре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14:paraId="375A68E4" w14:textId="6FCC9D5C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Изменения функциональной и структурной организации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городского округа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, обусловленные внедрением в практику новых механизмов реализации документов территориального планирования городских округов посредством программ комплексного развития территорий, программ комплексного развития транспортной, социальной и коммунальной инфраструктур,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которые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 xml:space="preserve">требуют регулярной актуализации (внесения изменений) действующих документов территориального планирования и градостроительного зонирования 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 xml:space="preserve">городского округа, </w:t>
      </w:r>
      <w:r w:rsidRPr="00225200">
        <w:rPr>
          <w:rFonts w:eastAsia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</w:t>
      </w:r>
      <w:r w:rsidR="003E46D5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788D428" w14:textId="77777777" w:rsidR="003E46D5" w:rsidRPr="003E46D5" w:rsidRDefault="003E46D5" w:rsidP="003E46D5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E46D5">
        <w:rPr>
          <w:rFonts w:eastAsia="Times New Roman" w:cs="Times New Roman"/>
          <w:bCs/>
          <w:sz w:val="24"/>
          <w:szCs w:val="24"/>
          <w:lang w:eastAsia="ru-RU"/>
        </w:rPr>
        <w:t xml:space="preserve">Наличие утвержденной градостроительной документации (Генерального плана Рузского городского округа и Правил землепользования и застройки Рузского городского округа), разработанные нормативы градостроительного проектирования Рузского городского округа способствуют обеспечению устойчивого развития территории городского округа, эффективного использования городской территории, а также созданию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</w:t>
      </w:r>
    </w:p>
    <w:p w14:paraId="6E029697" w14:textId="5268C401" w:rsidR="00225200" w:rsidRDefault="00225200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25200">
        <w:rPr>
          <w:rFonts w:eastAsia="Times New Roman" w:cs="Times New Roman"/>
          <w:bCs/>
          <w:sz w:val="24"/>
          <w:szCs w:val="24"/>
          <w:lang w:eastAsia="ru-RU"/>
        </w:rPr>
        <w:t>В целях обеспечения систематизации и обобщения информации о внесенных изменениях в утвержденные градостроительные документы, необходимо развивать и совершенствовать мониторинг их реализации.</w:t>
      </w:r>
    </w:p>
    <w:p w14:paraId="18344224" w14:textId="77777777" w:rsidR="003E46D5" w:rsidRPr="00E7318F" w:rsidRDefault="003E46D5" w:rsidP="000D605D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14:paraId="2C4527A3" w14:textId="6DD77BCB" w:rsidR="003E46D5" w:rsidRP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6D5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государственной программы</w:t>
      </w:r>
      <w:r w:rsidRPr="003E4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B328F" w14:textId="5159613E" w:rsidR="003E46D5" w:rsidRPr="003E46D5" w:rsidRDefault="00AB392F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программа основана на положениях Градостроительного кодекса Российской Федерации, Федерального закона от 28.06.2014 № 172-ФЗ «О стратегическом планировании в Российской Федерации», Закона Московской области № 36/2007-ОЗ «О Генеральном плане развития Московской области», Закона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D5" w:rsidRPr="003E46D5">
        <w:rPr>
          <w:rFonts w:ascii="Times New Roman" w:hAnsi="Times New Roman" w:cs="Times New Roman"/>
          <w:sz w:val="24"/>
          <w:szCs w:val="24"/>
        </w:rPr>
        <w:t xml:space="preserve"> </w:t>
      </w:r>
      <w:r w:rsidRPr="00AB392F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Московской области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Подмосковья» на 2023-2027 годы.</w:t>
      </w:r>
    </w:p>
    <w:p w14:paraId="507F7815" w14:textId="33F9F54C" w:rsidR="003E46D5" w:rsidRDefault="003E46D5" w:rsidP="003E46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46D5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B392F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E46D5">
        <w:rPr>
          <w:rFonts w:ascii="Times New Roman" w:hAnsi="Times New Roman" w:cs="Times New Roman"/>
          <w:sz w:val="24"/>
          <w:szCs w:val="24"/>
        </w:rPr>
        <w:t xml:space="preserve"> является обеспечение градостроительными средствами устойчивого развития территори</w:t>
      </w:r>
      <w:r w:rsidR="00AB392F">
        <w:rPr>
          <w:rFonts w:ascii="Times New Roman" w:hAnsi="Times New Roman" w:cs="Times New Roman"/>
          <w:sz w:val="24"/>
          <w:szCs w:val="24"/>
        </w:rPr>
        <w:t>и Рузского городского округа</w:t>
      </w:r>
      <w:r w:rsidRPr="003E46D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14:paraId="0A223028" w14:textId="77777777" w:rsidR="00A27E05" w:rsidRPr="00FA26FC" w:rsidRDefault="00A27E05" w:rsidP="00A27E0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A26FC">
        <w:rPr>
          <w:sz w:val="24"/>
          <w:szCs w:val="24"/>
        </w:rPr>
        <w:t>Муниципальная программа включает в себя следующие подпрограммы:</w:t>
      </w:r>
    </w:p>
    <w:p w14:paraId="5C9E2753" w14:textId="77777777" w:rsidR="00A27E05" w:rsidRPr="00FA26FC" w:rsidRDefault="00A27E05" w:rsidP="00A27E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</w:t>
      </w:r>
      <w:r>
        <w:rPr>
          <w:rFonts w:eastAsiaTheme="minorEastAsia" w:cs="Times New Roman"/>
          <w:sz w:val="24"/>
          <w:szCs w:val="24"/>
          <w:lang w:eastAsia="ru-RU"/>
        </w:rPr>
        <w:t>развития</w:t>
      </w:r>
      <w:r w:rsidRPr="00FA26FC">
        <w:rPr>
          <w:rFonts w:eastAsiaTheme="minorEastAsia" w:cs="Times New Roman"/>
          <w:sz w:val="24"/>
          <w:szCs w:val="24"/>
          <w:lang w:eastAsia="ru-RU"/>
        </w:rPr>
        <w:t xml:space="preserve"> городского округа»,</w:t>
      </w:r>
    </w:p>
    <w:p w14:paraId="3A578F38" w14:textId="77777777" w:rsidR="00A27E05" w:rsidRPr="00FA26FC" w:rsidRDefault="00A27E05" w:rsidP="00A27E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6FC"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 w:rsidRPr="00FA26FC">
        <w:rPr>
          <w:sz w:val="24"/>
          <w:szCs w:val="24"/>
        </w:rPr>
        <w:t xml:space="preserve"> «Реализация полит</w:t>
      </w:r>
      <w:r>
        <w:rPr>
          <w:sz w:val="24"/>
          <w:szCs w:val="24"/>
        </w:rPr>
        <w:t>ики пространственного развития».</w:t>
      </w:r>
    </w:p>
    <w:p w14:paraId="39A5B409" w14:textId="77777777" w:rsidR="00A27E05" w:rsidRPr="00623A3B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Реализация подпрограммы </w:t>
      </w:r>
      <w:r>
        <w:rPr>
          <w:rFonts w:cs="Times New Roman"/>
          <w:bCs/>
          <w:sz w:val="24"/>
          <w:szCs w:val="24"/>
          <w:lang w:val="en-US"/>
        </w:rPr>
        <w:t>I</w:t>
      </w:r>
      <w:r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</w:t>
      </w:r>
      <w:r w:rsidRPr="00623A3B">
        <w:rPr>
          <w:rFonts w:cs="Times New Roman"/>
          <w:bCs/>
          <w:sz w:val="24"/>
          <w:szCs w:val="24"/>
        </w:rPr>
        <w:t xml:space="preserve"> на создание условий устойчи</w:t>
      </w:r>
      <w:r>
        <w:rPr>
          <w:rFonts w:cs="Times New Roman"/>
          <w:bCs/>
          <w:sz w:val="24"/>
          <w:szCs w:val="24"/>
        </w:rPr>
        <w:t>вого развития городского округа</w:t>
      </w:r>
      <w:r w:rsidRPr="00623A3B">
        <w:rPr>
          <w:rFonts w:cs="Times New Roman"/>
          <w:bCs/>
          <w:sz w:val="24"/>
          <w:szCs w:val="24"/>
        </w:rPr>
        <w:t xml:space="preserve">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</w:t>
      </w:r>
      <w:r w:rsidRPr="00623A3B">
        <w:rPr>
          <w:rFonts w:cs="Times New Roman"/>
          <w:bCs/>
          <w:sz w:val="24"/>
          <w:szCs w:val="24"/>
        </w:rPr>
        <w:lastRenderedPageBreak/>
        <w:t>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4F89B88" w14:textId="77777777" w:rsidR="00A27E05" w:rsidRPr="00BB5B77" w:rsidRDefault="00A27E05" w:rsidP="00A27E05">
      <w:pPr>
        <w:autoSpaceDE w:val="0"/>
        <w:autoSpaceDN w:val="0"/>
        <w:adjustRightInd w:val="0"/>
        <w:ind w:firstLine="709"/>
        <w:jc w:val="both"/>
        <w:rPr>
          <w:rFonts w:cs="Times New Roman"/>
          <w:sz w:val="16"/>
          <w:szCs w:val="16"/>
        </w:rPr>
      </w:pPr>
      <w:r>
        <w:rPr>
          <w:sz w:val="24"/>
          <w:szCs w:val="24"/>
        </w:rPr>
        <w:t xml:space="preserve">Реализация подпрограммы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</w:t>
      </w:r>
      <w:r w:rsidRPr="00EB3BDD">
        <w:rPr>
          <w:sz w:val="24"/>
          <w:szCs w:val="24"/>
        </w:rPr>
        <w:t>Реализация политики пространствен</w:t>
      </w:r>
      <w:r>
        <w:rPr>
          <w:sz w:val="24"/>
          <w:szCs w:val="24"/>
        </w:rPr>
        <w:t xml:space="preserve">ного развития» обеспечит </w:t>
      </w:r>
      <w:r w:rsidRPr="00EB3BDD">
        <w:rPr>
          <w:sz w:val="24"/>
          <w:szCs w:val="24"/>
        </w:rPr>
        <w:t>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2FC587EC" w14:textId="77777777" w:rsidR="00137442" w:rsidRPr="003C3A1F" w:rsidRDefault="00137442" w:rsidP="001374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3A1F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7FC316A" w14:textId="5FE9E2FD" w:rsidR="00137442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C3A1F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2AB5FB7F" w14:textId="77777777" w:rsidR="00EC57B1" w:rsidRDefault="00EC57B1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9D7D1F" w14:textId="1F57C0F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B1">
        <w:rPr>
          <w:rFonts w:ascii="Times New Roman" w:hAnsi="Times New Roman" w:cs="Times New Roman"/>
          <w:b/>
          <w:sz w:val="24"/>
          <w:szCs w:val="24"/>
        </w:rPr>
        <w:t xml:space="preserve">Инерционный прогноз пространственного развития </w:t>
      </w:r>
      <w:r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b/>
          <w:sz w:val="24"/>
          <w:szCs w:val="24"/>
        </w:rPr>
        <w:t xml:space="preserve"> с учетом ранее достигнутых результатов</w:t>
      </w:r>
    </w:p>
    <w:p w14:paraId="5DD211AF" w14:textId="06615C63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Инерционный прогноз пространственного развития характеризуется умеренными темпами роста экономики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57B1">
        <w:rPr>
          <w:rFonts w:ascii="Times New Roman" w:hAnsi="Times New Roman" w:cs="Times New Roman"/>
          <w:sz w:val="24"/>
          <w:szCs w:val="24"/>
        </w:rPr>
        <w:t xml:space="preserve"> документов стратегического планирования, нацеленных на 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14:paraId="348E94D4" w14:textId="56124899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Сбалансированное пространственное развитие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 позволит уменьшить различия в уровне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EC57B1">
        <w:rPr>
          <w:rFonts w:ascii="Times New Roman" w:hAnsi="Times New Roman" w:cs="Times New Roman"/>
          <w:sz w:val="24"/>
          <w:szCs w:val="24"/>
        </w:rPr>
        <w:t xml:space="preserve">, преодолеть центростремительные тенденции, разумно управлять градостроительной активностью, влиять на негативные изменения в пространственной организации мест жительства и мест приложения труда, уменьшить объем и направления трудовой маятниковой миграции за счет: </w:t>
      </w:r>
    </w:p>
    <w:p w14:paraId="0A52BCA9" w14:textId="38095EB8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proofErr w:type="spellStart"/>
      <w:r w:rsidRPr="00EC57B1">
        <w:rPr>
          <w:rFonts w:ascii="Times New Roman" w:hAnsi="Times New Roman" w:cs="Times New Roman"/>
          <w:sz w:val="24"/>
          <w:szCs w:val="24"/>
        </w:rPr>
        <w:t>старопромышленных</w:t>
      </w:r>
      <w:proofErr w:type="spellEnd"/>
      <w:r w:rsidRPr="00EC57B1">
        <w:rPr>
          <w:rFonts w:ascii="Times New Roman" w:hAnsi="Times New Roman" w:cs="Times New Roman"/>
          <w:sz w:val="24"/>
          <w:szCs w:val="24"/>
        </w:rPr>
        <w:t xml:space="preserve"> территорий в современные центры экономической активности за счет создания новых мест приложения труда и обустройства общественных пространств; </w:t>
      </w:r>
    </w:p>
    <w:p w14:paraId="112B209C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формирования туристско-рекреационных кластеров на основе создания необходимой инфраструктуры; </w:t>
      </w:r>
    </w:p>
    <w:p w14:paraId="3E8EB1D3" w14:textId="77777777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 xml:space="preserve">создания многофункциональных деловых центров с развитой инфраструктурой делового назначения, офисными, выставочными, гостиничными комплексами; </w:t>
      </w:r>
    </w:p>
    <w:p w14:paraId="0348CB7D" w14:textId="57289971" w:rsidR="00EC57B1" w:rsidRPr="00EC57B1" w:rsidRDefault="00EC57B1" w:rsidP="00EC57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развития научно-технологических кластеров за счет создания новых площадок и экосистемы д</w:t>
      </w:r>
      <w:r>
        <w:rPr>
          <w:rFonts w:ascii="Times New Roman" w:hAnsi="Times New Roman" w:cs="Times New Roman"/>
          <w:sz w:val="24"/>
          <w:szCs w:val="24"/>
        </w:rPr>
        <w:t>ля инновационной деятельности.</w:t>
      </w:r>
    </w:p>
    <w:p w14:paraId="5E255E10" w14:textId="08FD6008" w:rsidR="006544EF" w:rsidRPr="006544EF" w:rsidRDefault="00EC57B1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57B1">
        <w:rPr>
          <w:rFonts w:ascii="Times New Roman" w:hAnsi="Times New Roman" w:cs="Times New Roman"/>
          <w:sz w:val="24"/>
          <w:szCs w:val="24"/>
        </w:rPr>
        <w:t>В рамках реализа</w:t>
      </w:r>
      <w:r w:rsidR="006544EF">
        <w:rPr>
          <w:rFonts w:ascii="Times New Roman" w:hAnsi="Times New Roman" w:cs="Times New Roman"/>
          <w:sz w:val="24"/>
          <w:szCs w:val="24"/>
        </w:rPr>
        <w:t>ция программы в предыдущие годы Рузский городской округ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</w:t>
      </w:r>
      <w:r w:rsidR="006544EF">
        <w:rPr>
          <w:rFonts w:ascii="Times New Roman" w:hAnsi="Times New Roman" w:cs="Times New Roman"/>
          <w:sz w:val="24"/>
          <w:szCs w:val="24"/>
        </w:rPr>
        <w:t>имеет</w:t>
      </w:r>
      <w:r w:rsidR="006544EF" w:rsidRPr="006544EF">
        <w:rPr>
          <w:rFonts w:ascii="Times New Roman" w:hAnsi="Times New Roman" w:cs="Times New Roman"/>
          <w:sz w:val="24"/>
          <w:szCs w:val="24"/>
        </w:rPr>
        <w:t xml:space="preserve">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14:paraId="310090B1" w14:textId="5A966FD7" w:rsidR="00137442" w:rsidRDefault="006544EF" w:rsidP="006544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44EF">
        <w:rPr>
          <w:rFonts w:ascii="Times New Roman" w:hAnsi="Times New Roman" w:cs="Times New Roman"/>
          <w:sz w:val="24"/>
          <w:szCs w:val="24"/>
        </w:rPr>
        <w:lastRenderedPageBreak/>
        <w:t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 Московской области.</w:t>
      </w:r>
    </w:p>
    <w:p w14:paraId="7DBBA054" w14:textId="77777777" w:rsidR="00137442" w:rsidRPr="003C3A1F" w:rsidRDefault="00137442" w:rsidP="001374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0F2648" w14:textId="77777777" w:rsidR="00137442" w:rsidRPr="009D6D71" w:rsidRDefault="00137442" w:rsidP="00137442">
      <w:pPr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14:paraId="48E86DA5" w14:textId="6C4D7B38" w:rsidR="006544EF" w:rsidRPr="006544EF" w:rsidRDefault="006544EF" w:rsidP="006544EF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44EF">
        <w:rPr>
          <w:rFonts w:eastAsia="Times New Roman" w:cs="Times New Roman"/>
          <w:b/>
          <w:bCs/>
          <w:sz w:val="24"/>
          <w:szCs w:val="24"/>
          <w:lang w:eastAsia="ru-RU"/>
        </w:rPr>
        <w:t>Предложения по решению проблем в пространственном развитии Рузского городского округа Московской области</w:t>
      </w:r>
    </w:p>
    <w:p w14:paraId="373D27B4" w14:textId="77777777" w:rsidR="00C15714" w:rsidRPr="00C15714" w:rsidRDefault="00C15714" w:rsidP="00C157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5714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14:paraId="4028EF65" w14:textId="1EED4DB1" w:rsidR="00C15714" w:rsidRDefault="00C15714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5714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14:paraId="10CA3960" w14:textId="761EA2FF" w:rsidR="00541661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AB6847D" w14:textId="77777777" w:rsidR="00485136" w:rsidRPr="00485136" w:rsidRDefault="00485136" w:rsidP="0048513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14:paraId="39DA85FE" w14:textId="1833383F" w:rsidR="00485136" w:rsidRPr="00485136" w:rsidRDefault="00485136" w:rsidP="00772C91">
      <w:pPr>
        <w:pStyle w:val="ab"/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Целевые показатели </w:t>
      </w: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муниципальной программы Рузского городского округа</w:t>
      </w:r>
    </w:p>
    <w:p w14:paraId="7852C63B" w14:textId="001269B5" w:rsidR="00485136" w:rsidRPr="00485136" w:rsidRDefault="00485136" w:rsidP="00772C91">
      <w:pPr>
        <w:pStyle w:val="ab"/>
        <w:widowControl w:val="0"/>
        <w:autoSpaceDE w:val="0"/>
        <w:autoSpaceDN w:val="0"/>
        <w:ind w:left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85136">
        <w:rPr>
          <w:rFonts w:eastAsia="Times New Roman" w:cs="Times New Roman"/>
          <w:b/>
          <w:bCs/>
          <w:sz w:val="24"/>
          <w:szCs w:val="24"/>
          <w:lang w:eastAsia="ru-RU"/>
        </w:rPr>
        <w:t>«Архитектура и градостроительство»</w:t>
      </w:r>
      <w:r w:rsidRPr="00485136">
        <w:rPr>
          <w:rFonts w:eastAsia="Times New Roman" w:cs="Times New Roman"/>
          <w:b/>
          <w:sz w:val="24"/>
          <w:szCs w:val="24"/>
          <w:lang w:eastAsia="ru-RU"/>
        </w:rPr>
        <w:t xml:space="preserve"> на 2023-2027 годы</w:t>
      </w:r>
    </w:p>
    <w:p w14:paraId="1BE1F6B1" w14:textId="77777777" w:rsidR="00541661" w:rsidRPr="00541661" w:rsidRDefault="00541661" w:rsidP="00485136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541661" w:rsidRPr="00541661" w14:paraId="265D1A96" w14:textId="77777777" w:rsidTr="00224DC9">
        <w:tc>
          <w:tcPr>
            <w:tcW w:w="568" w:type="dxa"/>
            <w:vMerge w:val="restart"/>
          </w:tcPr>
          <w:p w14:paraId="46C19EE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CF99E2F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14:paraId="5F362AE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541661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3C195BE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33E7814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14:paraId="5357BB9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Базовое значение **</w:t>
            </w:r>
          </w:p>
        </w:tc>
        <w:tc>
          <w:tcPr>
            <w:tcW w:w="5103" w:type="dxa"/>
            <w:gridSpan w:val="5"/>
          </w:tcPr>
          <w:p w14:paraId="67C4632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14:paraId="01D3EF67" w14:textId="77777777" w:rsidR="0068785F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14:paraId="741D8E96" w14:textId="6F288DC7" w:rsidR="00541661" w:rsidRPr="00541661" w:rsidRDefault="00541661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14:paraId="2CF3F725" w14:textId="4986EEF0" w:rsidR="00541661" w:rsidRPr="00541661" w:rsidRDefault="0068785F" w:rsidP="0068785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41661" w:rsidRPr="00541661" w14:paraId="26F575F3" w14:textId="77777777" w:rsidTr="00224DC9">
        <w:tc>
          <w:tcPr>
            <w:tcW w:w="568" w:type="dxa"/>
            <w:vMerge/>
          </w:tcPr>
          <w:p w14:paraId="5CD1C5A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14:paraId="76989DB6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7E74D98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F98B16F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7FDBDAC5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064A38A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1FE2B53C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14:paraId="574F78F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14:paraId="1EDF8D98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14:paraId="0147C41C" w14:textId="77777777" w:rsidR="00541661" w:rsidRPr="00541661" w:rsidRDefault="00541661" w:rsidP="005416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14:paraId="393B0904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14:paraId="28D5A3B1" w14:textId="77777777" w:rsidR="00541661" w:rsidRPr="00541661" w:rsidRDefault="00541661" w:rsidP="00541661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41661" w:rsidRPr="00541661" w14:paraId="4CAA1C6F" w14:textId="77777777" w:rsidTr="00224DC9">
        <w:trPr>
          <w:trHeight w:val="28"/>
        </w:trPr>
        <w:tc>
          <w:tcPr>
            <w:tcW w:w="568" w:type="dxa"/>
          </w:tcPr>
          <w:p w14:paraId="31BAAB0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14:paraId="61408E93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4AA857B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14:paraId="1CCF7E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5F3989C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D678656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14:paraId="4799726D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14:paraId="64C789A0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5F7AAA5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14:paraId="195A6EE2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14:paraId="3D5CA001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14:paraId="25732047" w14:textId="77777777" w:rsidR="00541661" w:rsidRPr="00541661" w:rsidRDefault="00541661" w:rsidP="0054166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41661" w:rsidRPr="00541661" w14:paraId="00BDCCD3" w14:textId="77777777" w:rsidTr="00224DC9">
        <w:trPr>
          <w:trHeight w:val="241"/>
        </w:trPr>
        <w:tc>
          <w:tcPr>
            <w:tcW w:w="15452" w:type="dxa"/>
            <w:gridSpan w:val="12"/>
          </w:tcPr>
          <w:p w14:paraId="3511A398" w14:textId="54EC8F41" w:rsidR="00541661" w:rsidRPr="00541661" w:rsidRDefault="00541661" w:rsidP="0054166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цели: </w:t>
            </w:r>
            <w:r w:rsidR="0068785F" w:rsidRPr="0068785F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градостроительными средствами устойчивого развития территории Рузского городского округа</w:t>
            </w:r>
          </w:p>
        </w:tc>
      </w:tr>
      <w:tr w:rsidR="00E436F4" w:rsidRPr="00541661" w14:paraId="68BF6051" w14:textId="77777777" w:rsidTr="00E436F4">
        <w:tc>
          <w:tcPr>
            <w:tcW w:w="568" w:type="dxa"/>
          </w:tcPr>
          <w:p w14:paraId="0C675C86" w14:textId="77777777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55380D" w14:textId="4DA7D020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384">
              <w:rPr>
                <w:rFonts w:cs="Times New Roman"/>
                <w:sz w:val="18"/>
                <w:szCs w:val="18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588EF3" w14:textId="77777777" w:rsidR="00E436F4" w:rsidRPr="00ED4384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7270DE03" w14:textId="77777777" w:rsidR="00E436F4" w:rsidRPr="00ED4384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45438FC" w14:textId="5BDA3A9A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C6C8" w14:textId="3CCE64C6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vAlign w:val="center"/>
          </w:tcPr>
          <w:p w14:paraId="5448B914" w14:textId="2BAB6101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04F1069E" w14:textId="3CB6A01D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2D97806A" w14:textId="5C4FE9CC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3" w:type="dxa"/>
            <w:vAlign w:val="center"/>
          </w:tcPr>
          <w:p w14:paraId="28263202" w14:textId="3E8795D6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5C5945D9" w14:textId="7F9B067B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67D98ED7" w14:textId="3C811451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14:paraId="2049B55C" w14:textId="1C6B7875" w:rsidR="00E436F4" w:rsidRPr="00541661" w:rsidRDefault="00662C26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Совет депутатов Рузского городского округа</w:t>
            </w:r>
          </w:p>
        </w:tc>
        <w:tc>
          <w:tcPr>
            <w:tcW w:w="1843" w:type="dxa"/>
          </w:tcPr>
          <w:p w14:paraId="46BF4970" w14:textId="64F923D1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>под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программа 1, основное мероприятие 02</w:t>
            </w:r>
            <w:r w:rsidRPr="0054166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711E50" w14:textId="77777777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5A4A7A0" w14:textId="77777777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36F4" w:rsidRPr="00541661" w14:paraId="3CD335B4" w14:textId="77777777" w:rsidTr="00E436F4">
        <w:tc>
          <w:tcPr>
            <w:tcW w:w="568" w:type="dxa"/>
          </w:tcPr>
          <w:p w14:paraId="73C95E16" w14:textId="23B3355C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2B5B0C" w14:textId="55330321" w:rsidR="00E436F4" w:rsidRPr="008D1702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384">
              <w:rPr>
                <w:rFonts w:cs="Times New Roman"/>
                <w:sz w:val="18"/>
                <w:szCs w:val="18"/>
              </w:rPr>
              <w:t xml:space="preserve">Наличие утвержденных в актуальной версии Правил </w:t>
            </w:r>
            <w:r w:rsidRPr="00ED4384">
              <w:rPr>
                <w:rFonts w:cs="Times New Roman"/>
                <w:sz w:val="18"/>
                <w:szCs w:val="18"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FBD8" w14:textId="77777777" w:rsidR="00E436F4" w:rsidRPr="00ED4384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D4384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Отраслевой показатель </w:t>
            </w:r>
            <w:r w:rsidRPr="00ED4384">
              <w:rPr>
                <w:rFonts w:eastAsia="Times New Roman" w:cs="Times New Roman"/>
                <w:sz w:val="18"/>
                <w:szCs w:val="18"/>
              </w:rPr>
              <w:lastRenderedPageBreak/>
              <w:t>(показатель госпрограммы)</w:t>
            </w:r>
          </w:p>
          <w:p w14:paraId="3A2776E5" w14:textId="77777777" w:rsidR="00E436F4" w:rsidRPr="00ED4384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D5081F3" w14:textId="77777777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60FA8" w14:textId="54FCC709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384">
              <w:rPr>
                <w:rFonts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134" w:type="dxa"/>
            <w:vAlign w:val="center"/>
          </w:tcPr>
          <w:p w14:paraId="6BE38BB3" w14:textId="278C8D03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137352E8" w14:textId="45294BDB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4A4051F1" w14:textId="00C91DC4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3" w:type="dxa"/>
            <w:vAlign w:val="center"/>
          </w:tcPr>
          <w:p w14:paraId="20946537" w14:textId="728BFDF8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77FBC093" w14:textId="79549265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1017C031" w14:textId="3EF5495C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1C1D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14:paraId="7A34C3C8" w14:textId="6906837D" w:rsidR="00E436F4" w:rsidRPr="00541661" w:rsidRDefault="00662C26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Администрация Рузского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14:paraId="5547C165" w14:textId="0125BF7C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подпрограмма 1, основное </w:t>
            </w: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мероприятие 02</w:t>
            </w:r>
          </w:p>
        </w:tc>
      </w:tr>
      <w:tr w:rsidR="00E436F4" w:rsidRPr="00541661" w14:paraId="2EA24681" w14:textId="77777777" w:rsidTr="00E436F4">
        <w:tc>
          <w:tcPr>
            <w:tcW w:w="568" w:type="dxa"/>
          </w:tcPr>
          <w:p w14:paraId="56B1166C" w14:textId="086A353F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6215F" w14:textId="68D672FF" w:rsidR="00E436F4" w:rsidRPr="008D1702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2B12">
              <w:rPr>
                <w:rFonts w:cs="Times New Roman"/>
                <w:sz w:val="18"/>
                <w:szCs w:val="18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69CF2" w14:textId="77777777" w:rsidR="00E436F4" w:rsidRPr="002D2B12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46BFB081" w14:textId="77777777" w:rsidR="00E436F4" w:rsidRPr="002D2B12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02B282F" w14:textId="77777777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B1516B" w14:textId="42E30E5E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2B12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vAlign w:val="center"/>
          </w:tcPr>
          <w:p w14:paraId="378D2E25" w14:textId="1BAB0D42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3E301318" w14:textId="44FEA4C2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555960FA" w14:textId="3886DECC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3" w:type="dxa"/>
            <w:vAlign w:val="center"/>
          </w:tcPr>
          <w:p w14:paraId="60EA27D1" w14:textId="01E865D9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12066454" w14:textId="2039F238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1A43B778" w14:textId="3693C506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14:paraId="32E23EFA" w14:textId="7F2F0436" w:rsidR="00E436F4" w:rsidRPr="00541661" w:rsidRDefault="00662C26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</w:tcPr>
          <w:p w14:paraId="2C96C221" w14:textId="0C28600A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1, основное мероприятие 02</w:t>
            </w:r>
          </w:p>
        </w:tc>
      </w:tr>
      <w:tr w:rsidR="00E436F4" w:rsidRPr="00541661" w14:paraId="37C322E0" w14:textId="77777777" w:rsidTr="00E436F4">
        <w:tc>
          <w:tcPr>
            <w:tcW w:w="568" w:type="dxa"/>
          </w:tcPr>
          <w:p w14:paraId="4DA5F606" w14:textId="7DD4643D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026" w14:textId="01B4334B" w:rsidR="00E436F4" w:rsidRPr="008D1702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384">
              <w:rPr>
                <w:rFonts w:cs="Times New Roman"/>
                <w:sz w:val="18"/>
                <w:szCs w:val="18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06A3B" w14:textId="77777777" w:rsidR="00E436F4" w:rsidRPr="002D2B12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B1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14:paraId="6B985D28" w14:textId="77777777" w:rsidR="00E436F4" w:rsidRPr="002D2B12" w:rsidRDefault="00E436F4" w:rsidP="00E436F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04301832" w14:textId="77777777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E957" w14:textId="4F3AC4E3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384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vAlign w:val="center"/>
          </w:tcPr>
          <w:p w14:paraId="24308AC5" w14:textId="1CA00DF6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75486B13" w14:textId="78037AB1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7640AAFD" w14:textId="291E13C0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3" w:type="dxa"/>
            <w:vAlign w:val="center"/>
          </w:tcPr>
          <w:p w14:paraId="29ECAC1D" w14:textId="4B97F90B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14:paraId="7793A647" w14:textId="6A0E02F1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14:paraId="765EF883" w14:textId="5DFA391D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97015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vAlign w:val="center"/>
          </w:tcPr>
          <w:p w14:paraId="3470AA35" w14:textId="000D85B5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843" w:type="dxa"/>
          </w:tcPr>
          <w:p w14:paraId="613E8D64" w14:textId="43445382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1, основное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мероприятие 03</w:t>
            </w:r>
          </w:p>
        </w:tc>
      </w:tr>
      <w:tr w:rsidR="00E436F4" w:rsidRPr="00541661" w14:paraId="466719A6" w14:textId="77777777" w:rsidTr="00E436F4">
        <w:tc>
          <w:tcPr>
            <w:tcW w:w="568" w:type="dxa"/>
          </w:tcPr>
          <w:p w14:paraId="47D14910" w14:textId="44AF939B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</w:tcPr>
          <w:p w14:paraId="42ECB7FD" w14:textId="7AEA6F0B" w:rsidR="00E436F4" w:rsidRPr="008D1702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8" w:type="dxa"/>
            <w:vAlign w:val="center"/>
          </w:tcPr>
          <w:p w14:paraId="69341170" w14:textId="77777777" w:rsidR="00E436F4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14:paraId="0E5B4233" w14:textId="3FC858E4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</w:tc>
        <w:tc>
          <w:tcPr>
            <w:tcW w:w="992" w:type="dxa"/>
          </w:tcPr>
          <w:p w14:paraId="5E075779" w14:textId="60E2FA37" w:rsidR="00E436F4" w:rsidRPr="00541661" w:rsidRDefault="002222EB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14:paraId="5AB39898" w14:textId="6DA76F7A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36F1DEAE" w14:textId="4228CC9A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77F87C6B" w14:textId="14583764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12CA1274" w14:textId="31440F9E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D32B019" w14:textId="6EB9A67E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C9AA59E" w14:textId="3E5319E8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63D08606" w14:textId="624E4E0A" w:rsidR="00E436F4" w:rsidRPr="00541661" w:rsidRDefault="00E436F4" w:rsidP="00E436F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Администрация Рузского городского округа </w:t>
            </w:r>
          </w:p>
        </w:tc>
        <w:tc>
          <w:tcPr>
            <w:tcW w:w="1843" w:type="dxa"/>
          </w:tcPr>
          <w:p w14:paraId="51B27609" w14:textId="549A1810" w:rsidR="00E436F4" w:rsidRPr="00541661" w:rsidRDefault="00E436F4" w:rsidP="00E436F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383690">
              <w:rPr>
                <w:rFonts w:eastAsia="Times New Roman" w:cs="Times New Roman"/>
                <w:sz w:val="18"/>
                <w:szCs w:val="18"/>
                <w:lang w:eastAsia="ru-RU"/>
              </w:rPr>
              <w:t>, основное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мероприятие 05</w:t>
            </w:r>
          </w:p>
        </w:tc>
      </w:tr>
    </w:tbl>
    <w:p w14:paraId="1060115E" w14:textId="77777777" w:rsidR="00541661" w:rsidRPr="00C15714" w:rsidRDefault="00541661" w:rsidP="00C15714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0B0C1EC" w14:textId="77777777" w:rsidR="00772C91" w:rsidRDefault="00772C91" w:rsidP="00772C91">
      <w:pPr>
        <w:pStyle w:val="ConsPlusNormal"/>
        <w:numPr>
          <w:ilvl w:val="0"/>
          <w:numId w:val="6"/>
        </w:numPr>
        <w:ind w:left="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72C91">
        <w:rPr>
          <w:rFonts w:ascii="Times New Roman" w:hAnsi="Times New Roman" w:cs="Times New Roman"/>
          <w:b/>
          <w:sz w:val="24"/>
          <w:szCs w:val="24"/>
        </w:rPr>
        <w:t>етодика расчета значений показателей реализации</w:t>
      </w:r>
    </w:p>
    <w:p w14:paraId="16B9A632" w14:textId="641BEAEA" w:rsidR="00137442" w:rsidRPr="00772C91" w:rsidRDefault="00772C91" w:rsidP="00772C91">
      <w:pPr>
        <w:pStyle w:val="ConsPlusNormal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C9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37442" w:rsidRPr="00772C91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2023-2027 годы</w:t>
      </w:r>
      <w:r w:rsidR="00137442" w:rsidRPr="00772C91">
        <w:rPr>
          <w:rFonts w:ascii="Times New Roman" w:hAnsi="Times New Roman" w:cs="Times New Roman"/>
          <w:b/>
          <w:sz w:val="24"/>
          <w:szCs w:val="24"/>
        </w:rPr>
        <w:t>:</w:t>
      </w:r>
    </w:p>
    <w:p w14:paraId="6B29990A" w14:textId="77777777" w:rsidR="00137442" w:rsidRPr="003A0C03" w:rsidRDefault="00137442" w:rsidP="00137442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89"/>
        <w:gridCol w:w="1134"/>
        <w:gridCol w:w="4536"/>
        <w:gridCol w:w="3969"/>
        <w:gridCol w:w="1531"/>
      </w:tblGrid>
      <w:tr w:rsidR="00137442" w:rsidRPr="008E2B13" w14:paraId="50F3782F" w14:textId="77777777" w:rsidTr="00876615">
        <w:trPr>
          <w:trHeight w:val="276"/>
        </w:trPr>
        <w:tc>
          <w:tcPr>
            <w:tcW w:w="567" w:type="dxa"/>
          </w:tcPr>
          <w:p w14:paraId="35E0FC69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134011A7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89" w:type="dxa"/>
          </w:tcPr>
          <w:p w14:paraId="1BF1EE6A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14:paraId="2B541B92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14:paraId="54B27951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5DE50AFD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14:paraId="36E381B3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137442" w:rsidRPr="008E2B13" w14:paraId="700294D6" w14:textId="77777777" w:rsidTr="00876615">
        <w:trPr>
          <w:trHeight w:val="28"/>
        </w:trPr>
        <w:tc>
          <w:tcPr>
            <w:tcW w:w="567" w:type="dxa"/>
          </w:tcPr>
          <w:p w14:paraId="275679D8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</w:tcPr>
          <w:p w14:paraId="3B8D13FC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2E446D16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14:paraId="1219A3DC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14:paraId="7CAFF19B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14:paraId="04D4BA7A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37442" w:rsidRPr="00FD6FBD" w14:paraId="2A2AD3A5" w14:textId="77777777" w:rsidTr="0038236F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E14D0A0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14:paraId="6F945FC4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FD6FBD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FD6FBD" w14:paraId="1A6F2645" w14:textId="77777777" w:rsidTr="00876615">
        <w:trPr>
          <w:trHeight w:val="250"/>
        </w:trPr>
        <w:tc>
          <w:tcPr>
            <w:tcW w:w="567" w:type="dxa"/>
            <w:vAlign w:val="center"/>
          </w:tcPr>
          <w:p w14:paraId="48063B14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vAlign w:val="center"/>
          </w:tcPr>
          <w:p w14:paraId="32155BD0" w14:textId="403C5490" w:rsidR="00137442" w:rsidRPr="00FD6FBD" w:rsidRDefault="00351298" w:rsidP="003512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</w:t>
            </w:r>
            <w:r w:rsidR="00137442"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оказатель 1.</w:t>
            </w:r>
            <w:r w:rsidR="00137442" w:rsidRPr="00FD6FBD">
              <w:rPr>
                <w:rFonts w:cs="Times New Roman"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34" w:type="dxa"/>
            <w:vAlign w:val="center"/>
          </w:tcPr>
          <w:p w14:paraId="78700377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7C41E250" w14:textId="77777777" w:rsidR="00137442" w:rsidRPr="00FD6FBD" w:rsidRDefault="00137442" w:rsidP="0038236F">
            <w:pPr>
              <w:spacing w:before="100" w:after="100"/>
              <w:ind w:left="60" w:right="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3969" w:type="dxa"/>
            <w:vAlign w:val="center"/>
          </w:tcPr>
          <w:p w14:paraId="06942175" w14:textId="77777777" w:rsidR="00137442" w:rsidRPr="00FD6FBD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BD44BDC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14:paraId="047517A5" w14:textId="77777777" w:rsidTr="00876615">
        <w:trPr>
          <w:trHeight w:val="332"/>
        </w:trPr>
        <w:tc>
          <w:tcPr>
            <w:tcW w:w="567" w:type="dxa"/>
            <w:vAlign w:val="center"/>
          </w:tcPr>
          <w:p w14:paraId="351BD58C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9" w:type="dxa"/>
            <w:vAlign w:val="center"/>
          </w:tcPr>
          <w:p w14:paraId="07DC2358" w14:textId="0EFE8FA1" w:rsidR="00137442" w:rsidRPr="00FD6FBD" w:rsidRDefault="00351298" w:rsidP="003823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показатель 2</w:t>
            </w:r>
            <w:r w:rsidR="00137442"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137442" w:rsidRPr="00FD6FBD">
              <w:rPr>
                <w:rFonts w:cs="Times New Roman"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34" w:type="dxa"/>
            <w:vAlign w:val="center"/>
          </w:tcPr>
          <w:p w14:paraId="2344A563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1B898635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3969" w:type="dxa"/>
            <w:vAlign w:val="center"/>
          </w:tcPr>
          <w:p w14:paraId="05EE5E6C" w14:textId="77777777" w:rsidR="00137442" w:rsidRPr="00FD6FBD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городского округа, принятое в отчетном периоде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4A90D6F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FD6FBD" w14:paraId="2BD55C3A" w14:textId="77777777" w:rsidTr="00876615">
        <w:trPr>
          <w:trHeight w:val="332"/>
        </w:trPr>
        <w:tc>
          <w:tcPr>
            <w:tcW w:w="567" w:type="dxa"/>
            <w:vAlign w:val="center"/>
          </w:tcPr>
          <w:p w14:paraId="1B18D0E3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9" w:type="dxa"/>
            <w:vAlign w:val="center"/>
          </w:tcPr>
          <w:p w14:paraId="221253EE" w14:textId="39DDFC79" w:rsidR="00137442" w:rsidRPr="00FD6FBD" w:rsidRDefault="00351298" w:rsidP="00351298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</w:t>
            </w:r>
            <w:r w:rsidR="00137442" w:rsidRPr="00351298">
              <w:rPr>
                <w:rFonts w:eastAsiaTheme="minorEastAsia" w:cs="Times New Roman"/>
                <w:sz w:val="20"/>
                <w:szCs w:val="20"/>
                <w:lang w:eastAsia="ru-RU"/>
              </w:rPr>
              <w:t>оказатель 3.</w:t>
            </w:r>
            <w:r w:rsidR="00137442"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37442" w:rsidRPr="00FD6FBD">
              <w:rPr>
                <w:rFonts w:cs="Times New Roman"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134" w:type="dxa"/>
            <w:vAlign w:val="center"/>
          </w:tcPr>
          <w:p w14:paraId="342AA588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631D249A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3969" w:type="dxa"/>
            <w:vAlign w:val="center"/>
          </w:tcPr>
          <w:p w14:paraId="70120BBF" w14:textId="77777777" w:rsidR="00137442" w:rsidRPr="00FD6FBD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об утверждении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</w:t>
            </w:r>
            <w:r w:rsidRPr="00FD6FBD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ормативов градостроительного проектирования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(внесение изменений в нормативы градостроительного проектирования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F599C7D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  <w:tr w:rsidR="00137442" w:rsidRPr="0055611A" w14:paraId="2AB13447" w14:textId="77777777" w:rsidTr="00876615">
        <w:trPr>
          <w:trHeight w:val="332"/>
        </w:trPr>
        <w:tc>
          <w:tcPr>
            <w:tcW w:w="567" w:type="dxa"/>
            <w:vAlign w:val="center"/>
          </w:tcPr>
          <w:p w14:paraId="333FD771" w14:textId="77777777" w:rsidR="00137442" w:rsidRDefault="00137442" w:rsidP="0038236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  <w:vAlign w:val="center"/>
          </w:tcPr>
          <w:p w14:paraId="3338D0A2" w14:textId="46A2E0AA" w:rsidR="00137442" w:rsidRPr="0055611A" w:rsidRDefault="00B1526F" w:rsidP="00B1526F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Целевой п</w:t>
            </w:r>
            <w:r w:rsidR="00137442" w:rsidRPr="0055611A">
              <w:rPr>
                <w:rFonts w:eastAsiaTheme="minorEastAsia" w:cs="Times New Roman"/>
                <w:sz w:val="20"/>
                <w:szCs w:val="20"/>
                <w:lang w:eastAsia="ru-RU"/>
              </w:rPr>
              <w:t>оказатель 4. 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14:paraId="25A8B4BD" w14:textId="77777777" w:rsidR="00137442" w:rsidRPr="0055611A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4536" w:type="dxa"/>
            <w:vAlign w:val="center"/>
          </w:tcPr>
          <w:p w14:paraId="542A80FD" w14:textId="77777777" w:rsidR="00137442" w:rsidRPr="00CE7390" w:rsidRDefault="00137442" w:rsidP="003823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E7390">
              <w:rPr>
                <w:rFonts w:cs="Times New Roman"/>
                <w:sz w:val="20"/>
                <w:szCs w:val="20"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 объектов местного значения</w:t>
            </w:r>
          </w:p>
        </w:tc>
        <w:tc>
          <w:tcPr>
            <w:tcW w:w="3969" w:type="dxa"/>
            <w:vAlign w:val="center"/>
          </w:tcPr>
          <w:p w14:paraId="7DA34AF0" w14:textId="77777777" w:rsidR="00137442" w:rsidRPr="00CE7390" w:rsidRDefault="00137442" w:rsidP="0038236F">
            <w:pPr>
              <w:pStyle w:val="ConsPlusNormal"/>
              <w:jc w:val="both"/>
              <w:rPr>
                <w:rFonts w:eastAsiaTheme="minorEastAsia" w:cs="Times New Roman"/>
                <w:sz w:val="20"/>
              </w:rPr>
            </w:pPr>
            <w:r w:rsidRPr="00CE739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карты планируемого размещения  объектов местного значения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C7EE201" w14:textId="77777777" w:rsidR="00137442" w:rsidRPr="0055611A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611A">
              <w:rPr>
                <w:rFonts w:cs="Times New Roman"/>
                <w:sz w:val="20"/>
                <w:szCs w:val="20"/>
              </w:rPr>
              <w:t>еже</w:t>
            </w:r>
            <w:r>
              <w:rPr>
                <w:rFonts w:cs="Times New Roman"/>
                <w:sz w:val="20"/>
                <w:szCs w:val="20"/>
              </w:rPr>
              <w:t>годно</w:t>
            </w:r>
          </w:p>
        </w:tc>
      </w:tr>
      <w:tr w:rsidR="00137442" w:rsidRPr="008E2B13" w14:paraId="7AFACF37" w14:textId="77777777" w:rsidTr="0038236F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14:paraId="6B2F61A1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  <w:vAlign w:val="center"/>
          </w:tcPr>
          <w:p w14:paraId="13C15587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A40C9E">
              <w:rPr>
                <w:rFonts w:cs="Times New Roman"/>
                <w:sz w:val="24"/>
                <w:szCs w:val="24"/>
              </w:rPr>
              <w:t xml:space="preserve">2 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A40C9E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A40C9E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7442" w:rsidRPr="008E2B13" w14:paraId="3F1F3EB0" w14:textId="77777777" w:rsidTr="00876615">
        <w:trPr>
          <w:trHeight w:val="390"/>
        </w:trPr>
        <w:tc>
          <w:tcPr>
            <w:tcW w:w="567" w:type="dxa"/>
            <w:vAlign w:val="center"/>
          </w:tcPr>
          <w:p w14:paraId="02EC7382" w14:textId="77777777" w:rsidR="00137442" w:rsidRPr="008E2B13" w:rsidRDefault="00137442" w:rsidP="0038236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vAlign w:val="center"/>
          </w:tcPr>
          <w:p w14:paraId="441805E3" w14:textId="637B19D1" w:rsidR="00137442" w:rsidRPr="00FD6FBD" w:rsidRDefault="00B1526F" w:rsidP="00B1526F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1526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 w:rsidR="00137442" w:rsidRPr="00B1526F">
              <w:rPr>
                <w:rFonts w:cs="Times New Roman"/>
                <w:sz w:val="20"/>
                <w:szCs w:val="20"/>
              </w:rPr>
              <w:t>1</w:t>
            </w:r>
            <w:r w:rsidRPr="00B1526F">
              <w:rPr>
                <w:rFonts w:cs="Times New Roman"/>
                <w:sz w:val="20"/>
                <w:szCs w:val="20"/>
              </w:rPr>
              <w:t>.</w:t>
            </w:r>
            <w:r w:rsidR="00137442" w:rsidRPr="00FD6FBD">
              <w:rPr>
                <w:rFonts w:cs="Times New Roman"/>
                <w:sz w:val="20"/>
                <w:szCs w:val="20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14:paraId="68A6B021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36" w:type="dxa"/>
            <w:vAlign w:val="center"/>
          </w:tcPr>
          <w:p w14:paraId="5DBFCA96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D6FBD">
              <w:rPr>
                <w:rFonts w:cs="Times New Roman"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FD6FB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FD6FBD">
              <w:rPr>
                <w:rFonts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3969" w:type="dxa"/>
            <w:vAlign w:val="center"/>
          </w:tcPr>
          <w:p w14:paraId="21CBCC36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Данные органов местного </w:t>
            </w:r>
            <w:r w:rsidRPr="00DA1AE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самоуправления муниципальных образований Московской области</w:t>
            </w:r>
            <w:r w:rsidRPr="00DA1AE2">
              <w:rPr>
                <w:rFonts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531" w:type="dxa"/>
            <w:vAlign w:val="center"/>
          </w:tcPr>
          <w:p w14:paraId="226606CA" w14:textId="77777777" w:rsidR="00137442" w:rsidRPr="00FD6FBD" w:rsidRDefault="00137442" w:rsidP="0038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D6FBD">
              <w:rPr>
                <w:rFonts w:cs="Times New Roman"/>
                <w:sz w:val="18"/>
                <w:szCs w:val="18"/>
              </w:rPr>
              <w:t>ежеквартально</w:t>
            </w:r>
          </w:p>
        </w:tc>
      </w:tr>
    </w:tbl>
    <w:p w14:paraId="112529CD" w14:textId="5DE2F927" w:rsidR="007A41EA" w:rsidRDefault="007A41EA" w:rsidP="00137442">
      <w:pPr>
        <w:pStyle w:val="ConsPlusTitle"/>
        <w:jc w:val="center"/>
        <w:outlineLvl w:val="0"/>
        <w:rPr>
          <w:rFonts w:cs="Times New Roman"/>
          <w:i/>
          <w:sz w:val="24"/>
          <w:szCs w:val="24"/>
        </w:rPr>
      </w:pPr>
    </w:p>
    <w:p w14:paraId="25F9C67E" w14:textId="2B6E5915" w:rsidR="00B26F5B" w:rsidRPr="0017234C" w:rsidRDefault="00B26F5B" w:rsidP="0017234C">
      <w:pPr>
        <w:pStyle w:val="ab"/>
        <w:widowControl w:val="0"/>
        <w:numPr>
          <w:ilvl w:val="0"/>
          <w:numId w:val="6"/>
        </w:numPr>
        <w:autoSpaceDE w:val="0"/>
        <w:autoSpaceDN w:val="0"/>
        <w:spacing w:after="20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1 «Разработка Генерального плана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09"/>
        <w:gridCol w:w="1559"/>
        <w:gridCol w:w="992"/>
        <w:gridCol w:w="737"/>
        <w:gridCol w:w="595"/>
        <w:gridCol w:w="596"/>
        <w:gridCol w:w="624"/>
        <w:gridCol w:w="567"/>
        <w:gridCol w:w="850"/>
        <w:gridCol w:w="851"/>
        <w:gridCol w:w="850"/>
        <w:gridCol w:w="851"/>
        <w:gridCol w:w="2410"/>
      </w:tblGrid>
      <w:tr w:rsidR="00B26F5B" w:rsidRPr="00B26F5B" w14:paraId="7B0958A9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3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44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E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14:paraId="0F84D7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E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53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14:paraId="1A5C7A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F3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8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26F5B" w:rsidRPr="00B26F5B" w14:paraId="7FFCC79F" w14:textId="77777777" w:rsidTr="0017234C">
        <w:trPr>
          <w:trHeight w:val="5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7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59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2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C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9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22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5E5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7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4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B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686659CB" w14:textId="77777777" w:rsidTr="0017234C">
        <w:trPr>
          <w:trHeight w:val="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A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E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34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A1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4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9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26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6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20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0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4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26F5B" w:rsidRPr="00B26F5B" w14:paraId="556592A6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ABB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08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39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EF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4B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3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E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C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2F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9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855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446EFF70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0B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B6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5C8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9A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9E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F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B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E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6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73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C970DFD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A325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ED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14:paraId="5AC8EB0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D83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F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09A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4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A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9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E4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C47B1" w14:textId="77777777" w:rsidR="00B26F5B" w:rsidRPr="00B26F5B" w:rsidRDefault="00B26F5B" w:rsidP="0017234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3F88D7D" w14:textId="77777777" w:rsidTr="0017234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80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8C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4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A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AE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A0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3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6D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D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F0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79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1523A237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AE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B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0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186129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28A95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7990237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9AD658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7C1D73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0D615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000E18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7D5BD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B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29120CF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48837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8CAAB1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211C95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F6646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19F2D4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299AD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CA5C37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964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D28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5C9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38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93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B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A5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2C19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14:paraId="5FFA01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07E558F0" w14:textId="77777777" w:rsidTr="0017234C">
        <w:trPr>
          <w:trHeight w:val="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6D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E13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078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05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35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8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D1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C6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C9B1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F12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0E1D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95D53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213E2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5A27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F935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52CFC4C9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6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3A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BD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DD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814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9AF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F32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48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CA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29C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F2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BB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6D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1CD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13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104C6FC3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9A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B2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  <w:p w14:paraId="51CB684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835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52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A37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837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627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B92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40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8D9C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22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Администрации Рузского городского округа Московской области </w:t>
            </w:r>
          </w:p>
        </w:tc>
      </w:tr>
      <w:tr w:rsidR="00B26F5B" w:rsidRPr="00B26F5B" w14:paraId="0A65666A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42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42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E1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88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7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6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21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6B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0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D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DB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A541E7B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51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5F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 xml:space="preserve">Наличие утвержденного в актуальной версии генерального плана городского округа (внесение изменений в генеральный план городского </w:t>
            </w:r>
            <w:r w:rsidRPr="00B26F5B">
              <w:rPr>
                <w:rFonts w:eastAsia="Calibri" w:cs="Times New Roman"/>
                <w:sz w:val="18"/>
                <w:szCs w:val="18"/>
              </w:rPr>
              <w:lastRenderedPageBreak/>
              <w:t>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4099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FD7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92E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232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447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C4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4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95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3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F4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4FFBA67D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B2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9AB0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E43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8EB9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1E34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81CB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71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12E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A64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F83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DC2E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F82E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27EA3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50992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0DD0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B33EA12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08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49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61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48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4CA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EEA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033E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4BE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E9B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780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3E7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91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587D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610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24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0092CA64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92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736" w14:textId="77777777" w:rsidR="00B26F5B" w:rsidRPr="00B26F5B" w:rsidRDefault="00B26F5B" w:rsidP="00B26F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E35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365830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86193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253CAF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39F479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DF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E73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94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A33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09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CFDD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1D76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EC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B186C33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D3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56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DC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46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69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E8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F1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F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1F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51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29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2EA8726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CE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356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D56F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E0D5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25A4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E654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65E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1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6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8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4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A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564C813C" w14:textId="77777777" w:rsidTr="0017234C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9A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047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531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79CF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552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0C0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48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8DE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21B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543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140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395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8EFA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4BDE27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3A57CB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EAE6CF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498376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E92FA5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79A6F6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0010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D236D9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330E9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670B4D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CD629E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F1210D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631D17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6B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3FF1D60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D5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E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32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24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F3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350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52E1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A6D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077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F7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4F5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FA7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D87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A0A6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A8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D2B9D54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6DCA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B679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61771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E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D48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8F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4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1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0E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66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1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ED19E54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8B0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CB4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26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C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DA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A78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397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060E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3D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041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2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65C2ADA5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E9C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BB16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0EA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7B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30B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6EB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35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ACDC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595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E0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1C5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5E29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26F5B" w:rsidRPr="00B26F5B" w14:paraId="0C0C3E86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774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74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86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37A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31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4C1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C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8F0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16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8A0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8898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0CC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1B0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54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FE9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03A63E9" w14:textId="77777777" w:rsidTr="0017234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4FB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7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1F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6A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E0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2D1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5ED6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1E1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B855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704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9E5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082C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8F3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2342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AC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D1D8714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7A64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2DA5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02.05. 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E3E2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BC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ED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41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4C0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58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ECA6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8F5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D9C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032A2492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02E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C7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5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F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34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5F7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328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138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106C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AC0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57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5BA8DBE3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9C7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3D67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CF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47FD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4FD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8EB4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8075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FA0E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8C2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933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D12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D32F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73C7E570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8691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5223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CB6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A829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45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5C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B2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04B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104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325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A0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3E9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9CC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C10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31C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593D8AD9" w14:textId="77777777" w:rsidTr="0017234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3A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81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B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4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D1A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1CC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5E7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63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709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79A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5D1E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B4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4F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ED6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8A1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503C691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47AA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3228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78A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EB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341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7BB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4CB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DC5A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00C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62A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850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A46841C" w14:textId="77777777" w:rsidTr="0017234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0A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42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620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BD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F576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517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A67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E2E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83A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22B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06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60544B0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007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E983F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941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4E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925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8BD3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FF97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2283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B11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E8F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C13B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40D2E80D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8F186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6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7A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2A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8F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4B8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78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BDD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187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869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8C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CF7F1DE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D142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9C4AA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F09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714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3D4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EC01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00C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996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EC65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64E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7D5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323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69B9E0C1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6D0F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AEB7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2C4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52C3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9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88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245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5608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936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1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3756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C99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8514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43B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D223737" w14:textId="77777777" w:rsidTr="0017234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01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1D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4B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4B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A09B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390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11A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9A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52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1F9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577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9DF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3AF6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D9FE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EFF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44A4AB3A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D1A5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7470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A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E0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2AE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25F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DE6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EA4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D1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3D4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BCA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B26F5B" w:rsidRPr="00B26F5B" w14:paraId="5DD0E432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AD4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B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6F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E2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Рузского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0A6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987B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806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A96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8B4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880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EDC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62C18FA7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3F43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BAB2C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24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63E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9982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4C8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165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B0A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F584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72A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C9EB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F77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2CDE0D27" w14:textId="77777777" w:rsidTr="0017234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DF3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5FB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1EE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CCC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76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01D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7E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EF7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1D9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3CAF" w14:textId="77777777" w:rsidR="00B26F5B" w:rsidRPr="00B26F5B" w:rsidRDefault="00B26F5B" w:rsidP="00B26F5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F10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138C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6D6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085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D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7912FE28" w14:textId="77777777" w:rsidTr="0017234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DE5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F40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A89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F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3FD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A11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32A4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AAD3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816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6407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2DC9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610E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4668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605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98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2B6176E4" w14:textId="77777777" w:rsidTr="001723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2BA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D4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BF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F5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B9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96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AD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B9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86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13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26F5B" w:rsidRPr="00B26F5B" w14:paraId="3FCA0FE5" w14:textId="77777777" w:rsidTr="001723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CD3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0C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768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A6F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C2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93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9C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15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2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48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5D0A586" w14:textId="77777777" w:rsidR="00B26F5B" w:rsidRPr="00B26F5B" w:rsidRDefault="00B26F5B" w:rsidP="00B26F5B">
      <w:pPr>
        <w:widowControl w:val="0"/>
        <w:autoSpaceDE w:val="0"/>
        <w:autoSpaceDN w:val="0"/>
        <w:ind w:left="720"/>
        <w:rPr>
          <w:rFonts w:eastAsia="Times New Roman" w:cs="Times New Roman"/>
          <w:szCs w:val="28"/>
          <w:lang w:eastAsia="ru-RU"/>
        </w:rPr>
      </w:pPr>
    </w:p>
    <w:p w14:paraId="4EC5E639" w14:textId="5C75BDAA" w:rsidR="00B26F5B" w:rsidRPr="00B26F5B" w:rsidRDefault="00B26F5B" w:rsidP="0017234C">
      <w:pPr>
        <w:pStyle w:val="ab"/>
        <w:widowControl w:val="0"/>
        <w:autoSpaceDE w:val="0"/>
        <w:autoSpaceDN w:val="0"/>
        <w:spacing w:after="200" w:line="276" w:lineRule="auto"/>
        <w:ind w:left="89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234C">
        <w:rPr>
          <w:rFonts w:eastAsia="Times New Roman" w:cs="Times New Roman"/>
          <w:b/>
          <w:sz w:val="24"/>
          <w:szCs w:val="24"/>
          <w:lang w:eastAsia="ru-RU"/>
        </w:rPr>
        <w:t>Перечень мероприятий подпрограммы 2 «Реализация политики пространственного развития городского округа»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2410"/>
      </w:tblGrid>
      <w:tr w:rsidR="00B26F5B" w:rsidRPr="00B26F5B" w14:paraId="78F56C07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6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0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E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6F5B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6A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FB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10CEE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E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5A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26F5B" w:rsidRPr="00B26F5B" w14:paraId="1192C31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C1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3D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4AF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85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1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A4D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13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E9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17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A26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974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33956CBA" w14:textId="77777777" w:rsidTr="001723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B3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5E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2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6F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2C2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51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0D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C9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49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EE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74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D55C4" w:rsidRPr="00B26F5B" w14:paraId="4B06306A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C50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A23" w14:textId="77777777" w:rsidR="005D55C4" w:rsidRPr="00B26F5B" w:rsidRDefault="005D55C4" w:rsidP="005D55C4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</w:p>
          <w:p w14:paraId="102E2FF2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AB9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13CF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58D" w14:textId="1E745D66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BC2" w14:textId="52BF2CCC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CC9" w14:textId="5F347B7E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FD30" w14:textId="74955F79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EDAF" w14:textId="44A2759C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04F" w14:textId="75841164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974" w14:textId="77777777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D55C4" w:rsidRPr="00B26F5B" w14:paraId="2F8140EC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437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66E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246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6A1" w14:textId="77777777" w:rsidR="005D55C4" w:rsidRPr="00B26F5B" w:rsidRDefault="005D55C4" w:rsidP="005D55C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F1B" w14:textId="040E2FA9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48E0" w14:textId="585EB329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997" w14:textId="1FEDE4D0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62E2" w14:textId="4C065A60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773" w14:textId="04B4878E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E54" w14:textId="34A7DEC3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768" w14:textId="77777777" w:rsidR="005D55C4" w:rsidRPr="00B26F5B" w:rsidRDefault="005D55C4" w:rsidP="005D55C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59EA9B2D" w14:textId="77777777" w:rsidTr="0017234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63C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638" w14:textId="77777777" w:rsidR="00B26F5B" w:rsidRPr="00B26F5B" w:rsidRDefault="00B26F5B" w:rsidP="00B26F5B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14:paraId="0C4DC329" w14:textId="77777777" w:rsidR="00B26F5B" w:rsidRPr="00B26F5B" w:rsidRDefault="00B26F5B" w:rsidP="00B26F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  <w:p w14:paraId="1E44B3F1" w14:textId="77777777" w:rsidR="00B26F5B" w:rsidRPr="00B26F5B" w:rsidRDefault="00B26F5B" w:rsidP="00B26F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94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CC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CD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5C5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53F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1F3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582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8D7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17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архитектуры Администрации Рузского 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городского округа Московской области</w:t>
            </w:r>
          </w:p>
        </w:tc>
      </w:tr>
      <w:tr w:rsidR="00B26F5B" w:rsidRPr="00B26F5B" w14:paraId="21C406C0" w14:textId="77777777" w:rsidTr="0017234C">
        <w:trPr>
          <w:trHeight w:val="9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970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5B1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67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EEE4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8FA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B17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D42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FAC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0C9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0472" w14:textId="77777777" w:rsidR="00B26F5B" w:rsidRPr="00B26F5B" w:rsidRDefault="00B26F5B" w:rsidP="00B26F5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072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26F5B" w:rsidRPr="00B26F5B" w14:paraId="2861F46A" w14:textId="77777777" w:rsidTr="0017234C">
        <w:trPr>
          <w:cantSplit/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55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0F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5438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A8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CB7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53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06A" w14:textId="77777777" w:rsidR="00B26F5B" w:rsidRPr="00B26F5B" w:rsidRDefault="00B26F5B" w:rsidP="00B26F5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62AFD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C2F1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11B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042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B22C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26F5B" w:rsidRPr="00B26F5B" w14:paraId="2B12601E" w14:textId="77777777" w:rsidTr="0017234C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435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A0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D411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6DF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328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E9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52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277" w14:textId="77777777" w:rsidR="00B26F5B" w:rsidRPr="00B26F5B" w:rsidRDefault="00B26F5B" w:rsidP="00B26F5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0B7" w14:textId="77777777" w:rsidR="00B26F5B" w:rsidRPr="00B26F5B" w:rsidRDefault="00B26F5B" w:rsidP="00B26F5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C05" w14:textId="77777777" w:rsidR="00B26F5B" w:rsidRPr="00B26F5B" w:rsidRDefault="00B26F5B" w:rsidP="00B26F5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6D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DA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409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B20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AC3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5517EC45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17F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4D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01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68E" w14:textId="77777777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D1B" w14:textId="22E3BB52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E47" w14:textId="47CE864F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FD9" w14:textId="43EFBAF5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A72" w14:textId="57B0CF3B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D3F" w14:textId="50C9C750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D1" w14:textId="18BEDDEA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C51B" w14:textId="6E7BC101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3BA" w14:textId="3E7C7228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C3E" w14:textId="1CA9003B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29" w14:textId="25915442" w:rsidR="00B26F5B" w:rsidRPr="00B26F5B" w:rsidRDefault="005D55C4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E5B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6F5B" w:rsidRPr="00B26F5B" w14:paraId="3F2EF5E2" w14:textId="77777777" w:rsidTr="00172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EA4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  <w:p w14:paraId="705BB67A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09745CDC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501B252F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C6E5DEE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5D7" w14:textId="77777777" w:rsidR="00B26F5B" w:rsidRPr="00B26F5B" w:rsidRDefault="00B26F5B" w:rsidP="00B26F5B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05.</w:t>
            </w:r>
          </w:p>
          <w:p w14:paraId="00E805E8" w14:textId="77777777" w:rsidR="00B26F5B" w:rsidRPr="00B26F5B" w:rsidRDefault="00B26F5B" w:rsidP="00B26F5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3EDD" w14:textId="77777777" w:rsidR="00B26F5B" w:rsidRPr="00B26F5B" w:rsidRDefault="00B26F5B" w:rsidP="00B26F5B">
            <w:pPr>
              <w:spacing w:line="276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D39" w14:textId="77777777" w:rsidR="00B26F5B" w:rsidRPr="00B26F5B" w:rsidRDefault="00B26F5B" w:rsidP="00B26F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917" w14:textId="7D5FE965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8D6" w14:textId="0FD51A55" w:rsidR="00B26F5B" w:rsidRPr="00B26F5B" w:rsidRDefault="00B26F5B" w:rsidP="00B26F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FA6" w14:textId="3A70AE22" w:rsidR="00B26F5B" w:rsidRPr="00B26F5B" w:rsidRDefault="00B26F5B" w:rsidP="00B26F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7FA" w14:textId="2F4663D5" w:rsidR="00B26F5B" w:rsidRPr="00B26F5B" w:rsidRDefault="00B26F5B" w:rsidP="00B26F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642" w14:textId="4F7DFC57" w:rsidR="00B26F5B" w:rsidRPr="00B26F5B" w:rsidRDefault="00B26F5B" w:rsidP="00B26F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628" w14:textId="5C05398F" w:rsidR="00B26F5B" w:rsidRPr="00B26F5B" w:rsidRDefault="00B26F5B" w:rsidP="00B26F5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0C0" w14:textId="77777777" w:rsidR="00B26F5B" w:rsidRPr="00B26F5B" w:rsidRDefault="00B26F5B" w:rsidP="00B26F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070F6" w:rsidRPr="00B26F5B" w14:paraId="61A16F7A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AAB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3F" w14:textId="77777777" w:rsidR="001070F6" w:rsidRPr="00B26F5B" w:rsidRDefault="001070F6" w:rsidP="001070F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295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4F9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BF0" w14:textId="6BB8A16C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AF8" w14:textId="2515A40C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B56" w14:textId="4A4324EB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4168" w14:textId="0CEC2CEE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157" w14:textId="5B846CF8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949" w14:textId="02553D04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E7D3" w14:textId="77777777" w:rsidR="001070F6" w:rsidRPr="00B26F5B" w:rsidRDefault="001070F6" w:rsidP="001070F6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070F6" w:rsidRPr="00B26F5B" w14:paraId="522C2DAB" w14:textId="77777777" w:rsidTr="0017234C">
        <w:trPr>
          <w:trHeight w:val="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95C2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4F" w14:textId="77777777" w:rsidR="001070F6" w:rsidRPr="00B26F5B" w:rsidRDefault="001070F6" w:rsidP="001070F6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05.01.</w:t>
            </w:r>
          </w:p>
          <w:p w14:paraId="4C9ABD81" w14:textId="77777777" w:rsidR="001070F6" w:rsidRPr="00B26F5B" w:rsidRDefault="001070F6" w:rsidP="001070F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самовольных, недостроенных и аварийных объектов на территории городского округа </w:t>
            </w:r>
          </w:p>
          <w:p w14:paraId="6764D59A" w14:textId="77777777" w:rsidR="001070F6" w:rsidRPr="00B26F5B" w:rsidRDefault="001070F6" w:rsidP="001070F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226369B0" w14:textId="77777777" w:rsidR="001070F6" w:rsidRPr="00B26F5B" w:rsidRDefault="001070F6" w:rsidP="001070F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43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71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652" w14:textId="35EA274A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545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00" w14:textId="36A0696F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D78" w14:textId="42F996C0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878" w14:textId="7C190BE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D171" w14:textId="67EA9A0C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6C31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FD1B0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Отдел архитектуры Администрации Рузского городского округа Московской области</w:t>
            </w:r>
          </w:p>
        </w:tc>
      </w:tr>
      <w:tr w:rsidR="001070F6" w:rsidRPr="00B26F5B" w14:paraId="688402C0" w14:textId="77777777" w:rsidTr="0017234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E612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80F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824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E1C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AA1" w14:textId="05712D73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FE5" w14:textId="77777777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9A7" w14:textId="3CB14854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A4FA" w14:textId="783085D8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7A7" w14:textId="788BACAC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3E4" w14:textId="216C3068" w:rsidR="001070F6" w:rsidRPr="00B26F5B" w:rsidRDefault="001070F6" w:rsidP="001070F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657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070F6" w:rsidRPr="00B26F5B" w14:paraId="26112880" w14:textId="77777777" w:rsidTr="0017234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765D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5DE" w14:textId="4EE3F097" w:rsidR="001070F6" w:rsidRPr="00B26F5B" w:rsidRDefault="001070F6" w:rsidP="00A5662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Calibri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муниципального </w:t>
            </w:r>
            <w:r w:rsidRPr="00B26F5B">
              <w:rPr>
                <w:rFonts w:eastAsia="Calibri" w:cs="Times New Roman"/>
                <w:sz w:val="18"/>
                <w:szCs w:val="18"/>
              </w:rPr>
              <w:lastRenderedPageBreak/>
              <w:t>образования Московской области, ед</w:t>
            </w:r>
            <w:r w:rsidR="00A5662B">
              <w:rPr>
                <w:rFonts w:eastAsia="Calibri" w:cs="Times New Roman"/>
                <w:sz w:val="18"/>
                <w:szCs w:val="18"/>
              </w:rPr>
              <w:t>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573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16A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41AB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225DE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B374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214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A68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7C42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012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BE230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070F6" w:rsidRPr="00B26F5B" w14:paraId="704247A2" w14:textId="77777777" w:rsidTr="0017234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B80E7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5EC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6B5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B88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8B6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2D1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0EC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774" w14:textId="77777777" w:rsidR="001070F6" w:rsidRPr="00B26F5B" w:rsidRDefault="001070F6" w:rsidP="001070F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8A8" w14:textId="77777777" w:rsidR="001070F6" w:rsidRPr="00B26F5B" w:rsidRDefault="001070F6" w:rsidP="001070F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5744" w14:textId="77777777" w:rsidR="001070F6" w:rsidRPr="00B26F5B" w:rsidRDefault="001070F6" w:rsidP="001070F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914AB" w14:textId="7AA68895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FD53" w14:textId="113FBD4B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3B4CE" w14:textId="01AA0582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F7AE9" w14:textId="62615A65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B0241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070F6" w:rsidRPr="00B26F5B" w14:paraId="2D0A06CF" w14:textId="77777777" w:rsidTr="0017234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1C1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55B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82D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EF4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0DB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BFB5" w14:textId="3C08F1AB" w:rsidR="001070F6" w:rsidRPr="001070F6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70F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DE7" w14:textId="0B13D4E9" w:rsidR="001070F6" w:rsidRPr="001070F6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70F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704" w14:textId="54B01BB2" w:rsidR="001070F6" w:rsidRPr="001070F6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070F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4F6" w14:textId="5EFF710F" w:rsidR="001070F6" w:rsidRPr="001070F6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969" w14:textId="0531759A" w:rsidR="001070F6" w:rsidRPr="001070F6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507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D1C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6D9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70E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514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070F6" w:rsidRPr="00B26F5B" w14:paraId="0DF158BA" w14:textId="77777777" w:rsidTr="0017234C">
        <w:trPr>
          <w:trHeight w:val="5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52B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7E2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BD49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761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0E03" w14:textId="09C3B9B1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3E4A" w14:textId="1E2843F4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07560" w14:textId="7E264B6B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AB36" w14:textId="5C352701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E718" w14:textId="1F67625C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7190" w14:textId="1B9788CA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863F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C5B4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94151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795E" w14:textId="77777777" w:rsidR="001070F6" w:rsidRPr="00B26F5B" w:rsidRDefault="001070F6" w:rsidP="001070F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26" w14:textId="77777777" w:rsidR="001070F6" w:rsidRPr="00B26F5B" w:rsidRDefault="001070F6" w:rsidP="001070F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5662B" w:rsidRPr="00B26F5B" w14:paraId="2032B52D" w14:textId="77777777" w:rsidTr="00B95E3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9CF3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1E1F" w14:textId="77777777" w:rsidR="00A5662B" w:rsidRPr="00B26F5B" w:rsidRDefault="00A5662B" w:rsidP="00A5662B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3D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132A" w14:textId="2ECE4645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37450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293" w14:textId="73CDDA89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5F6" w14:textId="254981B8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12EF3">
              <w:rPr>
                <w:rFonts w:eastAsia="Times New Roman" w:cs="Times New Roman"/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98B4" w14:textId="10023142" w:rsidR="00A5662B" w:rsidRPr="00B26F5B" w:rsidRDefault="00A5662B" w:rsidP="00A566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612EF3">
              <w:rPr>
                <w:rFonts w:eastAsia="Times New Roman" w:cs="Times New Roman"/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CEB" w14:textId="3F287A68" w:rsidR="00A5662B" w:rsidRPr="00B26F5B" w:rsidRDefault="00A5662B" w:rsidP="00A566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612EF3">
              <w:rPr>
                <w:rFonts w:eastAsia="Times New Roman" w:cs="Times New Roman"/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A0CE" w14:textId="0EECC1EC" w:rsidR="00A5662B" w:rsidRPr="00B26F5B" w:rsidRDefault="00A5662B" w:rsidP="00A566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612EF3">
              <w:rPr>
                <w:rFonts w:eastAsia="Times New Roman" w:cs="Times New Roman"/>
                <w:sz w:val="18"/>
                <w:szCs w:val="18"/>
                <w:lang w:eastAsia="ru-RU"/>
              </w:rPr>
              <w:t>7490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C15" w14:textId="77777777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A5662B" w:rsidRPr="00B26F5B" w14:paraId="5E050EEF" w14:textId="77777777" w:rsidTr="00B95E3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D4721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9748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EA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8AD" w14:textId="21915C59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12450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AEF6" w14:textId="23969A42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9FE" w14:textId="55E9FF13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D8B5" w14:textId="3EC8E337" w:rsidR="00A5662B" w:rsidRPr="00B26F5B" w:rsidRDefault="00A5662B" w:rsidP="00A566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3E0" w14:textId="0DAA67C8" w:rsidR="00A5662B" w:rsidRPr="00B26F5B" w:rsidRDefault="00A5662B" w:rsidP="00A566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66A" w14:textId="305DAB9F" w:rsidR="00A5662B" w:rsidRPr="00B26F5B" w:rsidRDefault="00A5662B" w:rsidP="00A5662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C268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5662B" w:rsidRPr="00B26F5B" w14:paraId="3099DDC5" w14:textId="77777777" w:rsidTr="00B95E3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A0B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222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FE6" w14:textId="4B32A785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377" w14:textId="71516C2F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597" w14:textId="5BB0433B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6F5B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5E2" w14:textId="14100787" w:rsidR="00A5662B" w:rsidRPr="00B26F5B" w:rsidRDefault="00A5662B" w:rsidP="00A5662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735" w14:textId="45FD7865" w:rsidR="00A5662B" w:rsidRPr="00B26F5B" w:rsidRDefault="00A5662B" w:rsidP="00A5662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30D" w14:textId="280096EE" w:rsidR="00A5662B" w:rsidRPr="00B26F5B" w:rsidRDefault="00A5662B" w:rsidP="00A5662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ADE" w14:textId="39AAF2F1" w:rsidR="00A5662B" w:rsidRPr="00B26F5B" w:rsidRDefault="00A5662B" w:rsidP="00A5662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3DB3">
              <w:rPr>
                <w:rFonts w:eastAsia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BFC" w14:textId="77777777" w:rsidR="00A5662B" w:rsidRPr="00B26F5B" w:rsidRDefault="00A5662B" w:rsidP="00A5662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77D2595" w14:textId="77777777" w:rsidR="00B26F5B" w:rsidRDefault="00B26F5B" w:rsidP="00B26F5B">
      <w:pPr>
        <w:pStyle w:val="ConsPlusTitle"/>
        <w:outlineLvl w:val="0"/>
        <w:rPr>
          <w:rFonts w:cs="Times New Roman"/>
          <w:i/>
          <w:sz w:val="24"/>
          <w:szCs w:val="24"/>
        </w:rPr>
      </w:pPr>
    </w:p>
    <w:sectPr w:rsidR="00B26F5B" w:rsidSect="000D605D">
      <w:headerReference w:type="default" r:id="rId11"/>
      <w:pgSz w:w="16838" w:h="11906" w:orient="landscape"/>
      <w:pgMar w:top="567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AE5D" w14:textId="77777777" w:rsidR="004A0835" w:rsidRDefault="004A0835" w:rsidP="00936B5F">
      <w:r>
        <w:separator/>
      </w:r>
    </w:p>
  </w:endnote>
  <w:endnote w:type="continuationSeparator" w:id="0">
    <w:p w14:paraId="6EDA221F" w14:textId="77777777" w:rsidR="004A0835" w:rsidRDefault="004A083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FF95" w14:textId="77777777" w:rsidR="004A0835" w:rsidRDefault="004A0835" w:rsidP="00936B5F">
      <w:r>
        <w:separator/>
      </w:r>
    </w:p>
  </w:footnote>
  <w:footnote w:type="continuationSeparator" w:id="0">
    <w:p w14:paraId="351BDDEF" w14:textId="77777777" w:rsidR="004A0835" w:rsidRDefault="004A0835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804941"/>
      <w:docPartObj>
        <w:docPartGallery w:val="Page Numbers (Top of Page)"/>
        <w:docPartUnique/>
      </w:docPartObj>
    </w:sdtPr>
    <w:sdtContent>
      <w:p w14:paraId="37BAB6E1" w14:textId="3F25DEA2" w:rsidR="0017234C" w:rsidRDefault="001723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106AAF0" w14:textId="77777777" w:rsidR="0017234C" w:rsidRDefault="001723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11792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35C83B23" w14:textId="61021F13" w:rsidR="0017234C" w:rsidRPr="00A76327" w:rsidRDefault="0017234C">
        <w:pPr>
          <w:pStyle w:val="a7"/>
          <w:jc w:val="center"/>
          <w:rPr>
            <w:rFonts w:cs="Times New Roman"/>
          </w:rPr>
        </w:pPr>
        <w:r w:rsidRPr="00A76327">
          <w:rPr>
            <w:rFonts w:cs="Times New Roman"/>
          </w:rPr>
          <w:fldChar w:fldCharType="begin"/>
        </w:r>
        <w:r w:rsidRPr="00A76327">
          <w:rPr>
            <w:rFonts w:cs="Times New Roman"/>
          </w:rPr>
          <w:instrText>PAGE   \* MERGEFORMAT</w:instrText>
        </w:r>
        <w:r w:rsidRPr="00A76327">
          <w:rPr>
            <w:rFonts w:cs="Times New Roman"/>
          </w:rPr>
          <w:fldChar w:fldCharType="separate"/>
        </w:r>
        <w:r w:rsidR="00B1467A">
          <w:rPr>
            <w:rFonts w:cs="Times New Roman"/>
            <w:noProof/>
          </w:rPr>
          <w:t>14</w:t>
        </w:r>
        <w:r w:rsidRPr="00A76327">
          <w:rPr>
            <w:rFonts w:cs="Times New Roman"/>
          </w:rPr>
          <w:fldChar w:fldCharType="end"/>
        </w:r>
      </w:p>
    </w:sdtContent>
  </w:sdt>
  <w:p w14:paraId="5D917293" w14:textId="77777777" w:rsidR="0017234C" w:rsidRDefault="001723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6AF"/>
    <w:multiLevelType w:val="hybridMultilevel"/>
    <w:tmpl w:val="94505CE2"/>
    <w:lvl w:ilvl="0" w:tplc="71E267D4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E9D4BF2"/>
    <w:multiLevelType w:val="hybridMultilevel"/>
    <w:tmpl w:val="8716F0EC"/>
    <w:lvl w:ilvl="0" w:tplc="3DF67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678E"/>
    <w:multiLevelType w:val="hybridMultilevel"/>
    <w:tmpl w:val="2962EAC4"/>
    <w:lvl w:ilvl="0" w:tplc="61B2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D01282"/>
    <w:multiLevelType w:val="hybridMultilevel"/>
    <w:tmpl w:val="356A9F4A"/>
    <w:lvl w:ilvl="0" w:tplc="ECB6B2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32C4A3D"/>
    <w:multiLevelType w:val="multilevel"/>
    <w:tmpl w:val="505EA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2EFA"/>
    <w:multiLevelType w:val="hybridMultilevel"/>
    <w:tmpl w:val="41EC4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A47F3"/>
    <w:multiLevelType w:val="hybridMultilevel"/>
    <w:tmpl w:val="B90C8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CBB"/>
    <w:multiLevelType w:val="hybridMultilevel"/>
    <w:tmpl w:val="44F86E18"/>
    <w:lvl w:ilvl="0" w:tplc="1F6CFB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FE3"/>
    <w:rsid w:val="000070D1"/>
    <w:rsid w:val="00017C6B"/>
    <w:rsid w:val="00022D07"/>
    <w:rsid w:val="00033DB1"/>
    <w:rsid w:val="00040C32"/>
    <w:rsid w:val="00051A9B"/>
    <w:rsid w:val="00060970"/>
    <w:rsid w:val="000835C2"/>
    <w:rsid w:val="00084656"/>
    <w:rsid w:val="000856FD"/>
    <w:rsid w:val="00087AD1"/>
    <w:rsid w:val="000A3745"/>
    <w:rsid w:val="000B2126"/>
    <w:rsid w:val="000B7B8F"/>
    <w:rsid w:val="000D3B9C"/>
    <w:rsid w:val="000D605D"/>
    <w:rsid w:val="000F5990"/>
    <w:rsid w:val="00101400"/>
    <w:rsid w:val="00102790"/>
    <w:rsid w:val="001070F6"/>
    <w:rsid w:val="00114F32"/>
    <w:rsid w:val="0011606A"/>
    <w:rsid w:val="00117027"/>
    <w:rsid w:val="00120BE6"/>
    <w:rsid w:val="00122384"/>
    <w:rsid w:val="00136555"/>
    <w:rsid w:val="00137442"/>
    <w:rsid w:val="00143189"/>
    <w:rsid w:val="001478D7"/>
    <w:rsid w:val="001514F3"/>
    <w:rsid w:val="00151C33"/>
    <w:rsid w:val="00155017"/>
    <w:rsid w:val="00163810"/>
    <w:rsid w:val="00170E2A"/>
    <w:rsid w:val="0017196A"/>
    <w:rsid w:val="0017234C"/>
    <w:rsid w:val="00181CB3"/>
    <w:rsid w:val="0018318D"/>
    <w:rsid w:val="00184090"/>
    <w:rsid w:val="0018718E"/>
    <w:rsid w:val="001914D7"/>
    <w:rsid w:val="001A04EF"/>
    <w:rsid w:val="001A26E5"/>
    <w:rsid w:val="001C1C5D"/>
    <w:rsid w:val="001C465B"/>
    <w:rsid w:val="001D4C46"/>
    <w:rsid w:val="001D6A56"/>
    <w:rsid w:val="001D7D76"/>
    <w:rsid w:val="001E45E0"/>
    <w:rsid w:val="001F1916"/>
    <w:rsid w:val="001F378C"/>
    <w:rsid w:val="00205B7B"/>
    <w:rsid w:val="002079F8"/>
    <w:rsid w:val="0021577A"/>
    <w:rsid w:val="00220307"/>
    <w:rsid w:val="002208C8"/>
    <w:rsid w:val="002222EB"/>
    <w:rsid w:val="00222D65"/>
    <w:rsid w:val="00224DC9"/>
    <w:rsid w:val="00225200"/>
    <w:rsid w:val="00225EC2"/>
    <w:rsid w:val="002315E2"/>
    <w:rsid w:val="002372F7"/>
    <w:rsid w:val="00241F30"/>
    <w:rsid w:val="002476BA"/>
    <w:rsid w:val="00254557"/>
    <w:rsid w:val="00263291"/>
    <w:rsid w:val="0026697E"/>
    <w:rsid w:val="0026749C"/>
    <w:rsid w:val="00274DA4"/>
    <w:rsid w:val="00275D6D"/>
    <w:rsid w:val="00286845"/>
    <w:rsid w:val="002969A5"/>
    <w:rsid w:val="00297D00"/>
    <w:rsid w:val="002A3297"/>
    <w:rsid w:val="002B168A"/>
    <w:rsid w:val="002C03D9"/>
    <w:rsid w:val="002D5674"/>
    <w:rsid w:val="002E0ECF"/>
    <w:rsid w:val="002E1071"/>
    <w:rsid w:val="002E330E"/>
    <w:rsid w:val="002E4DB7"/>
    <w:rsid w:val="002E7C5D"/>
    <w:rsid w:val="002F66C9"/>
    <w:rsid w:val="0030735A"/>
    <w:rsid w:val="003142F7"/>
    <w:rsid w:val="00316394"/>
    <w:rsid w:val="00317E2F"/>
    <w:rsid w:val="003202F0"/>
    <w:rsid w:val="00320B72"/>
    <w:rsid w:val="003315CE"/>
    <w:rsid w:val="00331834"/>
    <w:rsid w:val="003341CF"/>
    <w:rsid w:val="003374CC"/>
    <w:rsid w:val="00351298"/>
    <w:rsid w:val="00351E23"/>
    <w:rsid w:val="003532B0"/>
    <w:rsid w:val="0036139B"/>
    <w:rsid w:val="00363B65"/>
    <w:rsid w:val="0037091E"/>
    <w:rsid w:val="00376C97"/>
    <w:rsid w:val="00377145"/>
    <w:rsid w:val="0038236F"/>
    <w:rsid w:val="00383690"/>
    <w:rsid w:val="00391385"/>
    <w:rsid w:val="003A04C4"/>
    <w:rsid w:val="003A0C03"/>
    <w:rsid w:val="003A1AF8"/>
    <w:rsid w:val="003A7E60"/>
    <w:rsid w:val="003B4E41"/>
    <w:rsid w:val="003B554A"/>
    <w:rsid w:val="003B630D"/>
    <w:rsid w:val="003C3A1F"/>
    <w:rsid w:val="003C504E"/>
    <w:rsid w:val="003D76C8"/>
    <w:rsid w:val="003E2038"/>
    <w:rsid w:val="003E2662"/>
    <w:rsid w:val="003E2E8A"/>
    <w:rsid w:val="003E46D5"/>
    <w:rsid w:val="003F2319"/>
    <w:rsid w:val="003F49BD"/>
    <w:rsid w:val="00405EBA"/>
    <w:rsid w:val="00411BAE"/>
    <w:rsid w:val="00412C07"/>
    <w:rsid w:val="0043755D"/>
    <w:rsid w:val="00442E15"/>
    <w:rsid w:val="004540E3"/>
    <w:rsid w:val="00460BA0"/>
    <w:rsid w:val="00461E33"/>
    <w:rsid w:val="00462666"/>
    <w:rsid w:val="004665C2"/>
    <w:rsid w:val="0046751D"/>
    <w:rsid w:val="004773DA"/>
    <w:rsid w:val="00481DC2"/>
    <w:rsid w:val="00485136"/>
    <w:rsid w:val="0049454B"/>
    <w:rsid w:val="00496100"/>
    <w:rsid w:val="00496E99"/>
    <w:rsid w:val="004A0835"/>
    <w:rsid w:val="004A56F8"/>
    <w:rsid w:val="004B0563"/>
    <w:rsid w:val="004B1783"/>
    <w:rsid w:val="004B50B1"/>
    <w:rsid w:val="004B7C70"/>
    <w:rsid w:val="004C0497"/>
    <w:rsid w:val="004C243C"/>
    <w:rsid w:val="004C361F"/>
    <w:rsid w:val="004D6902"/>
    <w:rsid w:val="004D6F23"/>
    <w:rsid w:val="004D7BC1"/>
    <w:rsid w:val="004E241B"/>
    <w:rsid w:val="0051334E"/>
    <w:rsid w:val="0051613A"/>
    <w:rsid w:val="00527F67"/>
    <w:rsid w:val="00541661"/>
    <w:rsid w:val="005434B4"/>
    <w:rsid w:val="00547FF7"/>
    <w:rsid w:val="005539F7"/>
    <w:rsid w:val="00554130"/>
    <w:rsid w:val="00561749"/>
    <w:rsid w:val="005718AB"/>
    <w:rsid w:val="00574BD4"/>
    <w:rsid w:val="005A35F4"/>
    <w:rsid w:val="005B2355"/>
    <w:rsid w:val="005B2C72"/>
    <w:rsid w:val="005C10BD"/>
    <w:rsid w:val="005C1176"/>
    <w:rsid w:val="005C1B51"/>
    <w:rsid w:val="005C4919"/>
    <w:rsid w:val="005D55C4"/>
    <w:rsid w:val="005E1F95"/>
    <w:rsid w:val="005E4020"/>
    <w:rsid w:val="005E54FF"/>
    <w:rsid w:val="005F2C6B"/>
    <w:rsid w:val="005F3D6D"/>
    <w:rsid w:val="005F5718"/>
    <w:rsid w:val="00604B6F"/>
    <w:rsid w:val="00604CA2"/>
    <w:rsid w:val="0060651E"/>
    <w:rsid w:val="006216D9"/>
    <w:rsid w:val="00621EF9"/>
    <w:rsid w:val="0062314D"/>
    <w:rsid w:val="00623685"/>
    <w:rsid w:val="006246DF"/>
    <w:rsid w:val="00624C4E"/>
    <w:rsid w:val="00626499"/>
    <w:rsid w:val="0063481F"/>
    <w:rsid w:val="00642429"/>
    <w:rsid w:val="00645636"/>
    <w:rsid w:val="00650593"/>
    <w:rsid w:val="006544EF"/>
    <w:rsid w:val="006552DD"/>
    <w:rsid w:val="00660466"/>
    <w:rsid w:val="00662C26"/>
    <w:rsid w:val="0066449E"/>
    <w:rsid w:val="0066652D"/>
    <w:rsid w:val="00666CB7"/>
    <w:rsid w:val="00673262"/>
    <w:rsid w:val="0068421E"/>
    <w:rsid w:val="006860D6"/>
    <w:rsid w:val="0068613E"/>
    <w:rsid w:val="0068785F"/>
    <w:rsid w:val="0069256B"/>
    <w:rsid w:val="00696C3C"/>
    <w:rsid w:val="006B0556"/>
    <w:rsid w:val="006B269F"/>
    <w:rsid w:val="006B7B45"/>
    <w:rsid w:val="006C01C0"/>
    <w:rsid w:val="006C2B33"/>
    <w:rsid w:val="006C333D"/>
    <w:rsid w:val="006D073A"/>
    <w:rsid w:val="006F52D2"/>
    <w:rsid w:val="007018C6"/>
    <w:rsid w:val="0070570D"/>
    <w:rsid w:val="0070675D"/>
    <w:rsid w:val="007156A0"/>
    <w:rsid w:val="007163D9"/>
    <w:rsid w:val="00721B45"/>
    <w:rsid w:val="007220EC"/>
    <w:rsid w:val="00723473"/>
    <w:rsid w:val="00725D15"/>
    <w:rsid w:val="0072682A"/>
    <w:rsid w:val="00732926"/>
    <w:rsid w:val="00732C61"/>
    <w:rsid w:val="007339C8"/>
    <w:rsid w:val="007535EE"/>
    <w:rsid w:val="00772C91"/>
    <w:rsid w:val="00773FAB"/>
    <w:rsid w:val="00781B6C"/>
    <w:rsid w:val="00787D35"/>
    <w:rsid w:val="00792472"/>
    <w:rsid w:val="0079669E"/>
    <w:rsid w:val="007A3AB7"/>
    <w:rsid w:val="007A41EA"/>
    <w:rsid w:val="007B3DD6"/>
    <w:rsid w:val="007C1BEE"/>
    <w:rsid w:val="007E130B"/>
    <w:rsid w:val="007F3088"/>
    <w:rsid w:val="007F6122"/>
    <w:rsid w:val="00811F69"/>
    <w:rsid w:val="00813B6C"/>
    <w:rsid w:val="00817004"/>
    <w:rsid w:val="00817CCC"/>
    <w:rsid w:val="00835993"/>
    <w:rsid w:val="00854222"/>
    <w:rsid w:val="0085741E"/>
    <w:rsid w:val="00872387"/>
    <w:rsid w:val="008728A1"/>
    <w:rsid w:val="008765EE"/>
    <w:rsid w:val="00876615"/>
    <w:rsid w:val="0088161D"/>
    <w:rsid w:val="00882D85"/>
    <w:rsid w:val="008905B1"/>
    <w:rsid w:val="008B3E8D"/>
    <w:rsid w:val="008B457F"/>
    <w:rsid w:val="008C15CF"/>
    <w:rsid w:val="008C39CF"/>
    <w:rsid w:val="008D0B97"/>
    <w:rsid w:val="008D1702"/>
    <w:rsid w:val="008D328B"/>
    <w:rsid w:val="008D4B2B"/>
    <w:rsid w:val="008E1EE2"/>
    <w:rsid w:val="008F09E7"/>
    <w:rsid w:val="008F256B"/>
    <w:rsid w:val="008F2A61"/>
    <w:rsid w:val="00900100"/>
    <w:rsid w:val="00905BD2"/>
    <w:rsid w:val="00917C8B"/>
    <w:rsid w:val="009212B6"/>
    <w:rsid w:val="00923BFE"/>
    <w:rsid w:val="00925EF9"/>
    <w:rsid w:val="00936B5F"/>
    <w:rsid w:val="0094174C"/>
    <w:rsid w:val="009421E6"/>
    <w:rsid w:val="00944CEF"/>
    <w:rsid w:val="0094575B"/>
    <w:rsid w:val="009532C5"/>
    <w:rsid w:val="00953D38"/>
    <w:rsid w:val="00953E7C"/>
    <w:rsid w:val="0096300F"/>
    <w:rsid w:val="00974FE4"/>
    <w:rsid w:val="00990FC9"/>
    <w:rsid w:val="00991C5A"/>
    <w:rsid w:val="00996486"/>
    <w:rsid w:val="009B7055"/>
    <w:rsid w:val="009C7F41"/>
    <w:rsid w:val="009D6D71"/>
    <w:rsid w:val="009D7C4B"/>
    <w:rsid w:val="009E242C"/>
    <w:rsid w:val="009E6801"/>
    <w:rsid w:val="009F532C"/>
    <w:rsid w:val="00A15E6A"/>
    <w:rsid w:val="00A213EA"/>
    <w:rsid w:val="00A218CC"/>
    <w:rsid w:val="00A27E05"/>
    <w:rsid w:val="00A3154F"/>
    <w:rsid w:val="00A40C9E"/>
    <w:rsid w:val="00A4380F"/>
    <w:rsid w:val="00A505C9"/>
    <w:rsid w:val="00A52720"/>
    <w:rsid w:val="00A5662B"/>
    <w:rsid w:val="00A649A0"/>
    <w:rsid w:val="00A66657"/>
    <w:rsid w:val="00A765B3"/>
    <w:rsid w:val="00A77636"/>
    <w:rsid w:val="00A80342"/>
    <w:rsid w:val="00A8108A"/>
    <w:rsid w:val="00A81749"/>
    <w:rsid w:val="00A850B1"/>
    <w:rsid w:val="00A9260C"/>
    <w:rsid w:val="00AB0818"/>
    <w:rsid w:val="00AB339F"/>
    <w:rsid w:val="00AB392F"/>
    <w:rsid w:val="00AB4410"/>
    <w:rsid w:val="00AB70A2"/>
    <w:rsid w:val="00AC4105"/>
    <w:rsid w:val="00AD0005"/>
    <w:rsid w:val="00AD28AF"/>
    <w:rsid w:val="00AD2EB4"/>
    <w:rsid w:val="00AE13DD"/>
    <w:rsid w:val="00AE7E39"/>
    <w:rsid w:val="00AF08E3"/>
    <w:rsid w:val="00AF1561"/>
    <w:rsid w:val="00AF5236"/>
    <w:rsid w:val="00B002CE"/>
    <w:rsid w:val="00B00D31"/>
    <w:rsid w:val="00B01D6F"/>
    <w:rsid w:val="00B1467A"/>
    <w:rsid w:val="00B1526F"/>
    <w:rsid w:val="00B16514"/>
    <w:rsid w:val="00B209B0"/>
    <w:rsid w:val="00B20B92"/>
    <w:rsid w:val="00B229A6"/>
    <w:rsid w:val="00B24C25"/>
    <w:rsid w:val="00B26F5B"/>
    <w:rsid w:val="00B3097F"/>
    <w:rsid w:val="00B317CF"/>
    <w:rsid w:val="00B411BB"/>
    <w:rsid w:val="00B4394C"/>
    <w:rsid w:val="00B46BFB"/>
    <w:rsid w:val="00B50370"/>
    <w:rsid w:val="00B50571"/>
    <w:rsid w:val="00B5460B"/>
    <w:rsid w:val="00B56190"/>
    <w:rsid w:val="00B63879"/>
    <w:rsid w:val="00B72369"/>
    <w:rsid w:val="00B74DB7"/>
    <w:rsid w:val="00B762E9"/>
    <w:rsid w:val="00B808F0"/>
    <w:rsid w:val="00B820CE"/>
    <w:rsid w:val="00B84ECE"/>
    <w:rsid w:val="00B850F8"/>
    <w:rsid w:val="00B9638C"/>
    <w:rsid w:val="00BA01CC"/>
    <w:rsid w:val="00BA4DEF"/>
    <w:rsid w:val="00BA61EF"/>
    <w:rsid w:val="00BA71D7"/>
    <w:rsid w:val="00BB5B77"/>
    <w:rsid w:val="00BB7D18"/>
    <w:rsid w:val="00BC08EC"/>
    <w:rsid w:val="00BE5E20"/>
    <w:rsid w:val="00BF7E97"/>
    <w:rsid w:val="00C0223F"/>
    <w:rsid w:val="00C02283"/>
    <w:rsid w:val="00C0422F"/>
    <w:rsid w:val="00C054E7"/>
    <w:rsid w:val="00C14E9D"/>
    <w:rsid w:val="00C14FD3"/>
    <w:rsid w:val="00C15714"/>
    <w:rsid w:val="00C15E33"/>
    <w:rsid w:val="00C174A4"/>
    <w:rsid w:val="00C20309"/>
    <w:rsid w:val="00C37390"/>
    <w:rsid w:val="00C469A7"/>
    <w:rsid w:val="00C513E2"/>
    <w:rsid w:val="00C537BD"/>
    <w:rsid w:val="00C702B8"/>
    <w:rsid w:val="00C70E0B"/>
    <w:rsid w:val="00C71B82"/>
    <w:rsid w:val="00C7372C"/>
    <w:rsid w:val="00C803F7"/>
    <w:rsid w:val="00C8140B"/>
    <w:rsid w:val="00C86376"/>
    <w:rsid w:val="00C90CC3"/>
    <w:rsid w:val="00CA733D"/>
    <w:rsid w:val="00CB3293"/>
    <w:rsid w:val="00CB75B0"/>
    <w:rsid w:val="00CC26AD"/>
    <w:rsid w:val="00CD0F9F"/>
    <w:rsid w:val="00CD1F5D"/>
    <w:rsid w:val="00CD3287"/>
    <w:rsid w:val="00CD5D03"/>
    <w:rsid w:val="00CD6F2B"/>
    <w:rsid w:val="00CE235B"/>
    <w:rsid w:val="00CE30BC"/>
    <w:rsid w:val="00CE46DC"/>
    <w:rsid w:val="00CE7789"/>
    <w:rsid w:val="00CF0443"/>
    <w:rsid w:val="00CF15C5"/>
    <w:rsid w:val="00CF7789"/>
    <w:rsid w:val="00D027A5"/>
    <w:rsid w:val="00D174D1"/>
    <w:rsid w:val="00D17EE4"/>
    <w:rsid w:val="00D21FE9"/>
    <w:rsid w:val="00D22281"/>
    <w:rsid w:val="00D25CFC"/>
    <w:rsid w:val="00D3290C"/>
    <w:rsid w:val="00D3761D"/>
    <w:rsid w:val="00D43C69"/>
    <w:rsid w:val="00D4535B"/>
    <w:rsid w:val="00D47172"/>
    <w:rsid w:val="00D4733F"/>
    <w:rsid w:val="00D51EA7"/>
    <w:rsid w:val="00D5726E"/>
    <w:rsid w:val="00D72654"/>
    <w:rsid w:val="00D72F75"/>
    <w:rsid w:val="00D76FC4"/>
    <w:rsid w:val="00DB451F"/>
    <w:rsid w:val="00DB544F"/>
    <w:rsid w:val="00DB7B00"/>
    <w:rsid w:val="00DC0DD3"/>
    <w:rsid w:val="00DD36D6"/>
    <w:rsid w:val="00DD3D46"/>
    <w:rsid w:val="00DD7091"/>
    <w:rsid w:val="00DD7626"/>
    <w:rsid w:val="00DE1451"/>
    <w:rsid w:val="00DE1FBF"/>
    <w:rsid w:val="00DF3B40"/>
    <w:rsid w:val="00DF6D80"/>
    <w:rsid w:val="00E05032"/>
    <w:rsid w:val="00E05C19"/>
    <w:rsid w:val="00E11051"/>
    <w:rsid w:val="00E12D59"/>
    <w:rsid w:val="00E12F7F"/>
    <w:rsid w:val="00E31B66"/>
    <w:rsid w:val="00E436F4"/>
    <w:rsid w:val="00E45233"/>
    <w:rsid w:val="00E47170"/>
    <w:rsid w:val="00E51331"/>
    <w:rsid w:val="00E602C7"/>
    <w:rsid w:val="00E648E1"/>
    <w:rsid w:val="00E64EF0"/>
    <w:rsid w:val="00E661D7"/>
    <w:rsid w:val="00E7313B"/>
    <w:rsid w:val="00E7318F"/>
    <w:rsid w:val="00E82787"/>
    <w:rsid w:val="00E845B9"/>
    <w:rsid w:val="00EA6FB5"/>
    <w:rsid w:val="00EB1184"/>
    <w:rsid w:val="00EB38E8"/>
    <w:rsid w:val="00EB438D"/>
    <w:rsid w:val="00EB5450"/>
    <w:rsid w:val="00EC57B1"/>
    <w:rsid w:val="00EC5A6C"/>
    <w:rsid w:val="00EC5E03"/>
    <w:rsid w:val="00ED2033"/>
    <w:rsid w:val="00ED4384"/>
    <w:rsid w:val="00EE16F9"/>
    <w:rsid w:val="00EF3452"/>
    <w:rsid w:val="00F00AE8"/>
    <w:rsid w:val="00F045F3"/>
    <w:rsid w:val="00F12DD8"/>
    <w:rsid w:val="00F1529A"/>
    <w:rsid w:val="00F178FC"/>
    <w:rsid w:val="00F24356"/>
    <w:rsid w:val="00F27C6D"/>
    <w:rsid w:val="00F3072C"/>
    <w:rsid w:val="00F351A0"/>
    <w:rsid w:val="00F537CB"/>
    <w:rsid w:val="00F567FB"/>
    <w:rsid w:val="00F56BBB"/>
    <w:rsid w:val="00F56D6F"/>
    <w:rsid w:val="00F77BD2"/>
    <w:rsid w:val="00F827E1"/>
    <w:rsid w:val="00F8503E"/>
    <w:rsid w:val="00F92C19"/>
    <w:rsid w:val="00FA2184"/>
    <w:rsid w:val="00FA26FC"/>
    <w:rsid w:val="00FA301C"/>
    <w:rsid w:val="00FB1D41"/>
    <w:rsid w:val="00FB75B2"/>
    <w:rsid w:val="00FC24C1"/>
    <w:rsid w:val="00FC506C"/>
    <w:rsid w:val="00FC57EE"/>
    <w:rsid w:val="00FD6FBD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37E6"/>
  <w15:docId w15:val="{F40CDCB2-0D91-4BEC-BCC1-38D7D74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3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334E"/>
    <w:pPr>
      <w:keepNext/>
      <w:tabs>
        <w:tab w:val="left" w:pos="4076"/>
      </w:tabs>
      <w:jc w:val="center"/>
      <w:outlineLvl w:val="0"/>
    </w:pPr>
    <w:rPr>
      <w:rFonts w:eastAsia="Calibri" w:cs="Times New Roman"/>
      <w:b/>
      <w:b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334E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26F5B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6F5B"/>
  </w:style>
  <w:style w:type="character" w:customStyle="1" w:styleId="20">
    <w:name w:val="Заголовок 2 Знак"/>
    <w:basedOn w:val="a0"/>
    <w:link w:val="2"/>
    <w:uiPriority w:val="9"/>
    <w:semiHidden/>
    <w:rsid w:val="00B26F5B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6F5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F5B"/>
    <w:rPr>
      <w:rFonts w:ascii="Calibri Light" w:eastAsia="Times New Roman" w:hAnsi="Calibri Light" w:cs="Times New Roman"/>
      <w:i/>
      <w:iCs/>
      <w:color w:val="2F5496"/>
      <w:sz w:val="24"/>
      <w:szCs w:val="24"/>
      <w:lang w:eastAsia="ru-RU"/>
    </w:rPr>
  </w:style>
  <w:style w:type="paragraph" w:customStyle="1" w:styleId="ConsPlusNonformat">
    <w:name w:val="ConsPlusNonformat"/>
    <w:rsid w:val="00B26F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B26F5B"/>
    <w:rPr>
      <w:color w:val="0563C1"/>
      <w:u w:val="single"/>
    </w:rPr>
  </w:style>
  <w:style w:type="paragraph" w:customStyle="1" w:styleId="ConsPlusCell">
    <w:name w:val="ConsPlusCell"/>
    <w:uiPriority w:val="99"/>
    <w:rsid w:val="00B26F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B26F5B"/>
  </w:style>
  <w:style w:type="paragraph" w:customStyle="1" w:styleId="13">
    <w:name w:val="Знак Знак1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5">
    <w:name w:val="Знак5 Знак Знак Знак Знак Знак Знак Знак Знак"/>
    <w:basedOn w:val="a"/>
    <w:rsid w:val="00B26F5B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0">
    <w:name w:val="Subtitle"/>
    <w:aliases w:val="Subtitle Char Знак,Subtitle Char Знак Знак Знак Знак"/>
    <w:basedOn w:val="a"/>
    <w:next w:val="a"/>
    <w:link w:val="af1"/>
    <w:qFormat/>
    <w:rsid w:val="00B26F5B"/>
    <w:pPr>
      <w:numPr>
        <w:ilvl w:val="1"/>
      </w:numPr>
      <w:spacing w:after="200" w:line="276" w:lineRule="auto"/>
      <w:jc w:val="both"/>
    </w:pPr>
    <w:rPr>
      <w:rFonts w:eastAsia="Times New Roman" w:cs="Times New Roman"/>
      <w:iCs/>
      <w:spacing w:val="15"/>
      <w:sz w:val="24"/>
      <w:szCs w:val="24"/>
      <w:lang w:eastAsia="ru-RU"/>
    </w:rPr>
  </w:style>
  <w:style w:type="character" w:customStyle="1" w:styleId="af1">
    <w:name w:val="Подзаголовок Знак"/>
    <w:aliases w:val="Subtitle Char Знак Знак,Subtitle Char Знак Знак Знак Знак Знак"/>
    <w:basedOn w:val="a0"/>
    <w:link w:val="af0"/>
    <w:rsid w:val="00B26F5B"/>
    <w:rPr>
      <w:rFonts w:ascii="Times New Roman" w:eastAsia="Times New Roman" w:hAnsi="Times New Roman" w:cs="Times New Roman"/>
      <w:iCs/>
      <w:spacing w:val="15"/>
      <w:sz w:val="24"/>
      <w:szCs w:val="24"/>
      <w:lang w:eastAsia="ru-RU"/>
    </w:rPr>
  </w:style>
  <w:style w:type="character" w:styleId="af2">
    <w:name w:val="line number"/>
    <w:basedOn w:val="a0"/>
    <w:uiPriority w:val="99"/>
    <w:semiHidden/>
    <w:unhideWhenUsed/>
    <w:rsid w:val="00B26F5B"/>
  </w:style>
  <w:style w:type="paragraph" w:styleId="af3">
    <w:name w:val="Body Text Indent"/>
    <w:basedOn w:val="a"/>
    <w:link w:val="af4"/>
    <w:unhideWhenUsed/>
    <w:rsid w:val="00B26F5B"/>
    <w:pPr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B26F5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26F5B"/>
  </w:style>
  <w:style w:type="numbering" w:customStyle="1" w:styleId="22">
    <w:name w:val="Нет списка2"/>
    <w:next w:val="a2"/>
    <w:uiPriority w:val="99"/>
    <w:semiHidden/>
    <w:unhideWhenUsed/>
    <w:rsid w:val="00B26F5B"/>
  </w:style>
  <w:style w:type="paragraph" w:styleId="af5">
    <w:name w:val="Normal (Web)"/>
    <w:basedOn w:val="a"/>
    <w:uiPriority w:val="99"/>
    <w:unhideWhenUsed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B26F5B"/>
    <w:pPr>
      <w:spacing w:after="225"/>
      <w:jc w:val="center"/>
    </w:pPr>
    <w:rPr>
      <w:rFonts w:eastAsia="Times New Roman" w:cs="Times New Roman"/>
      <w:b/>
      <w:bCs/>
      <w:color w:val="1E6BA3"/>
      <w:sz w:val="21"/>
      <w:szCs w:val="21"/>
      <w:lang w:eastAsia="ru-RU"/>
    </w:rPr>
  </w:style>
  <w:style w:type="character" w:styleId="af6">
    <w:name w:val="Strong"/>
    <w:basedOn w:val="a0"/>
    <w:uiPriority w:val="22"/>
    <w:qFormat/>
    <w:rsid w:val="00B26F5B"/>
    <w:rPr>
      <w:b/>
      <w:bCs/>
    </w:rPr>
  </w:style>
  <w:style w:type="paragraph" w:customStyle="1" w:styleId="paragraph">
    <w:name w:val="paragraph"/>
    <w:basedOn w:val="a"/>
    <w:rsid w:val="00B26F5B"/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6F5B"/>
  </w:style>
  <w:style w:type="character" w:customStyle="1" w:styleId="eop">
    <w:name w:val="eop"/>
    <w:basedOn w:val="a0"/>
    <w:rsid w:val="00B26F5B"/>
  </w:style>
  <w:style w:type="character" w:customStyle="1" w:styleId="14">
    <w:name w:val="Просмотренная гиперссылка1"/>
    <w:basedOn w:val="a0"/>
    <w:uiPriority w:val="99"/>
    <w:semiHidden/>
    <w:unhideWhenUsed/>
    <w:rsid w:val="00B26F5B"/>
    <w:rPr>
      <w:color w:val="954F72"/>
      <w:u w:val="single"/>
    </w:rPr>
  </w:style>
  <w:style w:type="character" w:customStyle="1" w:styleId="111">
    <w:name w:val="Заголовок 1 Знак1"/>
    <w:basedOn w:val="a0"/>
    <w:uiPriority w:val="9"/>
    <w:rsid w:val="00B26F5B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B26F5B"/>
  </w:style>
  <w:style w:type="table" w:customStyle="1" w:styleId="15">
    <w:name w:val="Сетка таблицы1"/>
    <w:basedOn w:val="a1"/>
    <w:next w:val="a3"/>
    <w:rsid w:val="00B2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B26F5B"/>
    <w:pP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6F5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26F5B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6F5B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6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6F5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6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26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26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26F5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6F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6F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6F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26F5B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26F5B"/>
  </w:style>
  <w:style w:type="paragraph" w:styleId="33">
    <w:name w:val="Body Text Indent 3"/>
    <w:basedOn w:val="a"/>
    <w:link w:val="34"/>
    <w:uiPriority w:val="99"/>
    <w:semiHidden/>
    <w:unhideWhenUsed/>
    <w:rsid w:val="00B26F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26F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1"/>
    <w:basedOn w:val="a"/>
    <w:next w:val="a"/>
    <w:uiPriority w:val="10"/>
    <w:qFormat/>
    <w:rsid w:val="00B26F5B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8"/>
    <w:uiPriority w:val="10"/>
    <w:rsid w:val="00B26F5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onsplusnormal0">
    <w:name w:val="consplusnormal"/>
    <w:basedOn w:val="a"/>
    <w:rsid w:val="00B26F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B26F5B"/>
    <w:rPr>
      <w:rFonts w:ascii="Times New Roman" w:hAnsi="Times New Roman"/>
      <w:sz w:val="28"/>
    </w:rPr>
  </w:style>
  <w:style w:type="character" w:customStyle="1" w:styleId="210">
    <w:name w:val="Заголовок 2 Знак1"/>
    <w:basedOn w:val="a0"/>
    <w:link w:val="2"/>
    <w:uiPriority w:val="9"/>
    <w:semiHidden/>
    <w:rsid w:val="00B26F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B26F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B26F5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9">
    <w:name w:val="Hyperlink"/>
    <w:basedOn w:val="a0"/>
    <w:uiPriority w:val="99"/>
    <w:semiHidden/>
    <w:unhideWhenUsed/>
    <w:rsid w:val="00B26F5B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26F5B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7"/>
    <w:uiPriority w:val="10"/>
    <w:qFormat/>
    <w:rsid w:val="00B26F5B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7">
    <w:name w:val="Заголовок Знак1"/>
    <w:basedOn w:val="a0"/>
    <w:link w:val="af8"/>
    <w:uiPriority w:val="10"/>
    <w:rsid w:val="00B26F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3EE0-5F1C-44D8-9483-8597F1C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Юрьева О.В.</cp:lastModifiedBy>
  <cp:revision>8</cp:revision>
  <cp:lastPrinted>2022-10-28T07:18:00Z</cp:lastPrinted>
  <dcterms:created xsi:type="dcterms:W3CDTF">2022-10-28T07:31:00Z</dcterms:created>
  <dcterms:modified xsi:type="dcterms:W3CDTF">2022-10-28T08:26:00Z</dcterms:modified>
</cp:coreProperties>
</file>