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CAE3" w14:textId="77777777" w:rsidR="00C50C3B" w:rsidRDefault="00C50C3B" w:rsidP="00C50C3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24016437"/>
      <w:r>
        <w:rPr>
          <w:b/>
          <w:noProof/>
          <w:spacing w:val="40"/>
          <w:sz w:val="40"/>
          <w:szCs w:val="40"/>
        </w:rPr>
        <w:drawing>
          <wp:inline distT="0" distB="0" distL="0" distR="0" wp14:anchorId="694413A8" wp14:editId="73B2FCA1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3908" w14:textId="77777777" w:rsidR="00C50C3B" w:rsidRDefault="00C50C3B" w:rsidP="00C50C3B">
      <w:pPr>
        <w:tabs>
          <w:tab w:val="left" w:pos="4076"/>
        </w:tabs>
        <w:rPr>
          <w:b/>
          <w:bCs/>
          <w:color w:val="000000"/>
          <w:spacing w:val="40"/>
          <w:sz w:val="40"/>
          <w:szCs w:val="40"/>
        </w:rPr>
      </w:pPr>
    </w:p>
    <w:p w14:paraId="65FFEE8D" w14:textId="77777777" w:rsidR="00C50C3B" w:rsidRDefault="00C50C3B" w:rsidP="00C50C3B">
      <w:pPr>
        <w:tabs>
          <w:tab w:val="left" w:pos="407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РУЗСКОГО ГОРОДСКОГО ОКРУГА</w:t>
      </w:r>
    </w:p>
    <w:p w14:paraId="266F80CC" w14:textId="77777777" w:rsidR="00C50C3B" w:rsidRDefault="00C50C3B" w:rsidP="00C50C3B">
      <w:pPr>
        <w:keepNext/>
        <w:tabs>
          <w:tab w:val="left" w:pos="4076"/>
        </w:tabs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МОСКОВСКОЙ ОБЛАСТИ</w:t>
      </w:r>
    </w:p>
    <w:p w14:paraId="1EACE954" w14:textId="77777777" w:rsidR="00C50C3B" w:rsidRDefault="00C50C3B" w:rsidP="00C50C3B">
      <w:pPr>
        <w:rPr>
          <w:color w:val="000000"/>
          <w:sz w:val="24"/>
          <w:szCs w:val="24"/>
        </w:rPr>
      </w:pPr>
    </w:p>
    <w:p w14:paraId="6A7FFF79" w14:textId="77777777" w:rsidR="00C50C3B" w:rsidRDefault="00C50C3B" w:rsidP="00C50C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4B78BB7E" w14:textId="77777777" w:rsidR="00C50C3B" w:rsidRDefault="00C50C3B" w:rsidP="00C50C3B">
      <w:pPr>
        <w:jc w:val="center"/>
        <w:rPr>
          <w:b/>
          <w:sz w:val="40"/>
          <w:szCs w:val="40"/>
        </w:rPr>
      </w:pPr>
    </w:p>
    <w:p w14:paraId="71BDB83F" w14:textId="77777777" w:rsidR="00C50C3B" w:rsidRDefault="00C50C3B" w:rsidP="00C50C3B">
      <w:pPr>
        <w:jc w:val="center"/>
        <w:rPr>
          <w:sz w:val="24"/>
          <w:szCs w:val="24"/>
        </w:rPr>
      </w:pPr>
      <w:r>
        <w:t>от __________________________ №_______</w:t>
      </w:r>
    </w:p>
    <w:p w14:paraId="1652432C" w14:textId="77777777" w:rsidR="00C50C3B" w:rsidRDefault="00C50C3B" w:rsidP="00C50C3B">
      <w:pPr>
        <w:widowControl w:val="0"/>
        <w:autoSpaceDE w:val="0"/>
        <w:autoSpaceDN w:val="0"/>
        <w:adjustRightInd w:val="0"/>
        <w:rPr>
          <w:b/>
        </w:rPr>
      </w:pPr>
    </w:p>
    <w:p w14:paraId="6CE7B33E" w14:textId="4FB64527" w:rsidR="00C50C3B" w:rsidRDefault="00C50C3B" w:rsidP="00C50C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 Рузского городского округа «Культура и туризм», утвержденную постановлением Администрации Рузского городского округа от 11.11.2022 № 5487 (в редакции от 07.04.2023 № 1786, от 25.04.2023 № 2173, от 15.05.2023 № 2571, от 29.06.2023 № 3615, от 24.08.2023 № 5140, от 27.11.2023 № 8011</w:t>
      </w:r>
      <w:r w:rsidR="00E61FDC">
        <w:rPr>
          <w:b/>
          <w:sz w:val="26"/>
          <w:szCs w:val="26"/>
        </w:rPr>
        <w:t>, от 29.12.2023 № 9007</w:t>
      </w:r>
      <w:r>
        <w:rPr>
          <w:b/>
          <w:sz w:val="26"/>
          <w:szCs w:val="26"/>
        </w:rPr>
        <w:t>)</w:t>
      </w:r>
    </w:p>
    <w:p w14:paraId="0FD43D93" w14:textId="77777777" w:rsidR="00C50C3B" w:rsidRDefault="00C50C3B" w:rsidP="00C50C3B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14:paraId="5C4AE12E" w14:textId="77777777" w:rsidR="00C50C3B" w:rsidRDefault="00C50C3B" w:rsidP="00C50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3FAD8511" w14:textId="77777777" w:rsidR="00C50C3B" w:rsidRDefault="00C50C3B" w:rsidP="00C50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ED6B177" w14:textId="287C448C" w:rsidR="00C50C3B" w:rsidRDefault="00C50C3B" w:rsidP="00C50C3B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Рузского городского округа «Культура и туризм», </w:t>
      </w:r>
      <w:r>
        <w:rPr>
          <w:bCs/>
          <w:sz w:val="26"/>
          <w:szCs w:val="26"/>
        </w:rPr>
        <w:t>утвержденную постановлением Администрации Рузского городского округа от 11.11.2022 № 5487 (в редакции от 07.04.2023 № 1786, от 25.04.2023 № 2173, от 15.05.2023 № 2571, от 29.06.2023 № 3615, от 24.08.2023 № 5140, от 27.11.2023 № 8011</w:t>
      </w:r>
      <w:r w:rsidR="00E61FDC">
        <w:rPr>
          <w:bCs/>
          <w:sz w:val="26"/>
          <w:szCs w:val="26"/>
        </w:rPr>
        <w:t>, от 29.12.2023 № 9007</w:t>
      </w:r>
      <w:r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изложить в новой редакции (прилагается).</w:t>
      </w:r>
    </w:p>
    <w:p w14:paraId="0D632FB3" w14:textId="77777777" w:rsidR="00C50C3B" w:rsidRDefault="00C50C3B" w:rsidP="00C50C3B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3129971B" w14:textId="77777777" w:rsidR="00C50C3B" w:rsidRDefault="00C50C3B" w:rsidP="00C50C3B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Пирогову </w:t>
      </w:r>
      <w:proofErr w:type="gramStart"/>
      <w:r>
        <w:rPr>
          <w:sz w:val="26"/>
          <w:szCs w:val="26"/>
        </w:rPr>
        <w:t>Т.А..</w:t>
      </w:r>
      <w:proofErr w:type="gramEnd"/>
    </w:p>
    <w:p w14:paraId="2396BFAD" w14:textId="77777777" w:rsidR="00C50C3B" w:rsidRDefault="00C50C3B" w:rsidP="00C50C3B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16D09D4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09C28C6" w14:textId="008AB74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Н.Н. Пархоменко</w:t>
      </w:r>
    </w:p>
    <w:p w14:paraId="41D4FA10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228A1241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Верно.</w:t>
      </w:r>
    </w:p>
    <w:p w14:paraId="25EB044F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14:paraId="4411031F" w14:textId="13CF4CE3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_______________20__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О.П. Гаврилова</w:t>
      </w:r>
    </w:p>
    <w:p w14:paraId="5BB18D7C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20F72CA" w14:textId="77777777" w:rsidR="00D90947" w:rsidRP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90947">
        <w:rPr>
          <w:rFonts w:ascii="Times New Roman" w:hAnsi="Times New Roman" w:cs="Times New Roman"/>
          <w:sz w:val="20"/>
        </w:rPr>
        <w:t>Зуйкова Инна Витальевна</w:t>
      </w:r>
    </w:p>
    <w:p w14:paraId="35B3907E" w14:textId="77777777" w:rsidR="00D90947" w:rsidRPr="00D90947" w:rsidRDefault="00D90947" w:rsidP="00D90947">
      <w:pPr>
        <w:rPr>
          <w:rFonts w:cs="Times New Roman"/>
          <w:sz w:val="20"/>
          <w:szCs w:val="20"/>
        </w:rPr>
      </w:pPr>
      <w:r w:rsidRPr="00D90947">
        <w:rPr>
          <w:sz w:val="20"/>
          <w:szCs w:val="20"/>
        </w:rPr>
        <w:t>Управление культуры Администрации РГО, ведущий экономист</w:t>
      </w:r>
    </w:p>
    <w:p w14:paraId="44BAF4D6" w14:textId="77777777" w:rsidR="00D90947" w:rsidRDefault="00D90947" w:rsidP="00D90947">
      <w:pPr>
        <w:rPr>
          <w:sz w:val="20"/>
          <w:szCs w:val="28"/>
        </w:rPr>
      </w:pPr>
      <w:r w:rsidRPr="00D90947">
        <w:rPr>
          <w:sz w:val="20"/>
          <w:szCs w:val="20"/>
        </w:rPr>
        <w:t xml:space="preserve">Тел: 8(496-27) 23-212; </w:t>
      </w:r>
      <w:proofErr w:type="spellStart"/>
      <w:r w:rsidRPr="00D90947">
        <w:rPr>
          <w:sz w:val="20"/>
          <w:szCs w:val="20"/>
          <w:lang w:val="en-US"/>
        </w:rPr>
        <w:t>ekonomkultura</w:t>
      </w:r>
      <w:proofErr w:type="spellEnd"/>
      <w:r>
        <w:rPr>
          <w:sz w:val="20"/>
          <w:szCs w:val="28"/>
        </w:rPr>
        <w:t>@</w:t>
      </w:r>
      <w:r>
        <w:rPr>
          <w:sz w:val="20"/>
          <w:szCs w:val="28"/>
          <w:lang w:val="en-US"/>
        </w:rPr>
        <w:t>mail</w:t>
      </w:r>
      <w:r>
        <w:rPr>
          <w:sz w:val="20"/>
          <w:szCs w:val="28"/>
        </w:rPr>
        <w:t>.</w:t>
      </w:r>
      <w:proofErr w:type="spellStart"/>
      <w:r>
        <w:rPr>
          <w:sz w:val="20"/>
          <w:szCs w:val="28"/>
          <w:lang w:val="en-US"/>
        </w:rPr>
        <w:t>ru</w:t>
      </w:r>
      <w:proofErr w:type="spellEnd"/>
    </w:p>
    <w:p w14:paraId="5E194172" w14:textId="77777777" w:rsidR="00144D21" w:rsidRPr="0078363F" w:rsidRDefault="00144D21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44D21" w:rsidRPr="0078363F" w:rsidSect="00F5614E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77777777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6DF5" w14:textId="77777777" w:rsidR="00600147" w:rsidRDefault="00600147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6FDA25" w14:textId="1F8EB79B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6670602B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______________ № _______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  <w:bookmarkStart w:id="1" w:name="_GoBack"/>
      <w:bookmarkEnd w:id="1"/>
    </w:p>
    <w:p w14:paraId="363BC7DC" w14:textId="745BE2C1" w:rsidR="00144D21" w:rsidRDefault="00F77C53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 Р О Е К Т</w:t>
      </w:r>
    </w:p>
    <w:p w14:paraId="77225CD8" w14:textId="61CB628B" w:rsidR="00144D21" w:rsidRDefault="00E161FB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538BE6AB" w14:textId="7777777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</w:t>
      </w:r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</w:t>
      </w:r>
      <w:proofErr w:type="gramStart"/>
      <w:r w:rsidRPr="0078363F">
        <w:rPr>
          <w:rFonts w:cs="Times New Roman"/>
          <w:b/>
          <w:sz w:val="32"/>
          <w:szCs w:val="32"/>
        </w:rPr>
        <w:t>КУЛЬТУРА</w:t>
      </w:r>
      <w:r>
        <w:rPr>
          <w:rFonts w:cs="Times New Roman"/>
          <w:b/>
          <w:sz w:val="32"/>
          <w:szCs w:val="32"/>
        </w:rPr>
        <w:t xml:space="preserve">  И</w:t>
      </w:r>
      <w:proofErr w:type="gramEnd"/>
      <w:r>
        <w:rPr>
          <w:rFonts w:cs="Times New Roman"/>
          <w:b/>
          <w:sz w:val="32"/>
          <w:szCs w:val="32"/>
        </w:rPr>
        <w:t xml:space="preserve">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</w:t>
            </w:r>
            <w:proofErr w:type="gramEnd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6A5041">
              <w:trPr>
                <w:trHeight w:val="340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199E1561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Администрации Рузского городского округа </w:t>
                  </w:r>
                  <w:r w:rsidR="00B7335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Пирогова Т.А.</w:t>
                  </w:r>
                </w:p>
              </w:tc>
            </w:tr>
            <w:tr w:rsidR="00456F85" w:rsidRPr="00456F85" w14:paraId="668C2FBE" w14:textId="77777777" w:rsidTr="007502D4">
              <w:trPr>
                <w:trHeight w:val="59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6A5041">
              <w:trPr>
                <w:trHeight w:val="26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6A5041">
              <w:trPr>
                <w:trHeight w:val="27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7502D4">
              <w:trPr>
                <w:trHeight w:val="1495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456F85" w:rsidRPr="00456F85" w14:paraId="67AA8469" w14:textId="77777777" w:rsidTr="0042203C">
              <w:trPr>
                <w:trHeight w:val="53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42203C">
              <w:trPr>
                <w:trHeight w:val="54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42203C">
              <w:trPr>
                <w:trHeight w:val="121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527A5323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«Объединенная дирекция парков»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4C2995FC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МБУДО «Тучковская ДШИ», МАУ ДО «Дороховская ДШИ»</w:t>
                  </w:r>
                </w:p>
              </w:tc>
            </w:tr>
            <w:tr w:rsidR="00456F85" w:rsidRPr="00456F85" w14:paraId="6D3C45EA" w14:textId="77777777" w:rsidTr="0042203C">
              <w:trPr>
                <w:trHeight w:val="37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264002A6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 «Развитие туризма»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6A5041">
              <w:trPr>
                <w:trHeight w:val="55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58218C7E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VIII «Обеспечивающая подпрограмма»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2F311C">
              <w:trPr>
                <w:trHeight w:val="841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3F2A3179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2F311C">
              <w:trPr>
                <w:trHeight w:val="76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59D144BD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5A44107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147C2">
              <w:trPr>
                <w:trHeight w:val="69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7D7338EB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2F311C">
              <w:trPr>
                <w:trHeight w:val="560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7A3E4A5D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16FC3B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86093C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2B8B085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2027 год </w:t>
                  </w:r>
                </w:p>
              </w:tc>
            </w:tr>
            <w:tr w:rsidR="00CF795B" w:rsidRPr="00456F85" w14:paraId="36500AFB" w14:textId="77777777" w:rsidTr="006A5041">
              <w:trPr>
                <w:trHeight w:val="316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4D273571" w:rsidR="00CF795B" w:rsidRPr="00456F85" w:rsidRDefault="00E161F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22 725,29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35C9C332" w:rsidR="00CF795B" w:rsidRPr="00456F85" w:rsidRDefault="00E161F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22 448,54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071C004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134,43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41799AC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3B58C76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53801D96" w14:textId="77777777" w:rsidTr="006A5041">
              <w:trPr>
                <w:trHeight w:val="371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5AA800B5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557,28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1E2DC66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4BAE075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171,09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5B8CCF4C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167,07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5372BC6A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6872EAAD" w:rsidR="00CF795B" w:rsidRPr="00456F85" w:rsidRDefault="00E161F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1 842</w:t>
                  </w:r>
                  <w:r w:rsidR="00595DA2">
                    <w:rPr>
                      <w:rFonts w:cs="Times New Roman"/>
                      <w:sz w:val="20"/>
                      <w:szCs w:val="20"/>
                    </w:rPr>
                    <w:t> 545,68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41C482DF" w:rsidR="00CF795B" w:rsidRPr="00456F85" w:rsidRDefault="00E161F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383</w:t>
                  </w:r>
                  <w:r w:rsidR="00592DD0">
                    <w:rPr>
                      <w:rFonts w:cs="Times New Roman"/>
                      <w:sz w:val="20"/>
                      <w:szCs w:val="20"/>
                    </w:rPr>
                    <w:t> 936,72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5EBDE8A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364 141,74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44EB144F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364 866,4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0D0E2A9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192FD1B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</w:tr>
            <w:tr w:rsidR="00CF795B" w:rsidRPr="00456F85" w14:paraId="3F46A2AB" w14:textId="77777777" w:rsidTr="00873348">
              <w:trPr>
                <w:trHeight w:val="419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327A5E52" w:rsidR="00CF795B" w:rsidRPr="00456F85" w:rsidRDefault="00595DA2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39 229,28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0711048D" w:rsidR="00CF795B" w:rsidRPr="00456F85" w:rsidRDefault="00592DD0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10 593,18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5CC66B21" w:rsidR="00CF795B" w:rsidRPr="00456F85" w:rsidRDefault="00592DD0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7 059,50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3F832C36" w:rsidR="00CF795B" w:rsidRPr="00456F85" w:rsidRDefault="00592DD0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7 192,20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1993F996" w:rsidR="00CF795B" w:rsidRPr="00456F85" w:rsidRDefault="00592DD0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7 192,20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446609D5" w:rsidR="00CF795B" w:rsidRPr="00456F85" w:rsidRDefault="00592DD0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7 192,20</w:t>
                  </w:r>
                </w:p>
              </w:tc>
            </w:tr>
            <w:tr w:rsidR="00CF795B" w:rsidRPr="00456F85" w14:paraId="359D1332" w14:textId="77777777" w:rsidTr="00873348">
              <w:trPr>
                <w:trHeight w:val="411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CF795B" w:rsidRPr="00391EF1" w:rsidRDefault="00CF795B" w:rsidP="00CF795B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04E48644" w:rsidR="00CF795B" w:rsidRPr="006A5041" w:rsidRDefault="00E161F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595DA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905 057,53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0083DF7F" w:rsidR="00CF795B" w:rsidRPr="006A5041" w:rsidRDefault="00592DD0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417 197,56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1A09D02D" w:rsidR="00CF795B" w:rsidRPr="006A5041" w:rsidRDefault="00592DD0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371 506,76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7411735F" w:rsidR="00CF795B" w:rsidRPr="006A5041" w:rsidRDefault="00592DD0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372 368,05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46388655" w:rsidR="00CF795B" w:rsidRPr="006A5041" w:rsidRDefault="00592DD0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371 992,58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45EBD8CB" w:rsidR="00CF795B" w:rsidRPr="006A5041" w:rsidRDefault="00592DD0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371 992,58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4BA747E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9F12AB3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6400136E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71ECB96E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lastRenderedPageBreak/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91DA12F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</w:t>
      </w:r>
      <w:bookmarkStart w:id="2" w:name="_Hlk148533469"/>
      <w:r w:rsidRPr="0078363F">
        <w:rPr>
          <w:rFonts w:cs="Times New Roman"/>
          <w:sz w:val="20"/>
          <w:szCs w:val="20"/>
        </w:rPr>
        <w:t xml:space="preserve">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  <w:bookmarkEnd w:id="2"/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77777777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cs="Times New Roman"/>
          <w:sz w:val="20"/>
          <w:szCs w:val="20"/>
        </w:rPr>
        <w:t>Пореченский</w:t>
      </w:r>
      <w:proofErr w:type="spellEnd"/>
      <w:r w:rsidRPr="0078363F">
        <w:rPr>
          <w:rFonts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cs="Times New Roman"/>
          <w:sz w:val="20"/>
          <w:szCs w:val="20"/>
        </w:rPr>
        <w:t>Новогорбово</w:t>
      </w:r>
      <w:proofErr w:type="spellEnd"/>
      <w:r w:rsidRPr="0078363F">
        <w:rPr>
          <w:rFonts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 xml:space="preserve">Похожая проблема наблюдается и в СК </w:t>
      </w:r>
      <w:proofErr w:type="spellStart"/>
      <w:r w:rsidRPr="0078363F">
        <w:rPr>
          <w:rFonts w:cs="Times New Roman"/>
          <w:sz w:val="20"/>
          <w:szCs w:val="20"/>
        </w:rPr>
        <w:t>Старониколавеский</w:t>
      </w:r>
      <w:proofErr w:type="spellEnd"/>
      <w:r w:rsidRPr="0078363F">
        <w:rPr>
          <w:rFonts w:cs="Times New Roman"/>
          <w:sz w:val="20"/>
          <w:szCs w:val="20"/>
        </w:rPr>
        <w:t>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Ватулинский, СК Орешки, СК Старониколаево, СК Воскресенский, СК Богородское). В 2021 году проведен аукцион на ремонт фасада СК Ватулинский. В 2022 году планируется капитальный ремонт кровли СК Колюбакинский.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</w:t>
      </w:r>
      <w:bookmarkStart w:id="3" w:name="_Hlk148533789"/>
      <w:r w:rsidRPr="0078363F">
        <w:rPr>
          <w:rFonts w:cs="Times New Roman"/>
          <w:sz w:val="20"/>
          <w:szCs w:val="20"/>
        </w:rPr>
        <w:t>для повышения качества оказываемых услуг,</w:t>
      </w:r>
      <w:bookmarkEnd w:id="3"/>
      <w:r w:rsidRPr="0078363F">
        <w:rPr>
          <w:rFonts w:cs="Times New Roman"/>
          <w:sz w:val="20"/>
          <w:szCs w:val="20"/>
        </w:rPr>
        <w:t xml:space="preserve">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77777777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651DE872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476B38FA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bookmarkStart w:id="4" w:name="_Hlk148533830"/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  <w:bookmarkEnd w:id="4"/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bookmarkStart w:id="5" w:name="_Hlk148534016"/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</w:t>
      </w:r>
      <w:bookmarkEnd w:id="5"/>
      <w:r w:rsidRPr="0078363F">
        <w:rPr>
          <w:rStyle w:val="A50"/>
          <w:rFonts w:eastAsia="Calibri"/>
          <w:sz w:val="20"/>
          <w:szCs w:val="20"/>
        </w:rPr>
        <w:t xml:space="preserve">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</w:t>
      </w:r>
      <w:bookmarkStart w:id="6" w:name="_Hlk148534157"/>
      <w:r w:rsidRPr="0078363F">
        <w:rPr>
          <w:rStyle w:val="A50"/>
          <w:rFonts w:eastAsia="Calibri"/>
          <w:sz w:val="20"/>
          <w:szCs w:val="20"/>
        </w:rPr>
        <w:t>в области благоустройства, спорта, активного отдыха и развлечений</w:t>
      </w:r>
      <w:bookmarkEnd w:id="6"/>
      <w:r w:rsidRPr="0078363F">
        <w:rPr>
          <w:rStyle w:val="A50"/>
          <w:rFonts w:eastAsia="Calibri"/>
          <w:sz w:val="20"/>
          <w:szCs w:val="20"/>
        </w:rPr>
        <w:t>.</w:t>
      </w:r>
    </w:p>
    <w:p w14:paraId="04DEF904" w14:textId="77777777" w:rsidR="000C25DD" w:rsidRPr="00296C14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color w:val="auto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</w:t>
      </w:r>
      <w:bookmarkStart w:id="7" w:name="_Hlk148534221"/>
      <w:r w:rsidRPr="0078363F">
        <w:rPr>
          <w:rStyle w:val="A50"/>
          <w:rFonts w:eastAsia="Calibri"/>
          <w:sz w:val="20"/>
          <w:szCs w:val="20"/>
        </w:rPr>
        <w:t xml:space="preserve">мероприятия, мастер-классы, детская анимация, лекции, </w:t>
      </w:r>
      <w:r w:rsidRPr="00296C14">
        <w:rPr>
          <w:rStyle w:val="A50"/>
          <w:rFonts w:eastAsia="Calibri"/>
          <w:color w:val="auto"/>
          <w:sz w:val="20"/>
          <w:szCs w:val="20"/>
        </w:rPr>
        <w:t>спортивные игры, дискотеки</w:t>
      </w:r>
      <w:bookmarkEnd w:id="7"/>
      <w:r w:rsidRPr="00296C14">
        <w:rPr>
          <w:rStyle w:val="A50"/>
          <w:rFonts w:eastAsia="Calibri"/>
          <w:color w:val="auto"/>
          <w:sz w:val="20"/>
          <w:szCs w:val="20"/>
        </w:rPr>
        <w:t xml:space="preserve">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296C14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296C14">
        <w:rPr>
          <w:sz w:val="20"/>
          <w:szCs w:val="20"/>
        </w:rPr>
        <w:t>Парк 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296C14">
        <w:rPr>
          <w:rStyle w:val="showhotelmore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296C14">
        <w:rPr>
          <w:rStyle w:val="showhotelmore"/>
          <w:sz w:val="20"/>
          <w:szCs w:val="20"/>
        </w:rPr>
        <w:t>Солунского</w:t>
      </w:r>
      <w:proofErr w:type="spellEnd"/>
      <w:r w:rsidRPr="00296C14">
        <w:rPr>
          <w:rStyle w:val="showhotelmore"/>
          <w:sz w:val="20"/>
          <w:szCs w:val="20"/>
        </w:rPr>
        <w:t xml:space="preserve">, Воскресенский собор. </w:t>
      </w:r>
      <w:r w:rsidRPr="00296C14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</w:t>
      </w:r>
      <w:r w:rsidRPr="00296C14">
        <w:rPr>
          <w:sz w:val="20"/>
          <w:szCs w:val="20"/>
        </w:rPr>
        <w:lastRenderedPageBreak/>
        <w:t xml:space="preserve">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296C14" w:rsidRDefault="000C25DD" w:rsidP="000C25DD">
      <w:pPr>
        <w:ind w:firstLine="851"/>
        <w:jc w:val="both"/>
        <w:rPr>
          <w:rFonts w:cs="Times New Roman"/>
          <w:b/>
          <w:sz w:val="20"/>
          <w:szCs w:val="20"/>
        </w:rPr>
      </w:pPr>
      <w:r w:rsidRPr="00296C14">
        <w:rPr>
          <w:rFonts w:cs="Times New Roman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296C14">
        <w:rPr>
          <w:rFonts w:cs="Times New Roman"/>
          <w:b/>
          <w:sz w:val="20"/>
          <w:szCs w:val="20"/>
        </w:rPr>
        <w:t xml:space="preserve">, </w:t>
      </w:r>
      <w:r w:rsidRPr="00296C14">
        <w:rPr>
          <w:rFonts w:cs="Times New Roman"/>
          <w:sz w:val="20"/>
          <w:szCs w:val="20"/>
        </w:rPr>
        <w:t>зона тихого отдыха</w:t>
      </w:r>
      <w:r w:rsidRPr="00296C14">
        <w:rPr>
          <w:rFonts w:cs="Times New Roman"/>
          <w:b/>
          <w:sz w:val="20"/>
          <w:szCs w:val="20"/>
        </w:rPr>
        <w:t xml:space="preserve">, </w:t>
      </w:r>
      <w:r w:rsidRPr="00296C14">
        <w:rPr>
          <w:rFonts w:cs="Times New Roman"/>
          <w:bCs/>
          <w:sz w:val="20"/>
          <w:szCs w:val="20"/>
        </w:rPr>
        <w:t>т</w:t>
      </w:r>
      <w:r w:rsidRPr="00296C14">
        <w:rPr>
          <w:rFonts w:cs="Times New Roman"/>
          <w:sz w:val="20"/>
          <w:szCs w:val="20"/>
        </w:rPr>
        <w:t>ревожная кнопка для вызова полиции</w:t>
      </w:r>
      <w:r w:rsidRPr="00296C14">
        <w:rPr>
          <w:rFonts w:cs="Times New Roman"/>
          <w:bCs/>
          <w:sz w:val="20"/>
          <w:szCs w:val="20"/>
        </w:rPr>
        <w:t>,</w:t>
      </w:r>
      <w:r w:rsidRPr="00296C14">
        <w:rPr>
          <w:rFonts w:cs="Times New Roman"/>
          <w:b/>
          <w:sz w:val="20"/>
          <w:szCs w:val="20"/>
        </w:rPr>
        <w:t xml:space="preserve"> </w:t>
      </w:r>
      <w:r w:rsidRPr="00296C14">
        <w:rPr>
          <w:rFonts w:cs="Times New Roman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3FD037D2" w:rsidR="000C25DD" w:rsidRDefault="000C25DD" w:rsidP="000C25DD">
      <w:pPr>
        <w:ind w:firstLine="851"/>
        <w:jc w:val="both"/>
        <w:rPr>
          <w:rFonts w:cs="Times New Roman"/>
          <w:sz w:val="20"/>
          <w:szCs w:val="20"/>
        </w:rPr>
      </w:pPr>
      <w:r w:rsidRPr="00296C14">
        <w:rPr>
          <w:rFonts w:cs="Times New Roman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</w:t>
      </w:r>
      <w:r w:rsidRPr="0078363F">
        <w:rPr>
          <w:rFonts w:cs="Times New Roman"/>
          <w:color w:val="222222"/>
          <w:sz w:val="20"/>
          <w:szCs w:val="20"/>
        </w:rPr>
        <w:t>, оказание платных услуг.</w:t>
      </w: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4892BAE6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4018EB09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cs="Times New Roman"/>
          <w:bCs/>
          <w:sz w:val="20"/>
          <w:szCs w:val="20"/>
        </w:rPr>
        <w:t xml:space="preserve"> Муниципальное 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cs="Times New Roman"/>
          <w:bCs/>
          <w:sz w:val="20"/>
          <w:szCs w:val="20"/>
        </w:rPr>
        <w:tab/>
      </w:r>
      <w:r w:rsidRPr="0078363F">
        <w:rPr>
          <w:rFonts w:cs="Times New Roman"/>
          <w:bCs/>
          <w:sz w:val="20"/>
          <w:szCs w:val="20"/>
        </w:rPr>
        <w:tab/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lastRenderedPageBreak/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proofErr w:type="gramEnd"/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45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384"/>
        <w:gridCol w:w="1996"/>
        <w:gridCol w:w="1045"/>
        <w:gridCol w:w="1223"/>
        <w:gridCol w:w="972"/>
        <w:gridCol w:w="8"/>
        <w:gridCol w:w="990"/>
        <w:gridCol w:w="8"/>
        <w:gridCol w:w="989"/>
        <w:gridCol w:w="6"/>
        <w:gridCol w:w="987"/>
        <w:gridCol w:w="6"/>
        <w:gridCol w:w="983"/>
        <w:gridCol w:w="6"/>
        <w:gridCol w:w="1282"/>
      </w:tblGrid>
      <w:tr w:rsidR="008B17BE" w:rsidRPr="00EA2529" w14:paraId="4B69C3A5" w14:textId="77777777" w:rsidTr="0058265E">
        <w:trPr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58265E">
        <w:trPr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58265E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A770C9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958D" w14:textId="77777777" w:rsidR="00521B3B" w:rsidRPr="006B45F9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CAB4" w14:textId="77777777" w:rsidR="00521B3B" w:rsidRPr="006B45F9" w:rsidRDefault="00521B3B" w:rsidP="00521B3B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B45F9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 </w:t>
            </w:r>
          </w:p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58265E">
        <w:trPr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27E3" w14:textId="77777777" w:rsidR="00521B3B" w:rsidRPr="00B235E5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235E5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B235E5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3</w:t>
            </w:r>
          </w:p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A770C9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58265E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E370" w14:textId="77777777" w:rsidR="002762CC" w:rsidRPr="00E64513" w:rsidRDefault="002762CC" w:rsidP="002762C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64513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64513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A770C9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A35061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2474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B118E4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63F12" w:rsidRPr="00EA2529" w14:paraId="2251A1B4" w14:textId="77777777" w:rsidTr="00563F12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2" w14:textId="77777777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F539" w14:textId="77777777" w:rsidR="00563F12" w:rsidRPr="00B118E4" w:rsidRDefault="00563F12" w:rsidP="00563F12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71F85D7" w14:textId="77777777" w:rsidR="00563F12" w:rsidRPr="00B118E4" w:rsidRDefault="00563F12" w:rsidP="00563F12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5F0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A6A" w14:textId="75488418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  <w:r>
              <w:rPr>
                <w:rFonts w:cs="Times New Roman"/>
                <w:sz w:val="16"/>
                <w:szCs w:val="16"/>
              </w:rPr>
              <w:t xml:space="preserve"> (процент)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2A9" w14:textId="465C10D8" w:rsidR="00563F12" w:rsidRPr="00EA2529" w:rsidRDefault="00E94227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120,81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2E" w14:textId="37EF2D0D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120,81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ECE" w14:textId="6DA02F9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BB5" w14:textId="354F05A8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6CB" w14:textId="3398C84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126,09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3FF" w14:textId="07487296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127,85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6D8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</w:tc>
      </w:tr>
      <w:tr w:rsidR="00521B3B" w:rsidRPr="00EA2529" w14:paraId="1E7B89E7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43F8" w14:textId="77777777" w:rsidR="00521B3B" w:rsidRPr="00B118E4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408F7EE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A770C9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72D" w14:textId="77777777" w:rsidR="002762CC" w:rsidRPr="006F597E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597E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F597E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1</w:t>
            </w:r>
          </w:p>
          <w:p w14:paraId="7A9AF0B2" w14:textId="77777777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культурных мероприятий</w:t>
            </w:r>
          </w:p>
          <w:p w14:paraId="064B9CDB" w14:textId="2B149B08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деятельности высших должностных лиц </w:t>
            </w: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2B3CEAB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991,984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4735" w14:textId="77777777" w:rsidR="00E93B48" w:rsidRPr="00F96ABD" w:rsidRDefault="00E93B48" w:rsidP="00E93B48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4</w:t>
            </w:r>
          </w:p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58265E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5B89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E2B2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7</w:t>
            </w:r>
          </w:p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C39E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A770C9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58265E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EF14" w14:textId="77777777" w:rsidR="002762CC" w:rsidRPr="00F96ABD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BBE8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EC6" w14:textId="77777777" w:rsidR="002762CC" w:rsidRPr="00887E6B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887E6B">
              <w:rPr>
                <w:rFonts w:cs="Times New Roman"/>
                <w:i/>
                <w:iCs/>
                <w:sz w:val="16"/>
                <w:szCs w:val="16"/>
              </w:rPr>
              <w:t>Целевой показатель 5</w:t>
            </w:r>
          </w:p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4975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6</w:t>
            </w:r>
          </w:p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A770C9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952D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</w:t>
            </w:r>
            <w:r w:rsidRPr="00EA2529">
              <w:rPr>
                <w:rFonts w:cs="Times New Roman"/>
                <w:sz w:val="16"/>
                <w:szCs w:val="16"/>
              </w:rPr>
              <w:lastRenderedPageBreak/>
              <w:t xml:space="preserve">дополнительным образованием сферы культуры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6, 02.02</w:t>
            </w:r>
          </w:p>
        </w:tc>
      </w:tr>
      <w:tr w:rsidR="002762CC" w:rsidRPr="00EA2529" w14:paraId="26D94656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6.2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5717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2431E44C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77777777" w:rsidR="00DC3EBE" w:rsidRPr="00021DAC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15CB7762" w14:textId="34CDBFCF" w:rsidR="0002461A" w:rsidRPr="00021DAC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021DAC"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77777777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021DAC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E780" w14:textId="77777777" w:rsidR="00DC3EBE" w:rsidRPr="001114F7" w:rsidRDefault="00DC3EBE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114F7">
              <w:rPr>
                <w:rFonts w:cs="Times New Roman"/>
                <w:i/>
                <w:iCs/>
                <w:sz w:val="16"/>
                <w:szCs w:val="16"/>
              </w:rPr>
              <w:t>Целевой показатель 7</w:t>
            </w:r>
          </w:p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  <w:tr w:rsidR="006509BF" w:rsidRPr="00EA2529" w14:paraId="09C09A6B" w14:textId="77777777" w:rsidTr="006509BF">
        <w:trPr>
          <w:trHeight w:val="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6EDB" w14:textId="2F567655" w:rsidR="006509BF" w:rsidRPr="00EA2529" w:rsidRDefault="006509BF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054F" w14:textId="3B0411D2" w:rsidR="006509BF" w:rsidRPr="006509BF" w:rsidRDefault="006509BF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>одпрограмм</w:t>
            </w:r>
            <w:r>
              <w:rPr>
                <w:rFonts w:cs="Times New Roman"/>
                <w:b/>
                <w:bCs/>
                <w:sz w:val="16"/>
                <w:szCs w:val="16"/>
              </w:rPr>
              <w:t>а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 xml:space="preserve"> 7 «Развитие туризма»</w:t>
            </w:r>
          </w:p>
        </w:tc>
      </w:tr>
      <w:tr w:rsidR="006509BF" w:rsidRPr="00EA2529" w14:paraId="6471F1E4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D037" w14:textId="2206547F" w:rsidR="006509BF" w:rsidRPr="00EA2529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39F" w14:textId="77777777" w:rsidR="006509BF" w:rsidRDefault="003C2036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06718E7F" w14:textId="57178C18" w:rsidR="003C2036" w:rsidRPr="003C2036" w:rsidRDefault="003C2036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Увеличение туристского и экскурсионного потока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60AC" w14:textId="4979D3F3" w:rsidR="006509BF" w:rsidRPr="00EA2529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8BB7" w14:textId="5ACB19E8" w:rsidR="006509BF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Тысяч человек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AE2B" w14:textId="33923630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355,28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746C" w14:textId="1D7A12B2" w:rsidR="006509BF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340B" w14:textId="28E3647D" w:rsidR="006509BF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578C" w14:textId="36F52DCC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6F9F" w14:textId="695BAE1F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17D3" w14:textId="5C2CC78C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FD87" w14:textId="4B1C5719" w:rsidR="006509BF" w:rsidRPr="00EA2529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7, 01.01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38C6E81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732330CD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8140EAD" w14:textId="2483D366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051ADA5" w14:textId="087F789F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D4331F9" w14:textId="35E0D880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DDE8570" w14:textId="2CB1D27C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ПРОГРАММЫ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73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154"/>
        <w:gridCol w:w="4838"/>
        <w:gridCol w:w="4024"/>
        <w:gridCol w:w="1362"/>
      </w:tblGrid>
      <w:tr w:rsidR="00EC1328" w:rsidRPr="004A4C32" w14:paraId="0B41B84D" w14:textId="77777777" w:rsidTr="005F79F8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5F79F8">
        <w:trPr>
          <w:trHeight w:val="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5F79F8">
        <w:trPr>
          <w:trHeight w:val="297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5F79F8">
        <w:trPr>
          <w:trHeight w:val="9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 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Дн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количество ОКН в собственности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муниципального образования</w:t>
            </w:r>
            <w:proofErr w:type="gramEnd"/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5F79F8">
        <w:trPr>
          <w:trHeight w:val="249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5F79F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7777777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0498DED4" w14:textId="77777777" w:rsidTr="005F79F8">
        <w:trPr>
          <w:trHeight w:val="4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1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5668" w14:textId="77777777" w:rsidR="00013226" w:rsidRPr="00EC132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72C2BF00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06E" w14:textId="3E3B5FA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87F" w14:textId="45FA0089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=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proofErr w:type="gramEnd"/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х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100, где:</w:t>
            </w:r>
          </w:p>
          <w:p w14:paraId="36DA467D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6ECF07E4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76EB7E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F59" w14:textId="7777777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86C" w14:textId="77777777" w:rsidR="00013226" w:rsidRPr="004A4C32" w:rsidRDefault="00013226" w:rsidP="0001322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3CC8415C" w14:textId="77777777" w:rsidR="00013226" w:rsidRDefault="00013226" w:rsidP="000132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посещений культурных мероприятий </w:t>
            </w:r>
          </w:p>
          <w:p w14:paraId="7F5D3EAB" w14:textId="0EA8736D" w:rsidR="00C0380D" w:rsidRPr="00C0380D" w:rsidRDefault="00C0380D" w:rsidP="0001322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H(t) + J(t) + K(t) +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83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84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85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86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87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88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89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0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dst100291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7" w:name="dst100292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293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294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295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296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2" w:name="dst100297"/>
            <w:bookmarkEnd w:id="2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23" w:name="dst100298"/>
            <w:bookmarkEnd w:id="2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4" w:name="dst100300"/>
            <w:bookmarkEnd w:id="2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5" w:name="dst100301"/>
            <w:bookmarkEnd w:id="2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6" w:name="dst100302"/>
            <w:bookmarkEnd w:id="2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7" w:name="dst100303"/>
            <w:bookmarkEnd w:id="2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8" w:name="dst100304"/>
            <w:bookmarkEnd w:id="2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013226" w:rsidRPr="004A4C32" w14:paraId="4B443A2C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9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9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5F79F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5F79F8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Δ КДУ - количество объектов культурно-досуговых учреждений,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ипо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Nипо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Nоко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89089F">
        <w:trPr>
          <w:trHeight w:val="6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>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FA0BB3">
              <w:rPr>
                <w:rFonts w:cs="Times New Roman"/>
                <w:sz w:val="16"/>
                <w:szCs w:val="16"/>
              </w:rPr>
              <w:t>Кд  -</w:t>
            </w:r>
            <w:proofErr w:type="gramEnd"/>
            <w:r w:rsidRPr="00FA0BB3">
              <w:rPr>
                <w:rFonts w:cs="Times New Roman"/>
                <w:sz w:val="16"/>
                <w:szCs w:val="16"/>
              </w:rPr>
              <w:t xml:space="preserve">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89089F">
        <w:trPr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/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89089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96675F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89089F">
        <w:trPr>
          <w:trHeight w:val="2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47603ECC" w14:textId="0CE57CB3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89089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B773D6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1143"/>
        <w:gridCol w:w="2268"/>
        <w:gridCol w:w="1000"/>
        <w:gridCol w:w="855"/>
        <w:gridCol w:w="686"/>
        <w:gridCol w:w="686"/>
        <w:gridCol w:w="686"/>
        <w:gridCol w:w="612"/>
        <w:gridCol w:w="862"/>
        <w:gridCol w:w="850"/>
        <w:gridCol w:w="851"/>
        <w:gridCol w:w="850"/>
        <w:gridCol w:w="1417"/>
      </w:tblGrid>
      <w:tr w:rsidR="00707474" w:rsidRPr="00826513" w14:paraId="076D1BB2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14:paraId="1A50706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14:paraId="1AF544F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14:paraId="4E62680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03DC144" w14:textId="52A7DB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BC4925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 w:rsidR="00BC492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  <w:hideMark/>
          </w:tcPr>
          <w:p w14:paraId="526F0E44" w14:textId="452CD2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DA205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83269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707474" w:rsidRPr="00826513" w14:paraId="72A94DAA" w14:textId="77777777" w:rsidTr="00843333">
        <w:trPr>
          <w:trHeight w:val="66"/>
        </w:trPr>
        <w:tc>
          <w:tcPr>
            <w:tcW w:w="602" w:type="dxa"/>
            <w:vMerge/>
            <w:vAlign w:val="center"/>
            <w:hideMark/>
          </w:tcPr>
          <w:p w14:paraId="7FCC3A2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8DFD6B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E3DF22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7F34FB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  <w:hideMark/>
          </w:tcPr>
          <w:p w14:paraId="647EC4C8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E5010D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6C5ACE4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07474" w:rsidRPr="00826513" w14:paraId="37520D0A" w14:textId="77777777" w:rsidTr="00843333">
        <w:trPr>
          <w:trHeight w:val="184"/>
        </w:trPr>
        <w:tc>
          <w:tcPr>
            <w:tcW w:w="602" w:type="dxa"/>
            <w:vMerge w:val="restart"/>
            <w:shd w:val="clear" w:color="auto" w:fill="auto"/>
            <w:hideMark/>
          </w:tcPr>
          <w:p w14:paraId="64156FF6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5751E4A" w14:textId="77777777" w:rsidR="00707474" w:rsidRPr="009C5F1C" w:rsidRDefault="00707474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F848C2F" w14:textId="3C27A98F" w:rsidR="00707474" w:rsidRPr="00826513" w:rsidRDefault="00365A10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B02CCF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707474" w:rsidRPr="00B828E6" w:rsidRDefault="00B828E6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2E495F00" w14:textId="440BA987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FCE40D1" w14:textId="51FA9CD4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2C34BBF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8DF738" w14:textId="1A607013" w:rsidR="00707474" w:rsidRPr="00584AE5" w:rsidRDefault="00584AE5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707474" w:rsidRPr="00826513" w14:paraId="6B8BBFAD" w14:textId="77777777" w:rsidTr="00843333">
        <w:trPr>
          <w:trHeight w:val="60"/>
        </w:trPr>
        <w:tc>
          <w:tcPr>
            <w:tcW w:w="602" w:type="dxa"/>
            <w:vMerge/>
            <w:vAlign w:val="center"/>
            <w:hideMark/>
          </w:tcPr>
          <w:p w14:paraId="61CB0F7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61D82C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52FD74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6197D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F3076C3" w14:textId="403DEA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1491FE3" w14:textId="419E31B8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3F3A599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4FCD82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41DE3F98" w14:textId="77777777" w:rsidTr="00843333">
        <w:trPr>
          <w:trHeight w:val="94"/>
        </w:trPr>
        <w:tc>
          <w:tcPr>
            <w:tcW w:w="602" w:type="dxa"/>
            <w:vMerge/>
            <w:vAlign w:val="center"/>
            <w:hideMark/>
          </w:tcPr>
          <w:p w14:paraId="6B454CA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9B7A5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3B222D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EE8E6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FBAD945" w14:textId="235534F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2DDF9E" w14:textId="01B1E55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7417766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E39938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15117C96" w14:textId="77777777" w:rsidTr="00C07AC0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063A8CFA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F3F15B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23188A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53D006" w14:textId="057AE70C" w:rsidR="00B828E6" w:rsidRPr="00C07AC0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33E6BC3" w14:textId="142CCA4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CB8E864" w14:textId="13A0F54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190447D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692DDF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32304998" w14:textId="77777777" w:rsidTr="00843333">
        <w:trPr>
          <w:trHeight w:val="124"/>
        </w:trPr>
        <w:tc>
          <w:tcPr>
            <w:tcW w:w="602" w:type="dxa"/>
            <w:vMerge/>
            <w:vAlign w:val="center"/>
          </w:tcPr>
          <w:p w14:paraId="5AE53F49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7B9C796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1D2A86D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835BD8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D114DF5" w14:textId="06086DE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BE87C6F" w14:textId="0C6D87E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6103268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D2C291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6723DC" w14:textId="77777777" w:rsidTr="00C07AC0">
        <w:trPr>
          <w:trHeight w:val="332"/>
        </w:trPr>
        <w:tc>
          <w:tcPr>
            <w:tcW w:w="602" w:type="dxa"/>
            <w:vMerge w:val="restart"/>
            <w:shd w:val="clear" w:color="auto" w:fill="auto"/>
            <w:hideMark/>
          </w:tcPr>
          <w:p w14:paraId="01840C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1E38B18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C80386B" w14:textId="08DB72E3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E012C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B7EAA4A" w14:textId="4D7913D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557DB1B" w14:textId="18E67D9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352E77E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AFA24EB" w14:textId="5969716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75C007B3" w14:textId="77777777" w:rsidTr="00843333">
        <w:trPr>
          <w:trHeight w:val="104"/>
        </w:trPr>
        <w:tc>
          <w:tcPr>
            <w:tcW w:w="602" w:type="dxa"/>
            <w:vMerge/>
            <w:vAlign w:val="center"/>
            <w:hideMark/>
          </w:tcPr>
          <w:p w14:paraId="64D79C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EA0303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67820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F345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ABA07BD" w14:textId="6012BD9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DC7BC37" w14:textId="16546FC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05E715F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13E83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05CA42C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2F4651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4D8434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9A060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5674C" w14:textId="68D1A91E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1456864" w14:textId="57596F3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C27D1F" w14:textId="61CEEC8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5F5758F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BD045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48710BE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6D12FDA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0C99EF6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882D08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D86EA7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86B20C0" w14:textId="12E3A22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0D41063" w14:textId="41D1842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1DC8599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BFF78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06846FF" w14:textId="77777777" w:rsidTr="00843333">
        <w:trPr>
          <w:trHeight w:val="167"/>
        </w:trPr>
        <w:tc>
          <w:tcPr>
            <w:tcW w:w="602" w:type="dxa"/>
            <w:vMerge/>
            <w:vAlign w:val="center"/>
            <w:hideMark/>
          </w:tcPr>
          <w:p w14:paraId="3C9A0CA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CE5703C" w14:textId="55F7897A" w:rsidR="00E903C1" w:rsidRPr="00FC18B5" w:rsidRDefault="00FC18B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90FA5C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56D5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30E795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F532263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735B028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7D22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90364C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37FD8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AAE00F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5FFD951" w14:textId="77777777" w:rsidTr="00843333">
        <w:trPr>
          <w:trHeight w:val="144"/>
        </w:trPr>
        <w:tc>
          <w:tcPr>
            <w:tcW w:w="602" w:type="dxa"/>
            <w:vMerge/>
            <w:vAlign w:val="center"/>
            <w:hideMark/>
          </w:tcPr>
          <w:p w14:paraId="0B7865C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4E44AA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5116CB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85A1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5E464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5FCCF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EA54AC9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3060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0E7AB12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13EBF081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76409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9865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69842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FFC3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E047657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340C15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45A9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9885C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63A91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EB97D1B" w14:textId="78ABAB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D012DFB" w14:textId="6CDFCBF4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14DC05D" w14:textId="60A04A2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ED982E2" w14:textId="00496D0C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697EDC6F" w14:textId="1BE925A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2DB8157" w14:textId="5A56254D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35E1D49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9BACAD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6B9649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C3CD87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5487C62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17F84114" w14:textId="2CF4985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9E5610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D0AFBCC" w14:textId="3FA322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96A9926" w14:textId="707E351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34C73F92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580633B" w14:textId="3242E40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19E3E383" w14:textId="77777777" w:rsidTr="00843333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2F7176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ECE14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EAC4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6FC5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E3AE0C0" w14:textId="5F74332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3CCFD6B" w14:textId="07DAE4D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738AC4A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AE544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E372BCF" w14:textId="77777777" w:rsidTr="00C07AC0">
        <w:trPr>
          <w:trHeight w:val="257"/>
        </w:trPr>
        <w:tc>
          <w:tcPr>
            <w:tcW w:w="602" w:type="dxa"/>
            <w:vMerge/>
            <w:vAlign w:val="center"/>
            <w:hideMark/>
          </w:tcPr>
          <w:p w14:paraId="569BE9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5D06E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DE4C2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1BEFD2" w14:textId="1A4D9796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76555E1" w14:textId="00DC314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59C82C3" w14:textId="1A5B51F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3C64AD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5D1D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6E0415F" w14:textId="77777777" w:rsidTr="00C07AC0">
        <w:trPr>
          <w:trHeight w:val="58"/>
        </w:trPr>
        <w:tc>
          <w:tcPr>
            <w:tcW w:w="602" w:type="dxa"/>
            <w:vMerge/>
            <w:vAlign w:val="center"/>
          </w:tcPr>
          <w:p w14:paraId="55989A3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A60E6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52814B7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39B7E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9B71874" w14:textId="4BD951F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031F434" w14:textId="6B29E09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409B0B9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4F6B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07947F" w14:textId="77777777" w:rsidTr="00843333">
        <w:trPr>
          <w:trHeight w:val="58"/>
        </w:trPr>
        <w:tc>
          <w:tcPr>
            <w:tcW w:w="602" w:type="dxa"/>
            <w:vMerge w:val="restart"/>
            <w:vAlign w:val="center"/>
            <w:hideMark/>
          </w:tcPr>
          <w:p w14:paraId="7438C37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0AF5990" w14:textId="7D8F14A9" w:rsidR="00E903C1" w:rsidRPr="00826513" w:rsidRDefault="0024547A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0BBF1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AF47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BEA986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1E5E49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4B80272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6B3EB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51BEC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20FEED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84BA5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4DAECA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32D8D5D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391070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C680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2ACED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83FE5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650862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38131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441095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E0EFF2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405E704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052A3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31F14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00F99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7428C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12B1F61" w14:textId="77777777" w:rsidTr="00675AEB">
        <w:trPr>
          <w:trHeight w:val="168"/>
        </w:trPr>
        <w:tc>
          <w:tcPr>
            <w:tcW w:w="602" w:type="dxa"/>
            <w:vMerge/>
            <w:shd w:val="clear" w:color="auto" w:fill="auto"/>
            <w:hideMark/>
          </w:tcPr>
          <w:p w14:paraId="14375A5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90B4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C6CAC3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16BB8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8137C69" w14:textId="4B40CCC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E98B550" w14:textId="0FFD8C73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70B0DA" w14:textId="0D01BF31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53D7F86" w14:textId="1710831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335219D6" w14:textId="6F828782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FB5FEA1" w14:textId="7D958B39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6D0AF36E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36F0DB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BB15667" w14:textId="77777777" w:rsidTr="00C07AC0">
        <w:trPr>
          <w:trHeight w:val="103"/>
        </w:trPr>
        <w:tc>
          <w:tcPr>
            <w:tcW w:w="602" w:type="dxa"/>
            <w:vMerge w:val="restart"/>
            <w:shd w:val="clear" w:color="auto" w:fill="auto"/>
            <w:hideMark/>
          </w:tcPr>
          <w:p w14:paraId="7E5FA2C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35F4A4A1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92F10CF" w14:textId="58A0A43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DA4C09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82F2824" w14:textId="200C6FA1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423C63F" w14:textId="182328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17CB813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CAAF3C" w14:textId="00B84E71" w:rsidR="00E903C1" w:rsidRPr="00826513" w:rsidRDefault="00584AE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5EC56BEB" w14:textId="77777777" w:rsidTr="00843333">
        <w:trPr>
          <w:trHeight w:val="215"/>
        </w:trPr>
        <w:tc>
          <w:tcPr>
            <w:tcW w:w="602" w:type="dxa"/>
            <w:vMerge/>
            <w:vAlign w:val="center"/>
            <w:hideMark/>
          </w:tcPr>
          <w:p w14:paraId="0D4CA3C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034EF6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9D012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50CD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1973876" w14:textId="6546DA4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5DD88A" w14:textId="6A30646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5D88AD5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05E23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98F74A5" w14:textId="77777777" w:rsidTr="00843333">
        <w:trPr>
          <w:trHeight w:val="85"/>
        </w:trPr>
        <w:tc>
          <w:tcPr>
            <w:tcW w:w="602" w:type="dxa"/>
            <w:vMerge/>
            <w:vAlign w:val="center"/>
            <w:hideMark/>
          </w:tcPr>
          <w:p w14:paraId="56C9F8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5BAA6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0A596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9323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35B0D3E" w14:textId="13E2C35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717AF48" w14:textId="7D6D5864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66E4E8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A9B0EB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8753525" w14:textId="77777777" w:rsidTr="00843333">
        <w:trPr>
          <w:trHeight w:val="260"/>
        </w:trPr>
        <w:tc>
          <w:tcPr>
            <w:tcW w:w="602" w:type="dxa"/>
            <w:vMerge/>
            <w:vAlign w:val="center"/>
            <w:hideMark/>
          </w:tcPr>
          <w:p w14:paraId="7F7A97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0F7D3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642D04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3D7AA6" w14:textId="7C58023B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CEC71CE" w14:textId="28BB489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5D69A70" w14:textId="33DBDD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14C12D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CEE00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F6EF9A" w14:textId="77777777" w:rsidTr="00C07AC0">
        <w:trPr>
          <w:trHeight w:val="65"/>
        </w:trPr>
        <w:tc>
          <w:tcPr>
            <w:tcW w:w="602" w:type="dxa"/>
            <w:vMerge/>
            <w:vAlign w:val="center"/>
          </w:tcPr>
          <w:p w14:paraId="4384CD0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8BA1E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771F75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DA1A2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641E1D0" w14:textId="41B723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880BE34" w14:textId="29E5620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FEEE90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DB591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E0D5AA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6D87909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4C35577" w14:textId="77777777" w:rsidR="00E903C1" w:rsidRPr="009C5F1C" w:rsidRDefault="00E903C1" w:rsidP="001334BC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Разработка проектной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CA20A02" w14:textId="30DAE99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66E27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3F531E5" w14:textId="0B7D280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087D497" w14:textId="5B7680F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6C3F7D4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9F317B3" w14:textId="594051D2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E903C1" w:rsidRPr="00826513" w14:paraId="0B0CC80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571B7F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AB7D6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F7EB1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0263B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B3B254E" w14:textId="3D99453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132C08" w14:textId="3C01306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14AA24E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2F34E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A75453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0462C74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82D51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36A4D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5E5D6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F61BB9" w14:textId="71299F3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892450D" w14:textId="64CE7C9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608E84E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7A39AC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690A90" w14:textId="77777777" w:rsidTr="00C07AC0">
        <w:trPr>
          <w:trHeight w:val="220"/>
        </w:trPr>
        <w:tc>
          <w:tcPr>
            <w:tcW w:w="602" w:type="dxa"/>
            <w:vMerge/>
            <w:vAlign w:val="center"/>
            <w:hideMark/>
          </w:tcPr>
          <w:p w14:paraId="6FEC498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CDD35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13201B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793B32" w14:textId="0CBE7CDA" w:rsidR="00E903C1" w:rsidRPr="00826513" w:rsidRDefault="00C07AC0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6D6C2A1" w14:textId="3CC3A64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F58736" w14:textId="38CEF64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76CA6DE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FA6647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67840D7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1C70E4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C7B9D1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D45AF3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602F4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12080474" w14:textId="6928EDB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89F8831" w14:textId="6235845D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3A23C4A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FC7FE6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7FE33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E5C36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298F26F" w14:textId="17391306" w:rsidR="00E903C1" w:rsidRPr="00826513" w:rsidRDefault="00D156CB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099825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C29FA6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53FA206C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DBAA9D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3D11D9B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0DB42E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6A2CC4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E8354F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60A3F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343227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1A3CD20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524BF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38C1A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6B1B9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335AD47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E96E54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DE79AA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7924F72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A2A37A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0A6138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E48FB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0D846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4086CCE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4319D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652C8D70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218D6B5A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95C107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EFBA75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D0FA8F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1ACB72A3" w14:textId="21A3DF24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9F99615" w14:textId="67BCDAC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6FF6651" w14:textId="02434A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F04FE3A" w14:textId="2864ED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0D99D7E2" w14:textId="2207FA5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1FBA04A" w14:textId="01D558B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7D36BE2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EB1C70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66ADCD" w14:textId="77777777" w:rsidTr="00C07AC0">
        <w:trPr>
          <w:trHeight w:val="65"/>
        </w:trPr>
        <w:tc>
          <w:tcPr>
            <w:tcW w:w="602" w:type="dxa"/>
            <w:vMerge w:val="restart"/>
            <w:shd w:val="clear" w:color="auto" w:fill="auto"/>
            <w:hideMark/>
          </w:tcPr>
          <w:p w14:paraId="793AE93C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412A40C" w14:textId="77777777" w:rsidR="00E903C1" w:rsidRPr="009C5F1C" w:rsidRDefault="00E903C1" w:rsidP="003074BF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FAA3237" w14:textId="2E2923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55375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8895C10" w14:textId="28FDFDE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89DB850" w14:textId="330342B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F243E1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ABD066" w14:textId="7B542FF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6D2F7C20" w14:textId="77777777" w:rsidTr="00843333">
        <w:trPr>
          <w:trHeight w:val="164"/>
        </w:trPr>
        <w:tc>
          <w:tcPr>
            <w:tcW w:w="602" w:type="dxa"/>
            <w:vMerge/>
            <w:vAlign w:val="center"/>
            <w:hideMark/>
          </w:tcPr>
          <w:p w14:paraId="612655A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6B0F31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D6B544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8D499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9AA861C" w14:textId="6A643D72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DE7967E" w14:textId="2296407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7934E1D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A6B9B3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9D8E157" w14:textId="77777777" w:rsidTr="00843333">
        <w:trPr>
          <w:trHeight w:val="70"/>
        </w:trPr>
        <w:tc>
          <w:tcPr>
            <w:tcW w:w="602" w:type="dxa"/>
            <w:vMerge/>
            <w:vAlign w:val="center"/>
            <w:hideMark/>
          </w:tcPr>
          <w:p w14:paraId="51B9D95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1D32F2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DC5AC0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64C0B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5A165A4" w14:textId="5AF972E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BC50BD7" w14:textId="2EBABEC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D3663A3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8E8D8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7A5B663" w14:textId="77777777" w:rsidTr="00C07AC0">
        <w:trPr>
          <w:trHeight w:val="107"/>
        </w:trPr>
        <w:tc>
          <w:tcPr>
            <w:tcW w:w="602" w:type="dxa"/>
            <w:vMerge/>
            <w:vAlign w:val="center"/>
            <w:hideMark/>
          </w:tcPr>
          <w:p w14:paraId="5049AA4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515962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82DE0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2F97864" w14:textId="182EC5F6" w:rsidR="00E903C1" w:rsidRPr="00826513" w:rsidRDefault="00C07AC0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4F297349" w14:textId="76F6510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438A79E" w14:textId="628F390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B8C45C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8DB6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F324F5" w14:textId="77777777" w:rsidTr="00843333">
        <w:trPr>
          <w:trHeight w:val="86"/>
        </w:trPr>
        <w:tc>
          <w:tcPr>
            <w:tcW w:w="602" w:type="dxa"/>
            <w:vMerge/>
            <w:vAlign w:val="center"/>
          </w:tcPr>
          <w:p w14:paraId="2B52E82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6A1FC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2F4FB30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92E1E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B689B28" w14:textId="75771C0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714FAA3" w14:textId="757C3A6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39DA2C7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9BA6CF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6992AE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DDDB40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D5149E3" w14:textId="0318BB30" w:rsidR="00E903C1" w:rsidRPr="00FC18B5" w:rsidRDefault="00FC18B5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628C6A5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D8ACE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1615F91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40128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B7574A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409562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3BF3E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809EDC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FF35F3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EBBDEC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D0FE34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58E918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70C7A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A6FC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627E2FC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FBA1C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9797F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25936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2D95B7C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3B83EC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E4E6C2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198160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2918F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34C80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F1698CC" w14:textId="77777777" w:rsidTr="00843333">
        <w:trPr>
          <w:trHeight w:val="77"/>
        </w:trPr>
        <w:tc>
          <w:tcPr>
            <w:tcW w:w="602" w:type="dxa"/>
            <w:vMerge/>
            <w:vAlign w:val="center"/>
            <w:hideMark/>
          </w:tcPr>
          <w:p w14:paraId="62E1AB8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67E14A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EA8CB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24A6E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057DC757" w14:textId="1DE0E5CB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554F93F" w14:textId="57DC52D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7EAB8E8" w14:textId="3A6307DA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2C48003" w14:textId="043118CE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76FC3DD" w14:textId="6A914BC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55B9C7C8" w14:textId="63162E2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64F53B7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49C9D5A9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76CABCA" w14:textId="77777777" w:rsidTr="00843333">
        <w:trPr>
          <w:trHeight w:val="114"/>
        </w:trPr>
        <w:tc>
          <w:tcPr>
            <w:tcW w:w="602" w:type="dxa"/>
            <w:vMerge w:val="restart"/>
            <w:shd w:val="clear" w:color="auto" w:fill="auto"/>
            <w:hideMark/>
          </w:tcPr>
          <w:p w14:paraId="00F0B33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D18D891" w14:textId="77777777" w:rsidR="00E903C1" w:rsidRPr="009C5F1C" w:rsidRDefault="00E903C1" w:rsidP="004D737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10F3C37" w14:textId="4644BFA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85C88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892BD1C" w14:textId="376A2385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06DC8F1" w14:textId="7DE175B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4D6DC3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BBF32C" w14:textId="1B63161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3C3EA4A7" w14:textId="77777777" w:rsidTr="00843333">
        <w:trPr>
          <w:trHeight w:val="62"/>
        </w:trPr>
        <w:tc>
          <w:tcPr>
            <w:tcW w:w="602" w:type="dxa"/>
            <w:vMerge/>
            <w:vAlign w:val="center"/>
            <w:hideMark/>
          </w:tcPr>
          <w:p w14:paraId="0F071ED5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F36789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BC2C7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01B5C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D20E9F9" w14:textId="0D88F13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2BCEB18" w14:textId="5999EBB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00F5DD6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E793DA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7B234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A3F80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1201CF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804B41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E51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542554F" w14:textId="47D0E08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CCFA9BE" w14:textId="33430DB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2E72CBF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32102F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5FF137D" w14:textId="77777777" w:rsidTr="00C07AC0">
        <w:trPr>
          <w:trHeight w:val="265"/>
        </w:trPr>
        <w:tc>
          <w:tcPr>
            <w:tcW w:w="602" w:type="dxa"/>
            <w:vMerge/>
            <w:vAlign w:val="center"/>
            <w:hideMark/>
          </w:tcPr>
          <w:p w14:paraId="0305566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7ED162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1B106C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5D354A" w14:textId="13E0874B" w:rsidR="00E903C1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CFEC1D" w14:textId="7253D83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FA1D040" w14:textId="159B48F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14B1D8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DDE58B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9AC598D" w14:textId="77777777" w:rsidTr="00843333">
        <w:trPr>
          <w:trHeight w:val="126"/>
        </w:trPr>
        <w:tc>
          <w:tcPr>
            <w:tcW w:w="602" w:type="dxa"/>
            <w:vMerge/>
            <w:vAlign w:val="center"/>
          </w:tcPr>
          <w:p w14:paraId="359B918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C2AD0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181D41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B1A26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327F414D" w14:textId="61F170FA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6F8E264" w14:textId="0688008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A8865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DC18B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CD0F714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3F45DD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0C12FB1" w14:textId="48F8490C" w:rsidR="00E903C1" w:rsidRPr="00826513" w:rsidRDefault="00AB4C42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E4F557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8EB0F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E07C72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7B70232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801259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0B37D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6B13B7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2E04C3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D7BF4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41613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7A3ABA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C38D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31EA6B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EF97C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7357F69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09D1F6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6C9C28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5396DC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7735E52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9A5E6C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C93752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03161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1743D6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64CE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42BAD55C" w14:textId="77777777" w:rsidTr="00843333">
        <w:trPr>
          <w:trHeight w:val="88"/>
        </w:trPr>
        <w:tc>
          <w:tcPr>
            <w:tcW w:w="602" w:type="dxa"/>
            <w:vMerge/>
            <w:vAlign w:val="center"/>
            <w:hideMark/>
          </w:tcPr>
          <w:p w14:paraId="703BB0C1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8CF47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034B7A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773C5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4BEB1E6" w14:textId="08551D9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2BBA583" w14:textId="5135681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C96E13" w14:textId="2CAC8FD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190C6CA" w14:textId="7D1BDD5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6A26FED5" w14:textId="56E545E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750B2E35" w14:textId="1708232A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764E66D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688B4AA0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48DACE7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498003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64D16FF" w14:textId="77777777" w:rsidR="004D737B" w:rsidRPr="009B7DA0" w:rsidRDefault="004D737B" w:rsidP="004D737B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6780661" w14:textId="25C9E1C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99BDF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436BDE7" w14:textId="07FD492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3200E1A" w14:textId="61D35F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19B9E80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8BA034" w14:textId="668705DB" w:rsidR="004D737B" w:rsidRPr="00826513" w:rsidRDefault="002761C6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737B" w:rsidRPr="00826513" w14:paraId="0E0B877B" w14:textId="77777777" w:rsidTr="00843333">
        <w:trPr>
          <w:trHeight w:val="91"/>
        </w:trPr>
        <w:tc>
          <w:tcPr>
            <w:tcW w:w="602" w:type="dxa"/>
            <w:vMerge/>
            <w:vAlign w:val="center"/>
            <w:hideMark/>
          </w:tcPr>
          <w:p w14:paraId="2A2EF4B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66F94EE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1B156F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62EA4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90434EB" w14:textId="393869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6F14C2" w14:textId="6D753C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22968EC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8D56834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5A7339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B59456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AC9A5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4E54BC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9966D6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EF82E20" w14:textId="79BBC2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20E81FB" w14:textId="4E51F72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57A7BED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7697B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29E547DA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A7378E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AF22D9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7CB63AD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BBC6AE" w14:textId="7BF78C46" w:rsidR="004D737B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B990EF1" w14:textId="371705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9DF085F" w14:textId="7E303AA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3421A6B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0391B9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1C088625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C024C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F43EF2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4C3A530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9025A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C0C6D8C" w14:textId="187AF85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3D34FF3" w14:textId="40952DF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61238B3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FCC4F3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4FE8E73" w14:textId="04AB7BBE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41B6D0B6" w14:textId="1D71A1CC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2B58D41F" w14:textId="77777777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D91590A" w14:textId="251A4C5D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lastRenderedPageBreak/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078"/>
        <w:gridCol w:w="1060"/>
        <w:gridCol w:w="2142"/>
        <w:gridCol w:w="973"/>
        <w:gridCol w:w="848"/>
        <w:gridCol w:w="686"/>
        <w:gridCol w:w="272"/>
        <w:gridCol w:w="495"/>
        <w:gridCol w:w="184"/>
        <w:gridCol w:w="583"/>
        <w:gridCol w:w="93"/>
        <w:gridCol w:w="674"/>
        <w:gridCol w:w="958"/>
        <w:gridCol w:w="856"/>
        <w:gridCol w:w="856"/>
        <w:gridCol w:w="856"/>
        <w:gridCol w:w="1355"/>
      </w:tblGrid>
      <w:tr w:rsidR="00CF795B" w:rsidRPr="009A5D91" w14:paraId="0CF9F952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14:paraId="497168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14:paraId="1ED2E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14:paraId="569D85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14:paraId="7411D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361" w:type="dxa"/>
            <w:gridSpan w:val="12"/>
            <w:shd w:val="clear" w:color="auto" w:fill="auto"/>
            <w:vAlign w:val="center"/>
            <w:hideMark/>
          </w:tcPr>
          <w:p w14:paraId="6C4DE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14:paraId="03E1EA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A5D91" w14:paraId="6910DBA9" w14:textId="77777777" w:rsidTr="005B6B05">
        <w:trPr>
          <w:trHeight w:val="300"/>
        </w:trPr>
        <w:tc>
          <w:tcPr>
            <w:tcW w:w="588" w:type="dxa"/>
            <w:vMerge/>
            <w:vAlign w:val="center"/>
            <w:hideMark/>
          </w:tcPr>
          <w:p w14:paraId="6CDE6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ABEA44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3BB381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073BA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35" w:type="dxa"/>
            <w:gridSpan w:val="8"/>
            <w:shd w:val="clear" w:color="auto" w:fill="auto"/>
            <w:noWrap/>
            <w:vAlign w:val="center"/>
            <w:hideMark/>
          </w:tcPr>
          <w:p w14:paraId="22D3A47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C596B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D8A9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7D84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25209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Align w:val="center"/>
            <w:hideMark/>
          </w:tcPr>
          <w:p w14:paraId="703CD6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92B8A29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46C7D9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7BE8694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76A6A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88D1A24" w14:textId="6DF0D1C5" w:rsidR="00CF795B" w:rsidRPr="005E39BB" w:rsidRDefault="00A444AC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81 821,62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830B63E" w14:textId="481A777F" w:rsidR="00CF795B" w:rsidRPr="005E39BB" w:rsidRDefault="00F6288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17 182,86</w:t>
            </w:r>
          </w:p>
        </w:tc>
        <w:tc>
          <w:tcPr>
            <w:tcW w:w="958" w:type="dxa"/>
            <w:shd w:val="clear" w:color="auto" w:fill="auto"/>
          </w:tcPr>
          <w:p w14:paraId="4FCC0FDC" w14:textId="4663B14E" w:rsidR="00CF795B" w:rsidRPr="00DF3123" w:rsidRDefault="00A444AC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16 125,64</w:t>
            </w:r>
          </w:p>
        </w:tc>
        <w:tc>
          <w:tcPr>
            <w:tcW w:w="856" w:type="dxa"/>
            <w:shd w:val="clear" w:color="auto" w:fill="auto"/>
          </w:tcPr>
          <w:p w14:paraId="6289529F" w14:textId="4151F0A4" w:rsidR="00CF795B" w:rsidRPr="00DF3123" w:rsidRDefault="00A444AC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16 171,04</w:t>
            </w:r>
          </w:p>
        </w:tc>
        <w:tc>
          <w:tcPr>
            <w:tcW w:w="856" w:type="dxa"/>
            <w:shd w:val="clear" w:color="auto" w:fill="auto"/>
          </w:tcPr>
          <w:p w14:paraId="49338696" w14:textId="1E709A90" w:rsidR="00CF795B" w:rsidRPr="00DF3123" w:rsidRDefault="00A444AC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16 171,04</w:t>
            </w:r>
          </w:p>
        </w:tc>
        <w:tc>
          <w:tcPr>
            <w:tcW w:w="856" w:type="dxa"/>
            <w:shd w:val="clear" w:color="auto" w:fill="auto"/>
          </w:tcPr>
          <w:p w14:paraId="58BF06C0" w14:textId="7B97284D" w:rsidR="00CF795B" w:rsidRPr="00DF3123" w:rsidRDefault="00A444AC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16 171,04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3372E0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75CD3E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76602B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2670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8565B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03FD47A0" w14:textId="4CE9587B" w:rsidR="00CF795B" w:rsidRPr="009A5D91" w:rsidRDefault="00A97BBE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26B18A5C" w14:textId="69E9B8E3" w:rsidR="00CF795B" w:rsidRPr="009A5D91" w:rsidRDefault="00A97BBE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58" w:type="dxa"/>
            <w:shd w:val="clear" w:color="auto" w:fill="auto"/>
            <w:hideMark/>
          </w:tcPr>
          <w:p w14:paraId="0415BE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14BF7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7126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E51CE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D91A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46D466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F39AE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2F44B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B27C05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5F0AE8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07347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1948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9CC26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7E86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93A20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60E6B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62885" w:rsidRPr="009A5D91" w14:paraId="75194DF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24F1822" w14:textId="77777777" w:rsidR="00F62885" w:rsidRPr="009A5D91" w:rsidRDefault="00F62885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F5DAA58" w14:textId="77777777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F62885" w:rsidRPr="009A5D91" w:rsidRDefault="00F62885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9212E20" w14:textId="77777777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68F376F6" w14:textId="562C01B1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78 234,92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F27A670" w14:textId="3587F8A3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15 300,16</w:t>
            </w:r>
          </w:p>
        </w:tc>
        <w:tc>
          <w:tcPr>
            <w:tcW w:w="958" w:type="dxa"/>
            <w:shd w:val="clear" w:color="auto" w:fill="auto"/>
          </w:tcPr>
          <w:p w14:paraId="0F29062F" w14:textId="77777777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33DEF757" w14:textId="77777777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0BC39C46" w14:textId="77777777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6A4EF0D6" w14:textId="77777777" w:rsidR="00F62885" w:rsidRPr="009A5D91" w:rsidRDefault="00F62885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5" w:type="dxa"/>
            <w:vMerge/>
            <w:vAlign w:val="center"/>
            <w:hideMark/>
          </w:tcPr>
          <w:p w14:paraId="717A1F8D" w14:textId="77777777" w:rsidR="00F62885" w:rsidRPr="009A5D91" w:rsidRDefault="00F62885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F2409" w:rsidRPr="009A5D91" w14:paraId="4EC6017A" w14:textId="77777777" w:rsidTr="005B6B05">
        <w:trPr>
          <w:trHeight w:val="120"/>
        </w:trPr>
        <w:tc>
          <w:tcPr>
            <w:tcW w:w="588" w:type="dxa"/>
            <w:vMerge/>
            <w:vAlign w:val="center"/>
          </w:tcPr>
          <w:p w14:paraId="66D02224" w14:textId="77777777" w:rsidR="00BF2409" w:rsidRPr="009A5D91" w:rsidRDefault="00BF2409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9BAA834" w14:textId="77777777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BF2409" w:rsidRPr="009A5D91" w:rsidRDefault="00BF2409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1AAD7E15" w14:textId="77777777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0CCAB98F" w14:textId="342DAC34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2 380,00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83D52D4" w14:textId="05BBB8E7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439F6B7A" w14:textId="60E9D539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55EB06B4" w14:textId="46C2F910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346D09FF" w14:textId="7933D083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562556F9" w14:textId="66B45B4E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1355" w:type="dxa"/>
            <w:vMerge/>
            <w:vAlign w:val="center"/>
          </w:tcPr>
          <w:p w14:paraId="71867867" w14:textId="77777777" w:rsidR="00BF2409" w:rsidRPr="009A5D91" w:rsidRDefault="00BF2409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6A497F0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1D337B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B06E08C" w14:textId="77777777" w:rsidR="00CF795B" w:rsidRPr="007F1121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B3B303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8B6AD03" w14:textId="6B13DEA6" w:rsidR="00CF795B" w:rsidRPr="00F82462" w:rsidRDefault="00937AE9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80 614,92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23183AE9" w14:textId="01A0C25C" w:rsidR="00CF795B" w:rsidRPr="00F82462" w:rsidRDefault="00937AE9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15 976,16</w:t>
            </w:r>
          </w:p>
        </w:tc>
        <w:tc>
          <w:tcPr>
            <w:tcW w:w="958" w:type="dxa"/>
            <w:shd w:val="clear" w:color="auto" w:fill="auto"/>
          </w:tcPr>
          <w:p w14:paraId="7398C8EB" w14:textId="329515AB" w:rsidR="00CF795B" w:rsidRPr="00F82462" w:rsidRDefault="00937AE9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16 125,64</w:t>
            </w:r>
          </w:p>
        </w:tc>
        <w:tc>
          <w:tcPr>
            <w:tcW w:w="856" w:type="dxa"/>
            <w:shd w:val="clear" w:color="auto" w:fill="auto"/>
          </w:tcPr>
          <w:p w14:paraId="4760DC20" w14:textId="57C3914B" w:rsidR="00CF795B" w:rsidRPr="00F82462" w:rsidRDefault="00937AE9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16 171,04</w:t>
            </w:r>
          </w:p>
        </w:tc>
        <w:tc>
          <w:tcPr>
            <w:tcW w:w="856" w:type="dxa"/>
            <w:shd w:val="clear" w:color="auto" w:fill="auto"/>
          </w:tcPr>
          <w:p w14:paraId="69E9A219" w14:textId="702EE3AE" w:rsidR="00CF795B" w:rsidRPr="00F82462" w:rsidRDefault="00937AE9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16 171,04</w:t>
            </w:r>
          </w:p>
        </w:tc>
        <w:tc>
          <w:tcPr>
            <w:tcW w:w="856" w:type="dxa"/>
            <w:shd w:val="clear" w:color="auto" w:fill="auto"/>
          </w:tcPr>
          <w:p w14:paraId="42FC7731" w14:textId="50B6823A" w:rsidR="00CF795B" w:rsidRPr="00F82462" w:rsidRDefault="00937AE9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16 171,04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6A7572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C657B6D" w14:textId="77777777" w:rsidTr="005B6B05">
        <w:trPr>
          <w:trHeight w:val="153"/>
        </w:trPr>
        <w:tc>
          <w:tcPr>
            <w:tcW w:w="588" w:type="dxa"/>
            <w:vMerge/>
            <w:vAlign w:val="center"/>
            <w:hideMark/>
          </w:tcPr>
          <w:p w14:paraId="6365B5C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FFB09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014CA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3899EF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4871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4D3FFA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A770B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40E85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C1FDC9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D5F4E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A7A4E" w:rsidRPr="009A5D91" w14:paraId="04271DDD" w14:textId="77777777" w:rsidTr="005B6B05">
        <w:trPr>
          <w:trHeight w:val="357"/>
        </w:trPr>
        <w:tc>
          <w:tcPr>
            <w:tcW w:w="588" w:type="dxa"/>
            <w:vMerge/>
            <w:vAlign w:val="center"/>
            <w:hideMark/>
          </w:tcPr>
          <w:p w14:paraId="4C3CDDB0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61181A7" w14:textId="7777777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679F1C2" w14:textId="7777777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1F3C8E99" w14:textId="58096427" w:rsidR="00CA7A4E" w:rsidRPr="009A5D91" w:rsidRDefault="008C51BB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78 234,92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7137455E" w14:textId="5FFE276C" w:rsidR="00CA7A4E" w:rsidRPr="009A5D91" w:rsidRDefault="008C51BB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15 300,16</w:t>
            </w:r>
          </w:p>
        </w:tc>
        <w:tc>
          <w:tcPr>
            <w:tcW w:w="958" w:type="dxa"/>
            <w:shd w:val="clear" w:color="auto" w:fill="auto"/>
          </w:tcPr>
          <w:p w14:paraId="706D136B" w14:textId="7D43258D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238EDBD8" w14:textId="0E1ED52C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3A94BD91" w14:textId="1567FDA2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7739442E" w14:textId="4DE1AA5E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5" w:type="dxa"/>
            <w:vMerge/>
            <w:vAlign w:val="center"/>
            <w:hideMark/>
          </w:tcPr>
          <w:p w14:paraId="6AF9971D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B22AE0" w14:textId="77777777" w:rsidTr="005B6B05">
        <w:trPr>
          <w:trHeight w:val="137"/>
        </w:trPr>
        <w:tc>
          <w:tcPr>
            <w:tcW w:w="588" w:type="dxa"/>
            <w:vMerge/>
            <w:vAlign w:val="center"/>
          </w:tcPr>
          <w:p w14:paraId="6BB1512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0C83C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C22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5A50172" w14:textId="02BFFB56" w:rsidR="00CF795B" w:rsidRPr="009A5D91" w:rsidRDefault="00DC1FFC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2 380,00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6355BE9" w14:textId="17B75D27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5813F041" w14:textId="74706720" w:rsidR="00CF795B" w:rsidRPr="009A5D91" w:rsidRDefault="00DC1FFC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</w:t>
            </w:r>
            <w:r w:rsidR="00C828AB"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14:paraId="0FF4DC10" w14:textId="527F4E36" w:rsidR="00CF795B" w:rsidRPr="009A5D91" w:rsidRDefault="00DC1FFC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3FAAFB40" w14:textId="006C37CE" w:rsidR="00CF795B" w:rsidRPr="009A5D91" w:rsidRDefault="00DC1FFC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1D758AE3" w14:textId="3111AB6E" w:rsidR="00CF795B" w:rsidRPr="009A5D91" w:rsidRDefault="00DC1FFC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1355" w:type="dxa"/>
            <w:vMerge/>
            <w:vAlign w:val="center"/>
          </w:tcPr>
          <w:p w14:paraId="415DE8A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9A69EB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023AAA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63572D0C" w14:textId="77777777" w:rsidR="00CF795B" w:rsidRPr="00342F2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0E64EE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51293F0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3664D2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54DD1D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41BC64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36996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4CE68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D86B9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647B348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31F1B87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FDE3E8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C1198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47A21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C5216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43B1F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3B405C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2F1787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34AAD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7FE3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vAlign w:val="center"/>
            <w:hideMark/>
          </w:tcPr>
          <w:p w14:paraId="0DED46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62B519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58AD7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1118E0B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027164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76B890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B6FD9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CFF4F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2947F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55F576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848" w:type="dxa"/>
            <w:shd w:val="clear" w:color="auto" w:fill="auto"/>
          </w:tcPr>
          <w:p w14:paraId="44C2F0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8EE7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66571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0CC8D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674" w:type="dxa"/>
            <w:shd w:val="clear" w:color="auto" w:fill="auto"/>
          </w:tcPr>
          <w:p w14:paraId="0EF76A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14:paraId="44B31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2630BF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3724F3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1FA24B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355" w:type="dxa"/>
            <w:vMerge/>
            <w:vAlign w:val="center"/>
            <w:hideMark/>
          </w:tcPr>
          <w:p w14:paraId="3036CD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096C8D55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029338F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64FD2E99" w14:textId="77777777" w:rsidR="005B6B05" w:rsidRPr="005B2D63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7108ACE4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74DD8802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1B7A531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58" w:type="dxa"/>
            <w:shd w:val="clear" w:color="auto" w:fill="auto"/>
            <w:hideMark/>
          </w:tcPr>
          <w:p w14:paraId="2D493B5E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7754A5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F7336F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77CD59B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B1B829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6B05" w:rsidRPr="009A5D91" w14:paraId="3E285813" w14:textId="77777777" w:rsidTr="005B6B05">
        <w:trPr>
          <w:trHeight w:val="88"/>
        </w:trPr>
        <w:tc>
          <w:tcPr>
            <w:tcW w:w="588" w:type="dxa"/>
            <w:vMerge/>
            <w:vAlign w:val="center"/>
            <w:hideMark/>
          </w:tcPr>
          <w:p w14:paraId="2476A024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5EA49A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524199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4F6745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DDA408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08EACF8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328C011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D5D2B56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544FF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F8BB840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7433BCD2" w14:textId="77777777" w:rsidTr="005B6B05">
        <w:trPr>
          <w:trHeight w:val="109"/>
        </w:trPr>
        <w:tc>
          <w:tcPr>
            <w:tcW w:w="588" w:type="dxa"/>
            <w:vMerge/>
            <w:vAlign w:val="center"/>
            <w:hideMark/>
          </w:tcPr>
          <w:p w14:paraId="2CC7AF2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397A51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8A87D4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12DAC8AA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E50DA4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ED1C7C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0EAFBB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C8233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FC504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BA1407C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CBA1E25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7FDFB427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40F43B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22357F9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96DBF3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24D93A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525114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A15AF5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F34FA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4481D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08367884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64562B8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7B234223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vAlign w:val="center"/>
          </w:tcPr>
          <w:p w14:paraId="12AD2A9C" w14:textId="77777777" w:rsidR="005B6B05" w:rsidRPr="00ED268B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060" w:type="dxa"/>
            <w:vMerge w:val="restart"/>
          </w:tcPr>
          <w:p w14:paraId="184859B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2AA7BB4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7FC8197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3A85A413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33F44F6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3E9829B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84595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66564D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ADA189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</w:tcPr>
          <w:p w14:paraId="7BEF4C0C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6A8D83EE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4EE8F825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A84925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14:paraId="245B4DA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14:paraId="5DBFF6F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2872F52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D34415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8BCAFA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9AC7BB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29128BE6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</w:tcPr>
          <w:p w14:paraId="478DB26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2B819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D5D48E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C2E47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14:paraId="75C3908E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576704EC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520B347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12E8FF3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14:paraId="0E59303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0E9C3F8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1B3E97D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B5476AA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25923E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0C283E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14BC10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2387D7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32DF6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B0643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01022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29BD1F50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4A57DC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2634A8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4D3C9C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Создание выставок (в том числе 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F60D5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10FD660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441148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FBE73E3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8709F4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9C7D5A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81D5DD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50F655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621C68C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0195D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82C80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572BA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D6F75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807313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6F7A2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13D1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481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D8FEF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5D9DD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4B9710" w14:textId="77777777" w:rsidTr="005B6B05">
        <w:trPr>
          <w:trHeight w:val="90"/>
        </w:trPr>
        <w:tc>
          <w:tcPr>
            <w:tcW w:w="588" w:type="dxa"/>
            <w:vMerge/>
            <w:vAlign w:val="center"/>
            <w:hideMark/>
          </w:tcPr>
          <w:p w14:paraId="76EBD7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0A9FC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60A9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4F5CB8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3173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CC053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4A53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66AB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CE8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2332B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1826EB" w14:textId="77777777" w:rsidTr="005B6B05">
        <w:trPr>
          <w:trHeight w:val="286"/>
        </w:trPr>
        <w:tc>
          <w:tcPr>
            <w:tcW w:w="588" w:type="dxa"/>
            <w:vMerge/>
            <w:vAlign w:val="center"/>
            <w:hideMark/>
          </w:tcPr>
          <w:p w14:paraId="4DEF1EB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9798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4AF8D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2DDC00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C0219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7A487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F670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2424C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8534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53B617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86BA88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6399E0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215149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5555B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6B3EE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FD2BF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02F777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BD362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D3D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534F9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2C4606F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C15E27D" w14:textId="77777777" w:rsidTr="005B6B05">
        <w:trPr>
          <w:trHeight w:val="300"/>
        </w:trPr>
        <w:tc>
          <w:tcPr>
            <w:tcW w:w="588" w:type="dxa"/>
            <w:vMerge/>
            <w:vAlign w:val="center"/>
            <w:hideMark/>
          </w:tcPr>
          <w:p w14:paraId="6CAEA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2CC4336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01B7E5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06EC3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2FE4CA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7732EB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7773D7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2305D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48FD5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D06A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22A9ED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207EE99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E9EB4A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984F2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35ADA0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0ED0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7FDADBE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0A3273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4C86B0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62B09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C232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0AF861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5BDCE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D9BE7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310CC7E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525CE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D1138D2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15593E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BC707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60FD222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6A14352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4479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8EE8A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2410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3B4C7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9660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A13E9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E79E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8B2D0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EFCE2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068FFE0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97BBE" w:rsidRPr="009A5D91" w14:paraId="212A2E18" w14:textId="77777777" w:rsidTr="005B6B05">
        <w:trPr>
          <w:trHeight w:val="93"/>
        </w:trPr>
        <w:tc>
          <w:tcPr>
            <w:tcW w:w="588" w:type="dxa"/>
            <w:vMerge w:val="restart"/>
            <w:shd w:val="clear" w:color="auto" w:fill="auto"/>
          </w:tcPr>
          <w:p w14:paraId="5E6EC26C" w14:textId="30456188" w:rsidR="00A97BBE" w:rsidRPr="009A5D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1.4</w:t>
            </w:r>
          </w:p>
        </w:tc>
        <w:tc>
          <w:tcPr>
            <w:tcW w:w="2078" w:type="dxa"/>
            <w:vMerge w:val="restart"/>
            <w:shd w:val="clear" w:color="auto" w:fill="auto"/>
          </w:tcPr>
          <w:p w14:paraId="5A259714" w14:textId="4B34EDE5" w:rsidR="00A97BBE" w:rsidRPr="00FD7BB1" w:rsidRDefault="00A97BBE" w:rsidP="00A97BBE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6F21BF0B" w14:textId="4489EACF" w:rsidR="00A97BBE" w:rsidRPr="00365A10" w:rsidRDefault="00A97BBE" w:rsidP="00A97B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</w:tcPr>
          <w:p w14:paraId="7CAAEE98" w14:textId="77FDB6C9" w:rsidR="00A97BBE" w:rsidRPr="005E39BB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490491C" w14:textId="02CF9F69" w:rsidR="00A97BBE" w:rsidRPr="00A97BBE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97BBE">
              <w:rPr>
                <w:rFonts w:eastAsia="Calibri" w:cs="Times New Roman"/>
                <w:b/>
                <w:bCs/>
                <w:sz w:val="16"/>
                <w:szCs w:val="16"/>
              </w:rPr>
              <w:t>1 206,70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E5195CE" w14:textId="4D50D8CE" w:rsidR="00A97BBE" w:rsidRPr="00A97BBE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97BBE">
              <w:rPr>
                <w:rFonts w:eastAsia="Calibri" w:cs="Times New Roman"/>
                <w:b/>
                <w:bCs/>
                <w:sz w:val="16"/>
                <w:szCs w:val="16"/>
              </w:rPr>
              <w:t>1 206,70</w:t>
            </w:r>
          </w:p>
        </w:tc>
        <w:tc>
          <w:tcPr>
            <w:tcW w:w="958" w:type="dxa"/>
            <w:shd w:val="clear" w:color="auto" w:fill="auto"/>
          </w:tcPr>
          <w:p w14:paraId="4AECE97C" w14:textId="47929848" w:rsidR="00A97BBE" w:rsidRPr="00FB1F3E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DC61861" w14:textId="5B4E36B7" w:rsidR="00A97BBE" w:rsidRPr="00FB1F3E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A23561" w14:textId="573F487B" w:rsidR="00A97BBE" w:rsidRPr="00FB1F3E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E692B1" w14:textId="610F2A70" w:rsidR="00A97BBE" w:rsidRPr="00FB1F3E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589682F1" w14:textId="3E05F963" w:rsidR="00A97BBE" w:rsidRDefault="00A97BBE" w:rsidP="00A97BB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A97BBE" w:rsidRPr="009A5D91" w14:paraId="7207967C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6A3720B0" w14:textId="77777777" w:rsidR="00A97BBE" w:rsidRPr="009A5D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5FEDF533" w14:textId="77777777" w:rsidR="00A97BBE" w:rsidRPr="00FD7BB1" w:rsidRDefault="00A97BBE" w:rsidP="00A97BBE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46E489A2" w14:textId="77777777" w:rsidR="00A97BBE" w:rsidRPr="00365A10" w:rsidRDefault="00A97BBE" w:rsidP="00A97B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880D91A" w14:textId="5B5A41B7" w:rsidR="00A97BBE" w:rsidRPr="005E39BB" w:rsidRDefault="00A97BBE" w:rsidP="00A97BBE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12159EB4" w14:textId="67BF7956" w:rsidR="00A97BBE" w:rsidRPr="00806E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2761437" w14:textId="61757B05" w:rsidR="00A97BBE" w:rsidRPr="00806E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58" w:type="dxa"/>
            <w:shd w:val="clear" w:color="auto" w:fill="auto"/>
          </w:tcPr>
          <w:p w14:paraId="66F25DFE" w14:textId="106A1485" w:rsidR="00A97BBE" w:rsidRPr="00806E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0CB535" w14:textId="59DEB1D1" w:rsidR="00A97BBE" w:rsidRPr="00806E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190AD96" w14:textId="4AF3D71D" w:rsidR="00A97BBE" w:rsidRPr="00806E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6602CBC" w14:textId="2A870844" w:rsidR="00A97BBE" w:rsidRPr="00806E91" w:rsidRDefault="00A97BBE" w:rsidP="00A97BB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02A0E897" w14:textId="77777777" w:rsidR="00A97BBE" w:rsidRDefault="00A97BBE" w:rsidP="00A97BB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18D36F5E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282504A4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2F2FE038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5AB9999C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1D46EAA3" w14:textId="3097FDB2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</w:tcPr>
          <w:p w14:paraId="44A43772" w14:textId="4A944342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AEFEE26" w14:textId="34E51A49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1900A90" w14:textId="542E3E2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DF1F95F" w14:textId="0D1363FE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6F8A128" w14:textId="3BEFCA7C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B4B47BC" w14:textId="7937CE43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020BC6BA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3F5DF81A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0264198F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5535341A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751CA947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679705D9" w14:textId="51EC64F0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27C835D1" w14:textId="20107DF3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6C5608D" w14:textId="33BC8A47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D15E1F5" w14:textId="631185B4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B8A3A96" w14:textId="32434845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F66A61" w14:textId="5A385EE6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5BD5A4" w14:textId="3F9D839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761FDC93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21DE7853" w14:textId="77777777" w:rsidTr="005B6B05">
        <w:trPr>
          <w:trHeight w:val="70"/>
        </w:trPr>
        <w:tc>
          <w:tcPr>
            <w:tcW w:w="588" w:type="dxa"/>
            <w:vMerge/>
            <w:shd w:val="clear" w:color="auto" w:fill="auto"/>
          </w:tcPr>
          <w:p w14:paraId="1303CB4D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139AF1E3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3A3E4BAF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02EA5796" w14:textId="74E92BC4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32ED541" w14:textId="48714B7D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6B80E8E" w14:textId="3D69D573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3E135CBD" w14:textId="202E6AD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D9A1DE" w14:textId="2FC61160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238802" w14:textId="5C95641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257DB5" w14:textId="6A2DCCD9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4A545F72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593A83CB" w14:textId="77777777" w:rsidTr="005B6B05">
        <w:trPr>
          <w:trHeight w:val="129"/>
        </w:trPr>
        <w:tc>
          <w:tcPr>
            <w:tcW w:w="588" w:type="dxa"/>
            <w:vMerge/>
            <w:shd w:val="clear" w:color="auto" w:fill="auto"/>
          </w:tcPr>
          <w:p w14:paraId="50EDC604" w14:textId="77777777" w:rsidR="005B6B05" w:rsidRPr="009A5D91" w:rsidRDefault="005B6B05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</w:tcPr>
          <w:p w14:paraId="4CD263B0" w14:textId="1B1817C8" w:rsidR="005B6B05" w:rsidRPr="00FD7BB1" w:rsidRDefault="005B6B05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3E4747C8" w14:textId="0655197E" w:rsidR="005B6B05" w:rsidRPr="00365A10" w:rsidRDefault="005B6B05" w:rsidP="005B6B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F998C43" w14:textId="09BFB558" w:rsidR="005B6B05" w:rsidRPr="005E39BB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50A6C08E" w14:textId="7842DD3C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4115741" w14:textId="5F5B9FB8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2835D5BD" w14:textId="1DC3B7A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8" w:type="dxa"/>
            <w:shd w:val="clear" w:color="auto" w:fill="auto"/>
          </w:tcPr>
          <w:p w14:paraId="34557872" w14:textId="7A16DC5B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6" w:type="dxa"/>
            <w:shd w:val="clear" w:color="auto" w:fill="auto"/>
          </w:tcPr>
          <w:p w14:paraId="4DFA7D83" w14:textId="480FD231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6" w:type="dxa"/>
            <w:shd w:val="clear" w:color="auto" w:fill="auto"/>
          </w:tcPr>
          <w:p w14:paraId="1DADEB1A" w14:textId="5FC444EE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6" w:type="dxa"/>
            <w:shd w:val="clear" w:color="auto" w:fill="auto"/>
          </w:tcPr>
          <w:p w14:paraId="3420F620" w14:textId="077A5BA6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55" w:type="dxa"/>
            <w:vMerge/>
            <w:shd w:val="clear" w:color="auto" w:fill="auto"/>
          </w:tcPr>
          <w:p w14:paraId="6F8EED82" w14:textId="0025937D" w:rsidR="005B6B05" w:rsidRDefault="005B6B05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308B91D4" w14:textId="77777777" w:rsidTr="005B6B05">
        <w:trPr>
          <w:trHeight w:val="75"/>
        </w:trPr>
        <w:tc>
          <w:tcPr>
            <w:tcW w:w="588" w:type="dxa"/>
            <w:vMerge/>
            <w:shd w:val="clear" w:color="auto" w:fill="auto"/>
          </w:tcPr>
          <w:p w14:paraId="2048F721" w14:textId="77777777" w:rsidR="005B6B05" w:rsidRPr="009A5D91" w:rsidRDefault="005B6B05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2A3D6EDA" w14:textId="77777777" w:rsidR="005B6B05" w:rsidRPr="00FD7BB1" w:rsidRDefault="005B6B05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D26E13" w14:textId="77777777" w:rsidR="005B6B05" w:rsidRPr="00365A10" w:rsidRDefault="005B6B05" w:rsidP="005B6B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14:paraId="50D59050" w14:textId="77777777" w:rsidR="005B6B05" w:rsidRPr="005E39BB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C0E3CDB" w14:textId="7777777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90A2891" w14:textId="7777777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5C2F9C1" w14:textId="7C1AB4FC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23F401A2" w14:textId="279E24E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62EF773F" w14:textId="78FA8768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394177B3" w14:textId="3E29AAA6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F99D536" w14:textId="7F8C271C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B954185" w14:textId="3EC54ACB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7FF8167" w14:textId="31D31DB2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56" w:type="dxa"/>
            <w:shd w:val="clear" w:color="auto" w:fill="auto"/>
          </w:tcPr>
          <w:p w14:paraId="00143074" w14:textId="21B35DF2" w:rsidR="005B6B05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  <w:r w:rsidR="005B6B05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/>
            <w:shd w:val="clear" w:color="auto" w:fill="auto"/>
          </w:tcPr>
          <w:p w14:paraId="21937210" w14:textId="77777777" w:rsidR="005B6B05" w:rsidRDefault="005B6B05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9A5D91" w14:paraId="22684F47" w14:textId="77777777" w:rsidTr="007B4486">
        <w:trPr>
          <w:trHeight w:val="70"/>
        </w:trPr>
        <w:tc>
          <w:tcPr>
            <w:tcW w:w="588" w:type="dxa"/>
            <w:vMerge/>
            <w:shd w:val="clear" w:color="auto" w:fill="auto"/>
          </w:tcPr>
          <w:p w14:paraId="41283105" w14:textId="77777777" w:rsidR="007B4486" w:rsidRPr="009A5D91" w:rsidRDefault="007B4486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3DED721F" w14:textId="77777777" w:rsidR="007B4486" w:rsidRPr="00FD7BB1" w:rsidRDefault="007B4486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3FD8EA" w14:textId="77777777" w:rsidR="007B4486" w:rsidRPr="00365A10" w:rsidRDefault="007B4486" w:rsidP="005B6B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14:paraId="0171780E" w14:textId="77777777" w:rsidR="007B4486" w:rsidRPr="005E39BB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79176BE7" w14:textId="79DD5AA0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8" w:type="dxa"/>
            <w:shd w:val="clear" w:color="auto" w:fill="auto"/>
          </w:tcPr>
          <w:p w14:paraId="326A740A" w14:textId="77777777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8F26678" w14:textId="589ABDBF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4651E455" w14:textId="436E29B8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4EB16972" w14:textId="74434FCF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12936D51" w14:textId="55599B7A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14:paraId="3CD566C3" w14:textId="7757BEAB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61D4125E" w14:textId="6F1A4658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1FD17D96" w14:textId="31A9D3DF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42CBAA60" w14:textId="22F015DD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5" w:type="dxa"/>
            <w:vMerge/>
            <w:shd w:val="clear" w:color="auto" w:fill="auto"/>
          </w:tcPr>
          <w:p w14:paraId="1A53F846" w14:textId="3C97E10D" w:rsidR="007B4486" w:rsidRDefault="007B4486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B5C30" w:rsidRPr="009A5D91" w14:paraId="7018E49C" w14:textId="77777777" w:rsidTr="005B6B05">
        <w:trPr>
          <w:trHeight w:val="340"/>
        </w:trPr>
        <w:tc>
          <w:tcPr>
            <w:tcW w:w="588" w:type="dxa"/>
            <w:vMerge w:val="restart"/>
            <w:shd w:val="clear" w:color="auto" w:fill="auto"/>
            <w:hideMark/>
          </w:tcPr>
          <w:p w14:paraId="78BDA7CD" w14:textId="77777777" w:rsidR="008B5C30" w:rsidRPr="009A5D91" w:rsidRDefault="008B5C30" w:rsidP="008B5C3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1EDB69AC" w14:textId="77777777" w:rsidR="008B5C30" w:rsidRPr="00FD7BB1" w:rsidRDefault="008B5C30" w:rsidP="008B5C30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77777777" w:rsidR="008B5C30" w:rsidRPr="009A5D91" w:rsidRDefault="008B5C30" w:rsidP="008B5C3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8B5C30" w:rsidRPr="009A5D91" w:rsidRDefault="008B5C30" w:rsidP="008B5C3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00BD018" w14:textId="77777777" w:rsidR="008B5C30" w:rsidRPr="005E39BB" w:rsidRDefault="008B5C30" w:rsidP="008B5C30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303AE7A9" w14:textId="107A77A6" w:rsidR="008B5C30" w:rsidRPr="008B5C30" w:rsidRDefault="008B5C30" w:rsidP="008B5C30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5C30">
              <w:rPr>
                <w:rFonts w:eastAsia="Calibri" w:cs="Times New Roman"/>
                <w:b/>
                <w:bCs/>
                <w:sz w:val="16"/>
                <w:szCs w:val="16"/>
              </w:rPr>
              <w:t>2 402,08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ED6080C" w14:textId="2FF8D112" w:rsidR="008B5C30" w:rsidRPr="008B5C30" w:rsidRDefault="008B5C30" w:rsidP="008B5C30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5C30">
              <w:rPr>
                <w:rFonts w:eastAsia="Calibri" w:cs="Times New Roman"/>
                <w:b/>
                <w:bCs/>
                <w:sz w:val="16"/>
                <w:szCs w:val="16"/>
              </w:rPr>
              <w:t>1 598,24</w:t>
            </w:r>
          </w:p>
        </w:tc>
        <w:tc>
          <w:tcPr>
            <w:tcW w:w="958" w:type="dxa"/>
            <w:shd w:val="clear" w:color="auto" w:fill="auto"/>
            <w:hideMark/>
          </w:tcPr>
          <w:p w14:paraId="53FFA367" w14:textId="77777777" w:rsidR="008B5C30" w:rsidRPr="005E39BB" w:rsidRDefault="008B5C30" w:rsidP="008B5C30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12C879A" w14:textId="77777777" w:rsidR="008B5C30" w:rsidRPr="005E39BB" w:rsidRDefault="008B5C30" w:rsidP="008B5C30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745AE8F9" w14:textId="77777777" w:rsidR="008B5C30" w:rsidRPr="005E39BB" w:rsidRDefault="008B5C30" w:rsidP="008B5C30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EA883FA" w14:textId="77777777" w:rsidR="008B5C30" w:rsidRPr="005E39BB" w:rsidRDefault="008B5C30" w:rsidP="008B5C30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01DC00D7" w14:textId="77777777" w:rsidR="008B5C30" w:rsidRPr="009A5D91" w:rsidRDefault="008B5C30" w:rsidP="008B5C3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2ECADA67" w14:textId="77777777" w:rsidTr="005B6B05">
        <w:trPr>
          <w:trHeight w:val="96"/>
        </w:trPr>
        <w:tc>
          <w:tcPr>
            <w:tcW w:w="588" w:type="dxa"/>
            <w:vMerge/>
            <w:vAlign w:val="center"/>
            <w:hideMark/>
          </w:tcPr>
          <w:p w14:paraId="060730D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CE9250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69855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0D1359F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A6F719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0654FF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B8E9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E4C2F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18DB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89ECA7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562374F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72975B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C95AE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D9F04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288B3C4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094320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5050264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DD8AB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C38975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21364E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D140DC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553C87B" w14:textId="77777777" w:rsidTr="005B6B05">
        <w:trPr>
          <w:trHeight w:val="475"/>
        </w:trPr>
        <w:tc>
          <w:tcPr>
            <w:tcW w:w="588" w:type="dxa"/>
            <w:vMerge/>
            <w:vAlign w:val="center"/>
            <w:hideMark/>
          </w:tcPr>
          <w:p w14:paraId="73F0904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EDB4D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A261B4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32F259C7" w14:textId="6B572CD9" w:rsidR="00806E91" w:rsidRPr="009A5D91" w:rsidRDefault="00103722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2 402,08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66AE3FD" w14:textId="04EBB14A" w:rsidR="00806E91" w:rsidRPr="009A5D91" w:rsidRDefault="00103722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1 598,24</w:t>
            </w:r>
          </w:p>
        </w:tc>
        <w:tc>
          <w:tcPr>
            <w:tcW w:w="958" w:type="dxa"/>
            <w:shd w:val="clear" w:color="auto" w:fill="auto"/>
            <w:hideMark/>
          </w:tcPr>
          <w:p w14:paraId="1DB91955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10DA319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336F263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DFDA6EA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/>
            <w:vAlign w:val="center"/>
            <w:hideMark/>
          </w:tcPr>
          <w:p w14:paraId="16F94EE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55D4DD0" w14:textId="77777777" w:rsidTr="005B6B05">
        <w:trPr>
          <w:trHeight w:val="210"/>
        </w:trPr>
        <w:tc>
          <w:tcPr>
            <w:tcW w:w="588" w:type="dxa"/>
            <w:vMerge/>
            <w:vAlign w:val="center"/>
          </w:tcPr>
          <w:p w14:paraId="2A3F001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DF3FB8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780A324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3A37E3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D0E3C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645C85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E2482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B17BA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E13EB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4308B4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46A8B" w:rsidRPr="009A5D91" w14:paraId="10761EB8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677EDEA1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92FBDED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EE8D5A4" w14:textId="77777777" w:rsidR="00A46A8B" w:rsidRPr="003A28A9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6558BD55" w14:textId="1DA443CD" w:rsidR="00A46A8B" w:rsidRPr="00A46A8B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360,14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8644E08" w14:textId="77FA6B66" w:rsidR="00A46A8B" w:rsidRPr="00A46A8B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360,14</w:t>
            </w:r>
          </w:p>
        </w:tc>
        <w:tc>
          <w:tcPr>
            <w:tcW w:w="958" w:type="dxa"/>
            <w:shd w:val="clear" w:color="auto" w:fill="auto"/>
            <w:hideMark/>
          </w:tcPr>
          <w:p w14:paraId="5B124ED0" w14:textId="77777777" w:rsidR="00A46A8B" w:rsidRPr="003A28A9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8666D75" w14:textId="77777777" w:rsidR="00A46A8B" w:rsidRPr="003A28A9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C8210EC" w14:textId="77777777" w:rsidR="00A46A8B" w:rsidRPr="003A28A9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D00B65" w14:textId="77777777" w:rsidR="00A46A8B" w:rsidRPr="003A28A9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C51FD7B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542CDAB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E8533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7218A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22CC7D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19F97C6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326C17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50D85BE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4A81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062DAB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B6C48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422C00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8417FAC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57CFEEC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F0846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51BF5C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1CB09A0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E11C4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4A991C7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EE549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43CE5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D50905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6BE294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FF5E4CF" w14:textId="77777777" w:rsidTr="005B6B05">
        <w:trPr>
          <w:trHeight w:val="230"/>
        </w:trPr>
        <w:tc>
          <w:tcPr>
            <w:tcW w:w="588" w:type="dxa"/>
            <w:vMerge/>
            <w:vAlign w:val="center"/>
            <w:hideMark/>
          </w:tcPr>
          <w:p w14:paraId="03CBDA6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E86711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6140CC9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0DF49851" w14:textId="46F8D2F0" w:rsidR="00806E91" w:rsidRPr="009A5D91" w:rsidRDefault="00A46A8B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360,14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B841365" w14:textId="49DCE363" w:rsidR="00806E91" w:rsidRPr="009A5D91" w:rsidRDefault="00A46A8B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360,14</w:t>
            </w:r>
          </w:p>
        </w:tc>
        <w:tc>
          <w:tcPr>
            <w:tcW w:w="958" w:type="dxa"/>
            <w:shd w:val="clear" w:color="auto" w:fill="auto"/>
            <w:hideMark/>
          </w:tcPr>
          <w:p w14:paraId="14E8FD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95E9CD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DB38A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BC2B83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821B3A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E033A27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5757BCA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BEC47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E29A4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5EA22F1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EF5814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B6DB7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B38696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E2FB3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12ED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C2AB8D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6554BE8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CDA96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8CAA107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6FFC245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370BA1F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5451FBD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68364E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066A98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25E44C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5826F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80E74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0DA4CCE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6919E54" w14:textId="77777777" w:rsidTr="005B6B05">
        <w:trPr>
          <w:trHeight w:val="98"/>
        </w:trPr>
        <w:tc>
          <w:tcPr>
            <w:tcW w:w="588" w:type="dxa"/>
            <w:vMerge/>
            <w:vAlign w:val="center"/>
            <w:hideMark/>
          </w:tcPr>
          <w:p w14:paraId="114DA7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B131D0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6F5E334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BE2743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990ABF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0E21B14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3D9A60A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67BF1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3BE85EA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5C84C2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6C15573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9BEF74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E2117A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5695A96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509934F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5B73CD4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497626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00D69A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43FF205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D889B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CC51F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6165E8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1D9107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FD550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5823C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0662C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AD17C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1A703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3F34BB7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46A8B" w:rsidRPr="009A5D91" w14:paraId="41E5E043" w14:textId="77777777" w:rsidTr="005B6B05">
        <w:trPr>
          <w:trHeight w:val="144"/>
        </w:trPr>
        <w:tc>
          <w:tcPr>
            <w:tcW w:w="588" w:type="dxa"/>
            <w:vMerge w:val="restart"/>
            <w:shd w:val="clear" w:color="auto" w:fill="auto"/>
            <w:hideMark/>
          </w:tcPr>
          <w:p w14:paraId="3B6522EE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31F9C726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4D98201E" w14:textId="77777777" w:rsidR="00A46A8B" w:rsidRPr="00BC0E08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6014EC73" w14:textId="07B5F64F" w:rsidR="00A46A8B" w:rsidRPr="00A46A8B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1 084,14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DBFD18B" w14:textId="07B363FA" w:rsidR="00A46A8B" w:rsidRPr="00A46A8B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1 084,14</w:t>
            </w:r>
          </w:p>
        </w:tc>
        <w:tc>
          <w:tcPr>
            <w:tcW w:w="958" w:type="dxa"/>
            <w:shd w:val="clear" w:color="auto" w:fill="auto"/>
            <w:hideMark/>
          </w:tcPr>
          <w:p w14:paraId="62D68C33" w14:textId="77777777" w:rsidR="00A46A8B" w:rsidRPr="00BC0E08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CD5E09" w14:textId="77777777" w:rsidR="00A46A8B" w:rsidRPr="00BC0E08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09D737B" w14:textId="77777777" w:rsidR="00A46A8B" w:rsidRPr="00BC0E08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3642B52" w14:textId="77777777" w:rsidR="00A46A8B" w:rsidRPr="00BC0E08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4DEC986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2139957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AD948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CB4A3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5B26B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8D3C80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FAE6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7008A9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7491C2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CAD1D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1E05F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7BF4EA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C98428F" w14:textId="77777777" w:rsidTr="005B6B05">
        <w:trPr>
          <w:trHeight w:val="193"/>
        </w:trPr>
        <w:tc>
          <w:tcPr>
            <w:tcW w:w="588" w:type="dxa"/>
            <w:vMerge/>
            <w:vAlign w:val="center"/>
            <w:hideMark/>
          </w:tcPr>
          <w:p w14:paraId="3926FE0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7ECDE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8C6339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76B64C1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A923AE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6EB09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1CA4D4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041E5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E0C151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092035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762B233" w14:textId="77777777" w:rsidTr="005B6B05">
        <w:trPr>
          <w:trHeight w:val="311"/>
        </w:trPr>
        <w:tc>
          <w:tcPr>
            <w:tcW w:w="588" w:type="dxa"/>
            <w:vMerge/>
            <w:vAlign w:val="center"/>
            <w:hideMark/>
          </w:tcPr>
          <w:p w14:paraId="483E22C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2C8A99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EDEA09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7DC3FFD8" w14:textId="4624D2EC" w:rsidR="00806E91" w:rsidRPr="009A5D91" w:rsidRDefault="00A46A8B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1 084,14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33B01BF" w14:textId="28CF83DF" w:rsidR="00806E91" w:rsidRPr="009A5D91" w:rsidRDefault="00A46A8B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1 084,14</w:t>
            </w:r>
          </w:p>
        </w:tc>
        <w:tc>
          <w:tcPr>
            <w:tcW w:w="958" w:type="dxa"/>
            <w:shd w:val="clear" w:color="auto" w:fill="auto"/>
            <w:hideMark/>
          </w:tcPr>
          <w:p w14:paraId="69BED50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8FF42C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B2F4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34DB7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2785142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70AD3BE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605B117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20B8D76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2BC097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167CA6A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71322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41B7DF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BB6D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53782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34F6F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2DF40F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6D65D8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569DCB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9453745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46A4E60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3F19F49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1C8E7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737902B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046B1C7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2F31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97CB8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20BFB7F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7602071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3170BA0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8CE3CF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B048E9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0C852D7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C2E4D9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763F43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609C07B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5CDFEFD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601AD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96DCF4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64B4B01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2D3C3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10F98C7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08D88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60BA388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0E1D40D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0625D3A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434FE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14FF246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1B243D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5854D5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993B4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427377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2C473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599AFD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3FCC2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2AD1D8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6519A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3AE97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7C046D4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FC7EA7D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0290CFA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87B77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50E22FA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0A608826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453D6A3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0F5E08AF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57FC983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627950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D4B9EC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29ED4D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0B228B97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037B7E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3AECE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BD57CB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281F12D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B21793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5E345A5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7BC0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B85C49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D3CD9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981FF0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B1082BE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751C8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78D07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E9B477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261193B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B5BEA0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02F057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F23D3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6223DC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A969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02F8BB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0652FCF" w14:textId="77777777" w:rsidTr="005B6B05">
        <w:trPr>
          <w:trHeight w:val="114"/>
        </w:trPr>
        <w:tc>
          <w:tcPr>
            <w:tcW w:w="588" w:type="dxa"/>
            <w:vMerge/>
            <w:vAlign w:val="center"/>
            <w:hideMark/>
          </w:tcPr>
          <w:p w14:paraId="1374658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367AFD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82729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116E8D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93653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434928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FE508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070B72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2E194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68C535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BEA64ED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44E7C28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0A1ECD4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1340C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34CCF9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369CD4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3991702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80B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1B6E8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CBF6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56F6FA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E0BC205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A2EBA7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7DB4C71D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24E5EC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23ADEB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23325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5F2F4A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3449AEB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9BFC43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D785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31E65E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1037F70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2AEDD0D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41F1FC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91390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BE69E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9643CC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57C9E1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58CAE07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7A11B0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39EFB1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51298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457585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89F5B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4904E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F1CF4A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24E3653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4C93AAA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49630F0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844F2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14B5E5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214267E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B98C23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E60764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5A64CA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7D741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7F73EC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331571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6E75A5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8254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6DFBF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50B257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46A8B" w:rsidRPr="009A5D91" w14:paraId="608AA954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16DC697F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20C7E988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C760A23" w14:textId="77777777" w:rsidR="00A46A8B" w:rsidRPr="00FB1F3E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276F8ECC" w14:textId="7F287821" w:rsidR="00A46A8B" w:rsidRPr="00A46A8B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957,80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DC5F6C8" w14:textId="575C88B8" w:rsidR="00A46A8B" w:rsidRPr="00A46A8B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153,96</w:t>
            </w:r>
          </w:p>
        </w:tc>
        <w:tc>
          <w:tcPr>
            <w:tcW w:w="958" w:type="dxa"/>
            <w:shd w:val="clear" w:color="auto" w:fill="auto"/>
            <w:hideMark/>
          </w:tcPr>
          <w:p w14:paraId="2E994C38" w14:textId="77777777" w:rsidR="00A46A8B" w:rsidRPr="00FB1F3E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A0DDA08" w14:textId="77777777" w:rsidR="00A46A8B" w:rsidRPr="00FB1F3E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0724F02" w14:textId="77777777" w:rsidR="00A46A8B" w:rsidRPr="00FB1F3E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0C4DBB00" w14:textId="77777777" w:rsidR="00A46A8B" w:rsidRPr="00FB1F3E" w:rsidRDefault="00A46A8B" w:rsidP="00A46A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D0B961D" w14:textId="77777777" w:rsidR="00A46A8B" w:rsidRPr="009A5D91" w:rsidRDefault="00A46A8B" w:rsidP="00A46A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30C4E4F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28EF0B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0B5068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B75D8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42FB382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AA57F5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7A120FC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1F43E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1B167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439D00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8EFC0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08EF53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0C8FFBA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AB5B9B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B48172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67AC60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B11005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3646887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AEEBB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38C241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25266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E398AC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B5EE136" w14:textId="77777777" w:rsidTr="005B6B05">
        <w:trPr>
          <w:trHeight w:val="143"/>
        </w:trPr>
        <w:tc>
          <w:tcPr>
            <w:tcW w:w="588" w:type="dxa"/>
            <w:vMerge/>
            <w:vAlign w:val="center"/>
            <w:hideMark/>
          </w:tcPr>
          <w:p w14:paraId="676182B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2E1650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D7A418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5631F80B" w14:textId="07948998" w:rsidR="00806E91" w:rsidRPr="009A5D91" w:rsidRDefault="00A46A8B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957,80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605A9D1" w14:textId="027B2E36" w:rsidR="00806E91" w:rsidRPr="009A5D91" w:rsidRDefault="00A46A8B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153,96</w:t>
            </w:r>
          </w:p>
        </w:tc>
        <w:tc>
          <w:tcPr>
            <w:tcW w:w="958" w:type="dxa"/>
            <w:shd w:val="clear" w:color="auto" w:fill="auto"/>
            <w:hideMark/>
          </w:tcPr>
          <w:p w14:paraId="32509F6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9FF07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27D593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78646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/>
            <w:vAlign w:val="center"/>
            <w:hideMark/>
          </w:tcPr>
          <w:p w14:paraId="055D67A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F6554CB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31F2C98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A29417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5542251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6595836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33DFBC8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2951196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49713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78A410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ED536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4A66B0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F5FE07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D72DAB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A3E938C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38CE19F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55C6E3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4A1896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2C507B4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2695B01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791AB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A6BBBC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0FF9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19EDB5B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D4E244B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C33835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F432E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596ED1A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B6D871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3E3BF7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533510B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35CF50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D5194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6DCD024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6CDE28E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1D3F32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B249CF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6A5F86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4838923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8067636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79D322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3E6CB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ABAEC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7FFEF0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14:paraId="724E5B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30FBA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4D7F5EB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2A6144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14:paraId="707DBC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14:paraId="22C503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7B362C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684EF6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38531C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Merge/>
            <w:vAlign w:val="center"/>
            <w:hideMark/>
          </w:tcPr>
          <w:p w14:paraId="6771E90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ED3BC6C" w14:textId="77777777" w:rsidTr="005B6B05">
        <w:trPr>
          <w:trHeight w:val="77"/>
        </w:trPr>
        <w:tc>
          <w:tcPr>
            <w:tcW w:w="588" w:type="dxa"/>
            <w:vMerge w:val="restart"/>
          </w:tcPr>
          <w:p w14:paraId="4AF1AAF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078" w:type="dxa"/>
            <w:vMerge w:val="restart"/>
          </w:tcPr>
          <w:p w14:paraId="3438AC29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</w:tcPr>
          <w:p w14:paraId="1F5D0B9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F9288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39539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EC5A7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FBDA4D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69602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9BDE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</w:tcPr>
          <w:p w14:paraId="28C669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32E54A50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7BF0549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DEB4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7334DB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4DDF5B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CD91A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FD026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5061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B23AD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8913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6BAAF5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1BD2F79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2160B14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157D14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77825B6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</w:tcPr>
          <w:p w14:paraId="5EFA64C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6F9DE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ACEEAB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0EC5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BB65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42B8A1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555DFCE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1CD340F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21D2F5D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352E44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5ABB92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68DF515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A4170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B7346B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D68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5848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D0B3F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295398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295D49A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5852DD8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7E0908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2B4728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63DC098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B66641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219F32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933A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33628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C2E84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35518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BD35E1C" w14:textId="77777777" w:rsidTr="005B6B05">
        <w:trPr>
          <w:trHeight w:val="77"/>
        </w:trPr>
        <w:tc>
          <w:tcPr>
            <w:tcW w:w="588" w:type="dxa"/>
            <w:vMerge w:val="restart"/>
          </w:tcPr>
          <w:p w14:paraId="6909DF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78" w:type="dxa"/>
            <w:vMerge w:val="restart"/>
          </w:tcPr>
          <w:p w14:paraId="3ADB9CBB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806E91" w:rsidRPr="00F3040D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</w:tcPr>
          <w:p w14:paraId="2090AA3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8DFAE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837CF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02BE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16F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DC09B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6DCFF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</w:tcPr>
          <w:p w14:paraId="6FCFA3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5D4C2499" w14:textId="77777777" w:rsidTr="005B6B05">
        <w:trPr>
          <w:trHeight w:val="77"/>
        </w:trPr>
        <w:tc>
          <w:tcPr>
            <w:tcW w:w="588" w:type="dxa"/>
            <w:vMerge/>
          </w:tcPr>
          <w:p w14:paraId="46CDFE0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679688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3ADE20F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76A27E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2CB14B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53E66F5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4A6C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1EC89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C03363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2435CC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62F69EC" w14:textId="77777777" w:rsidTr="005B6B05">
        <w:trPr>
          <w:trHeight w:val="77"/>
        </w:trPr>
        <w:tc>
          <w:tcPr>
            <w:tcW w:w="588" w:type="dxa"/>
            <w:vMerge/>
          </w:tcPr>
          <w:p w14:paraId="4D24F2A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1D7DA7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0BBF039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39F8B26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4E12C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D7DB97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4087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5A7D76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2FFB9A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6782F64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7253858" w14:textId="77777777" w:rsidTr="005B6B05">
        <w:trPr>
          <w:trHeight w:val="77"/>
        </w:trPr>
        <w:tc>
          <w:tcPr>
            <w:tcW w:w="588" w:type="dxa"/>
            <w:vMerge/>
          </w:tcPr>
          <w:p w14:paraId="03FF51F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74F7177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475165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18B9713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D37EA4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05233C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E30E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B9D07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0251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E1C1A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B62293F" w14:textId="77777777" w:rsidTr="005B6B05">
        <w:trPr>
          <w:trHeight w:val="77"/>
        </w:trPr>
        <w:tc>
          <w:tcPr>
            <w:tcW w:w="588" w:type="dxa"/>
            <w:vMerge/>
          </w:tcPr>
          <w:p w14:paraId="09EF55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</w:tcPr>
          <w:p w14:paraId="3DB0A91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Технически оснащены муниципальные музеи,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(ед.)</w:t>
            </w:r>
          </w:p>
        </w:tc>
        <w:tc>
          <w:tcPr>
            <w:tcW w:w="1060" w:type="dxa"/>
            <w:vMerge w:val="restart"/>
          </w:tcPr>
          <w:p w14:paraId="3D53555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142" w:type="dxa"/>
            <w:vMerge w:val="restart"/>
          </w:tcPr>
          <w:p w14:paraId="40FD7B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5773792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3FCA8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0EEBAC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02374D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E91B8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76A00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8ACF7B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</w:tcPr>
          <w:p w14:paraId="3EA8C38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AFD1564" w14:textId="77777777" w:rsidTr="005B6B05">
        <w:trPr>
          <w:trHeight w:val="77"/>
        </w:trPr>
        <w:tc>
          <w:tcPr>
            <w:tcW w:w="588" w:type="dxa"/>
            <w:vMerge/>
          </w:tcPr>
          <w:p w14:paraId="2FD544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23BF5FD9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14:paraId="71453D4D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84DA9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67B27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D9909A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313743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2C5EAF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478E50A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</w:tcPr>
          <w:p w14:paraId="39B8476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D97C0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CBC9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20664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14:paraId="3A4A2F1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1D57BAF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6A2A723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796CC6D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</w:tcPr>
          <w:p w14:paraId="78DF7A2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305D3F5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453060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1B213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BD54F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14AA32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760D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87B23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71FE7B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E0A273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690000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4D5D5D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7FDDB1B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45F6A9B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22D898DC" w14:textId="77777777" w:rsidR="00806E91" w:rsidRPr="009B7DA0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70E074C1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DEC0D77" w14:textId="02486BBA" w:rsidR="00806E91" w:rsidRPr="00FB1F3E" w:rsidRDefault="00210486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84 223,70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3CD8A17" w14:textId="543EE7F0" w:rsidR="00806E91" w:rsidRPr="00FB1F3E" w:rsidRDefault="00A84119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18 781,10</w:t>
            </w:r>
          </w:p>
        </w:tc>
        <w:tc>
          <w:tcPr>
            <w:tcW w:w="958" w:type="dxa"/>
            <w:shd w:val="clear" w:color="auto" w:fill="auto"/>
          </w:tcPr>
          <w:p w14:paraId="4F375192" w14:textId="7F52C87B" w:rsidR="00806E91" w:rsidRPr="00FB1F3E" w:rsidRDefault="00210486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16 326,60</w:t>
            </w:r>
          </w:p>
        </w:tc>
        <w:tc>
          <w:tcPr>
            <w:tcW w:w="856" w:type="dxa"/>
            <w:shd w:val="clear" w:color="auto" w:fill="auto"/>
          </w:tcPr>
          <w:p w14:paraId="1841373E" w14:textId="4D12C215" w:rsidR="00806E91" w:rsidRPr="00FB1F3E" w:rsidRDefault="00210486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16 372,00</w:t>
            </w:r>
          </w:p>
        </w:tc>
        <w:tc>
          <w:tcPr>
            <w:tcW w:w="856" w:type="dxa"/>
            <w:shd w:val="clear" w:color="auto" w:fill="auto"/>
          </w:tcPr>
          <w:p w14:paraId="18F0F9E7" w14:textId="0D3EF2C3" w:rsidR="00806E91" w:rsidRPr="00FB1F3E" w:rsidRDefault="00210486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16 372,00</w:t>
            </w:r>
          </w:p>
        </w:tc>
        <w:tc>
          <w:tcPr>
            <w:tcW w:w="856" w:type="dxa"/>
            <w:shd w:val="clear" w:color="auto" w:fill="auto"/>
          </w:tcPr>
          <w:p w14:paraId="6FAFC51E" w14:textId="210420FF" w:rsidR="00806E91" w:rsidRPr="00FB1F3E" w:rsidRDefault="00210486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16 372,00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452A049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7249E" w:rsidRPr="009A5D91" w14:paraId="7FB4E0A5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0CB8FFF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C6006C5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DE88D00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6D7625A5" w14:textId="4552F29B" w:rsidR="0087249E" w:rsidRPr="009A5D91" w:rsidRDefault="00A84119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88F1350" w14:textId="46D89691" w:rsidR="0087249E" w:rsidRPr="009A5D91" w:rsidRDefault="00A84119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58" w:type="dxa"/>
            <w:shd w:val="clear" w:color="auto" w:fill="auto"/>
            <w:hideMark/>
          </w:tcPr>
          <w:p w14:paraId="53E4E550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3E1491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A7C4BB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E3333C4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D55CD62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A8094B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591B150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F0357F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6A1C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56B264C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4D03AC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36B7EA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DE73D9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B31962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85B26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BE1A4E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3CB3A9C" w14:textId="77777777" w:rsidTr="005B6B05">
        <w:trPr>
          <w:trHeight w:val="119"/>
        </w:trPr>
        <w:tc>
          <w:tcPr>
            <w:tcW w:w="588" w:type="dxa"/>
            <w:vMerge/>
            <w:vAlign w:val="center"/>
            <w:hideMark/>
          </w:tcPr>
          <w:p w14:paraId="41D676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B99023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8A724C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1F3BE7F4" w14:textId="1595052A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</w:t>
            </w:r>
            <w:r w:rsidR="0095791A">
              <w:rPr>
                <w:rFonts w:eastAsia="Calibri" w:cs="Times New Roman"/>
                <w:sz w:val="16"/>
                <w:szCs w:val="16"/>
              </w:rPr>
              <w:t> 637,00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83E2B72" w14:textId="10358153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</w:t>
            </w:r>
            <w:r w:rsidR="0095791A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8</w:t>
            </w:r>
            <w:r w:rsidR="0095791A">
              <w:rPr>
                <w:rFonts w:eastAsia="Calibri" w:cs="Times New Roman"/>
                <w:sz w:val="16"/>
                <w:szCs w:val="16"/>
              </w:rPr>
              <w:t>98,40</w:t>
            </w:r>
          </w:p>
        </w:tc>
        <w:tc>
          <w:tcPr>
            <w:tcW w:w="958" w:type="dxa"/>
            <w:shd w:val="clear" w:color="auto" w:fill="auto"/>
          </w:tcPr>
          <w:p w14:paraId="641589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15 900,60</w:t>
            </w:r>
          </w:p>
        </w:tc>
        <w:tc>
          <w:tcPr>
            <w:tcW w:w="856" w:type="dxa"/>
            <w:shd w:val="clear" w:color="auto" w:fill="auto"/>
          </w:tcPr>
          <w:p w14:paraId="29586CC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40523D4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2E049F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1355" w:type="dxa"/>
            <w:vMerge/>
            <w:vAlign w:val="center"/>
            <w:hideMark/>
          </w:tcPr>
          <w:p w14:paraId="0258CD5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F2409" w:rsidRPr="009A5D91" w14:paraId="6820B2D6" w14:textId="77777777" w:rsidTr="005B6B05">
        <w:trPr>
          <w:trHeight w:val="132"/>
        </w:trPr>
        <w:tc>
          <w:tcPr>
            <w:tcW w:w="588" w:type="dxa"/>
            <w:vMerge/>
            <w:vAlign w:val="center"/>
          </w:tcPr>
          <w:p w14:paraId="469433A3" w14:textId="77777777" w:rsidR="00BF2409" w:rsidRPr="009A5D91" w:rsidRDefault="00BF2409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3E8DD134" w14:textId="77777777" w:rsidR="00BF2409" w:rsidRPr="009A5D91" w:rsidRDefault="00BF2409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BF2409" w:rsidRPr="009A5D91" w:rsidRDefault="00BF2409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E4B0B46" w14:textId="77777777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5FFC5A63" w14:textId="2C3FD836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2 380,00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F247F9F" w14:textId="13863CCB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6640FA09" w14:textId="166BF474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65C50E19" w14:textId="49D9A8BF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53BAC553" w14:textId="260C3F9D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856" w:type="dxa"/>
            <w:shd w:val="clear" w:color="auto" w:fill="auto"/>
          </w:tcPr>
          <w:p w14:paraId="3F30DEBD" w14:textId="481661F0" w:rsidR="00BF2409" w:rsidRPr="009A5D91" w:rsidRDefault="00BF2409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426,00</w:t>
            </w:r>
          </w:p>
        </w:tc>
        <w:tc>
          <w:tcPr>
            <w:tcW w:w="1355" w:type="dxa"/>
            <w:vMerge/>
            <w:vAlign w:val="center"/>
          </w:tcPr>
          <w:p w14:paraId="50DDCD7A" w14:textId="77777777" w:rsidR="00BF2409" w:rsidRPr="009A5D91" w:rsidRDefault="00BF2409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9799CB3" w14:textId="28CD54B6" w:rsidR="00CF795B" w:rsidRDefault="00CF795B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8379053" w14:textId="36A8A18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E4AC9E1" w14:textId="162FC24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13C5231" w14:textId="4229F11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E12467C" w14:textId="7E26E20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4BB1937" w14:textId="08C31CA4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02E61E5" w14:textId="4E6E6F5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DB37FE7" w14:textId="6A3EAC7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16A37B5" w14:textId="62E7C74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0D42B22" w14:textId="16879BD5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B72042E" w14:textId="101755B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A3F403D" w14:textId="1790554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7254F74" w14:textId="0D65DEE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823E0AA" w14:textId="336E9075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3A8A2E9" w14:textId="677E8648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BF2567D" w14:textId="1AECED8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E6202AF" w14:textId="610D997C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1C626CD" w14:textId="09CB70E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CB5F227" w14:textId="4B17A586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535D9F9" w14:textId="5DF80C8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006A165" w14:textId="696A5231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2EE00BFA" w14:textId="6438380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BCB60CD" w14:textId="244D920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EE72207" w14:textId="14115571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8077CEE" w14:textId="5250AF18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C5A16A3" w14:textId="2723732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604CC60" w14:textId="51213D5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3C055C" w14:textId="30A65577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829952A" w14:textId="6E4C626B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688DF3" w14:textId="5D1A461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400D87F" w14:textId="3F7E53A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C5D285A" w14:textId="4CE20559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5F3FC87" w14:textId="4C2B8EA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E0D4F33" w14:textId="1FA434E4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98DCEBD" w14:textId="77777777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77777777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63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268"/>
        <w:gridCol w:w="1061"/>
        <w:gridCol w:w="834"/>
        <w:gridCol w:w="16"/>
        <w:gridCol w:w="560"/>
        <w:gridCol w:w="97"/>
        <w:gridCol w:w="608"/>
        <w:gridCol w:w="62"/>
        <w:gridCol w:w="643"/>
        <w:gridCol w:w="27"/>
        <w:gridCol w:w="679"/>
        <w:gridCol w:w="890"/>
        <w:gridCol w:w="919"/>
        <w:gridCol w:w="919"/>
        <w:gridCol w:w="919"/>
        <w:gridCol w:w="11"/>
        <w:gridCol w:w="1321"/>
      </w:tblGrid>
      <w:tr w:rsidR="00CF795B" w:rsidRPr="00A05E98" w14:paraId="290760EF" w14:textId="77777777" w:rsidTr="009F78C8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5802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14:paraId="68667931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184" w:type="dxa"/>
            <w:gridSpan w:val="14"/>
            <w:shd w:val="clear" w:color="auto" w:fill="auto"/>
            <w:vAlign w:val="center"/>
            <w:hideMark/>
          </w:tcPr>
          <w:p w14:paraId="5B5107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4F2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A05E98" w14:paraId="10F28A45" w14:textId="77777777" w:rsidTr="009F78C8">
        <w:trPr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06EB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C75ED9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9"/>
            <w:shd w:val="clear" w:color="auto" w:fill="auto"/>
            <w:noWrap/>
            <w:vAlign w:val="center"/>
            <w:hideMark/>
          </w:tcPr>
          <w:p w14:paraId="33283C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99C5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8C3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2F91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EBB9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Align w:val="center"/>
            <w:hideMark/>
          </w:tcPr>
          <w:p w14:paraId="113748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7870677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CF795B" w:rsidRPr="0098281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0DD7DBF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C2DF674" w14:textId="778D8C21" w:rsidR="00CF795B" w:rsidRPr="006E662B" w:rsidRDefault="009A1210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346 131,42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A54B9E7" w14:textId="367D4DAC" w:rsidR="00295A3D" w:rsidRPr="006E662B" w:rsidRDefault="009A1210" w:rsidP="00295A3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71 650,61</w:t>
            </w:r>
          </w:p>
        </w:tc>
        <w:tc>
          <w:tcPr>
            <w:tcW w:w="890" w:type="dxa"/>
            <w:shd w:val="clear" w:color="auto" w:fill="auto"/>
          </w:tcPr>
          <w:p w14:paraId="6F6C8CD6" w14:textId="0E122ADE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</w:t>
            </w:r>
            <w:r w:rsidR="009A12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="009A12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919" w:type="dxa"/>
            <w:shd w:val="clear" w:color="auto" w:fill="auto"/>
          </w:tcPr>
          <w:p w14:paraId="3263D73E" w14:textId="3520E9EC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</w:t>
            </w:r>
            <w:r w:rsidR="009A12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9A12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09,01</w:t>
            </w:r>
          </w:p>
        </w:tc>
        <w:tc>
          <w:tcPr>
            <w:tcW w:w="919" w:type="dxa"/>
            <w:shd w:val="clear" w:color="auto" w:fill="auto"/>
          </w:tcPr>
          <w:p w14:paraId="3B4535C6" w14:textId="007AF8B1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</w:t>
            </w:r>
            <w:r w:rsidR="009A12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533,54</w:t>
            </w:r>
          </w:p>
        </w:tc>
        <w:tc>
          <w:tcPr>
            <w:tcW w:w="919" w:type="dxa"/>
            <w:shd w:val="clear" w:color="auto" w:fill="auto"/>
          </w:tcPr>
          <w:p w14:paraId="692CB502" w14:textId="41110EE1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</w:t>
            </w:r>
            <w:r w:rsidR="009A12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A12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33,54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32903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1C675C70" w14:textId="77777777" w:rsidTr="005C499F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D59C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3DF02FCA" w14:textId="37B0DB92" w:rsidR="00CF795B" w:rsidRPr="00A05E98" w:rsidRDefault="00BE1E2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4 683,14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266403C" w14:textId="32C68A3D" w:rsidR="00CF795B" w:rsidRPr="00A05E98" w:rsidRDefault="00BE1E2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4 406,39</w:t>
            </w:r>
          </w:p>
        </w:tc>
        <w:tc>
          <w:tcPr>
            <w:tcW w:w="890" w:type="dxa"/>
            <w:shd w:val="clear" w:color="auto" w:fill="auto"/>
            <w:hideMark/>
          </w:tcPr>
          <w:p w14:paraId="67BB0E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0E1C6A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73225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71590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14B2F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9F24D9D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089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87B6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133FA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722894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19E588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5BD4E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A70C9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3F570B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CBA9B02" w14:textId="77777777" w:rsidTr="009F78C8">
        <w:trPr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62D7E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1A5BB0ED" w14:textId="34C40FA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sz w:val="16"/>
                <w:szCs w:val="16"/>
                <w:lang w:eastAsia="ru-RU"/>
              </w:rPr>
              <w:t>34</w:t>
            </w:r>
            <w:r w:rsidR="00D82224">
              <w:rPr>
                <w:rFonts w:eastAsiaTheme="minorEastAsia" w:cs="Times New Roman"/>
                <w:sz w:val="16"/>
                <w:szCs w:val="16"/>
                <w:lang w:eastAsia="ru-RU"/>
              </w:rPr>
              <w:t>0 615,29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A9F2A32" w14:textId="2606B1C6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</w:t>
            </w:r>
            <w:r w:rsidR="009A1210">
              <w:rPr>
                <w:rFonts w:eastAsiaTheme="minorEastAsia" w:cs="Times New Roman"/>
                <w:sz w:val="16"/>
                <w:szCs w:val="16"/>
                <w:lang w:eastAsia="ru-RU"/>
              </w:rPr>
              <w:t> 005,00</w:t>
            </w:r>
          </w:p>
        </w:tc>
        <w:tc>
          <w:tcPr>
            <w:tcW w:w="890" w:type="dxa"/>
            <w:shd w:val="clear" w:color="auto" w:fill="auto"/>
          </w:tcPr>
          <w:p w14:paraId="57229F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68 135,30</w:t>
            </w:r>
          </w:p>
        </w:tc>
        <w:tc>
          <w:tcPr>
            <w:tcW w:w="919" w:type="dxa"/>
            <w:shd w:val="clear" w:color="auto" w:fill="auto"/>
          </w:tcPr>
          <w:p w14:paraId="664FA0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68 535,72</w:t>
            </w:r>
          </w:p>
        </w:tc>
        <w:tc>
          <w:tcPr>
            <w:tcW w:w="919" w:type="dxa"/>
            <w:shd w:val="clear" w:color="auto" w:fill="auto"/>
          </w:tcPr>
          <w:p w14:paraId="17CBD0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919" w:type="dxa"/>
            <w:shd w:val="clear" w:color="auto" w:fill="auto"/>
          </w:tcPr>
          <w:p w14:paraId="010D3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A8B1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DFC4314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079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6B34B1AD" w14:textId="133517A0" w:rsidR="00CF795B" w:rsidRPr="00A05E98" w:rsidRDefault="00C640F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325,70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F911961" w14:textId="35A98D35" w:rsidR="00CF795B" w:rsidRPr="00A05E98" w:rsidRDefault="00C640F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90" w:type="dxa"/>
            <w:shd w:val="clear" w:color="auto" w:fill="auto"/>
          </w:tcPr>
          <w:p w14:paraId="5C878EDB" w14:textId="63967886" w:rsidR="00CF795B" w:rsidRPr="00A05E98" w:rsidRDefault="00C640F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5780419F" w14:textId="2B329674" w:rsidR="00CF795B" w:rsidRPr="00A05E98" w:rsidRDefault="00C640F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6E625756" w14:textId="1C29C91B" w:rsidR="00CF795B" w:rsidRPr="00A05E98" w:rsidRDefault="00C640F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4DBD71A2" w14:textId="594DBB1B" w:rsidR="00CF795B" w:rsidRPr="00A05E98" w:rsidRDefault="00C640F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7BD23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D2836" w:rsidRPr="00A05E98" w14:paraId="44F7A8D3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ED2836" w:rsidRPr="00A05E98" w:rsidRDefault="00ED2836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ED2836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ED2836" w:rsidRPr="00A05E98" w:rsidRDefault="00ED2836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ED2836" w:rsidRPr="00A05E98" w:rsidRDefault="00ED2836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949E7A6" w14:textId="77777777" w:rsidR="00ED2836" w:rsidRPr="00BA3901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43488081" w14:textId="2CA69563" w:rsidR="00ED2836" w:rsidRPr="00BA3901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333 243,79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F76AD5A" w14:textId="22D1C25F" w:rsidR="00ED2836" w:rsidRPr="00BA3901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65 509,23</w:t>
            </w:r>
          </w:p>
        </w:tc>
        <w:tc>
          <w:tcPr>
            <w:tcW w:w="890" w:type="dxa"/>
            <w:shd w:val="clear" w:color="auto" w:fill="auto"/>
          </w:tcPr>
          <w:p w14:paraId="16E54365" w14:textId="2A572030" w:rsidR="00ED2836" w:rsidRPr="00BA3901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66 633,94</w:t>
            </w:r>
          </w:p>
        </w:tc>
        <w:tc>
          <w:tcPr>
            <w:tcW w:w="919" w:type="dxa"/>
            <w:shd w:val="clear" w:color="auto" w:fill="auto"/>
          </w:tcPr>
          <w:p w14:paraId="74572A2B" w14:textId="3B8C7122" w:rsidR="00ED2836" w:rsidRPr="00BA3901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67 033,54</w:t>
            </w:r>
          </w:p>
        </w:tc>
        <w:tc>
          <w:tcPr>
            <w:tcW w:w="919" w:type="dxa"/>
            <w:shd w:val="clear" w:color="auto" w:fill="auto"/>
          </w:tcPr>
          <w:p w14:paraId="4EF9A177" w14:textId="7E565C9E" w:rsidR="00ED2836" w:rsidRPr="00BA3901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67 033,54</w:t>
            </w:r>
          </w:p>
        </w:tc>
        <w:tc>
          <w:tcPr>
            <w:tcW w:w="919" w:type="dxa"/>
            <w:shd w:val="clear" w:color="auto" w:fill="auto"/>
          </w:tcPr>
          <w:p w14:paraId="59B43728" w14:textId="16E18336" w:rsidR="00ED2836" w:rsidRPr="00BA3901" w:rsidRDefault="00ED2836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67 033,54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1B4ED11" w14:textId="77777777" w:rsidR="00ED2836" w:rsidRPr="00A05E98" w:rsidRDefault="00ED2836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9AE11D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DF5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1" w:type="dxa"/>
            <w:shd w:val="clear" w:color="auto" w:fill="auto"/>
            <w:hideMark/>
          </w:tcPr>
          <w:p w14:paraId="26022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3BE6C8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FAF7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ACD9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C0250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FDEF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8AB52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4F78A88" w14:textId="77777777" w:rsidTr="009F78C8">
        <w:trPr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C8F6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7C9D0750" w14:textId="26E7820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</w:t>
            </w:r>
            <w:r w:rsidR="00D17E16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ED2836">
              <w:rPr>
                <w:rFonts w:eastAsiaTheme="minorEastAsia" w:cs="Times New Roman"/>
                <w:sz w:val="16"/>
                <w:szCs w:val="16"/>
                <w:lang w:eastAsia="ru-RU"/>
              </w:rPr>
              <w:t> 918,09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F2E7C21" w14:textId="49318304" w:rsidR="00CF795B" w:rsidRPr="00A05E98" w:rsidRDefault="00ED283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65 439,13</w:t>
            </w:r>
          </w:p>
        </w:tc>
        <w:tc>
          <w:tcPr>
            <w:tcW w:w="890" w:type="dxa"/>
            <w:shd w:val="clear" w:color="auto" w:fill="auto"/>
          </w:tcPr>
          <w:p w14:paraId="255CBF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66 570,04</w:t>
            </w:r>
          </w:p>
        </w:tc>
        <w:tc>
          <w:tcPr>
            <w:tcW w:w="919" w:type="dxa"/>
            <w:shd w:val="clear" w:color="auto" w:fill="auto"/>
          </w:tcPr>
          <w:p w14:paraId="72279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7492AD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3A28F0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A76C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95F09" w:rsidRPr="00A05E98" w14:paraId="52E39BE5" w14:textId="77777777" w:rsidTr="009F78C8">
        <w:trPr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4A3744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D3721DD" w14:textId="2C7FB4E1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325,70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71B065C" w14:textId="6469523A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90" w:type="dxa"/>
            <w:shd w:val="clear" w:color="auto" w:fill="auto"/>
          </w:tcPr>
          <w:p w14:paraId="52CFC08D" w14:textId="6CB7096C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071AC5DB" w14:textId="7DE76030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292513DD" w14:textId="3BD8C315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0E77CCB2" w14:textId="53241D6D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24F4801D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ACD9D6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06863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8137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847FC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CA18E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CE6B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A625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DFCB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26931E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4F2C9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1265C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D3DE7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BB36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4E304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DA77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0C474D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67A3D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A994F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67987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vAlign w:val="center"/>
            <w:hideMark/>
          </w:tcPr>
          <w:p w14:paraId="1F4F1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7EC78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05E8E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367E4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3B676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DA115C1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5B21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14:paraId="7B2379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1B002F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134B8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E8E92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E9EB0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8DD3F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AE1A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CE2AC2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EF3C3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99B2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B6786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8473BA" w14:textId="77777777" w:rsidTr="009F78C8">
        <w:trPr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CF795B" w:rsidRPr="00004E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BB766C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65EDDB25" w14:textId="7F43E3AD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0101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501,36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0FCFCE5" w14:textId="69BCF71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BD14A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101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="00BD14A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1,</w:t>
            </w:r>
            <w:r w:rsidR="000101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BD14A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14:paraId="347ED0F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002312E9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5C99283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7AA7DECD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151B68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8CC9E5" w14:textId="77777777" w:rsidTr="009F78C8">
        <w:trPr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1659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B7B1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21551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6F1389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14B5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8717B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49D97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CDA58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4B3EDC2" w14:textId="77777777" w:rsidTr="009F78C8">
        <w:trPr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17FE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5889954" w14:textId="5F6FDE45" w:rsidR="00CF795B" w:rsidRPr="003D0201" w:rsidRDefault="000101C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7 501,36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46EFD69" w14:textId="27CE96A3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0101C6">
              <w:rPr>
                <w:rFonts w:eastAsiaTheme="minorEastAsia" w:cs="Times New Roman"/>
                <w:sz w:val="16"/>
                <w:szCs w:val="16"/>
                <w:lang w:eastAsia="ru-RU"/>
              </w:rPr>
              <w:t> 501,36</w:t>
            </w:r>
          </w:p>
        </w:tc>
        <w:tc>
          <w:tcPr>
            <w:tcW w:w="890" w:type="dxa"/>
            <w:shd w:val="clear" w:color="auto" w:fill="auto"/>
            <w:hideMark/>
          </w:tcPr>
          <w:p w14:paraId="40FC937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34B117EA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EF38E3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661DE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4950A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7D767" w14:textId="77777777" w:rsidTr="009F78C8">
        <w:trPr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93D7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EBCDF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EC77B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5E45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3BFC2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E8820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7440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68FECF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C5172" w14:textId="77777777" w:rsidTr="009F78C8">
        <w:trPr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5969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F40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FCF67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2D1E1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8D55F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2CC04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70FA7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E8A85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33B34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1162B3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97C6C7E" w14:textId="77777777" w:rsidTr="009F78C8">
        <w:trPr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4816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735EA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A74B0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79B00A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71855E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47943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679" w:type="dxa"/>
            <w:shd w:val="clear" w:color="auto" w:fill="auto"/>
            <w:hideMark/>
          </w:tcPr>
          <w:p w14:paraId="5B1997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vAlign w:val="center"/>
            <w:hideMark/>
          </w:tcPr>
          <w:p w14:paraId="7FC4D9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DCEDB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43BDAA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E4397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2203A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0C4C01" w14:textId="77777777" w:rsidTr="009F78C8">
        <w:trPr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1FE2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B321D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4CB2A0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BCFC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6E6AC5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11286A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568C07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4FFEB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790552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C33AE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45AD58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630A3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011F658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A1629CF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2F4EBDD2" w14:textId="4F03A79C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1 112,7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AD4F009" w14:textId="789DE619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  <w:hideMark/>
          </w:tcPr>
          <w:p w14:paraId="560985CD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370,78</w:t>
            </w:r>
          </w:p>
        </w:tc>
        <w:tc>
          <w:tcPr>
            <w:tcW w:w="919" w:type="dxa"/>
            <w:shd w:val="clear" w:color="auto" w:fill="auto"/>
            <w:hideMark/>
          </w:tcPr>
          <w:p w14:paraId="465EDF1E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375,47</w:t>
            </w:r>
          </w:p>
        </w:tc>
        <w:tc>
          <w:tcPr>
            <w:tcW w:w="919" w:type="dxa"/>
            <w:shd w:val="clear" w:color="auto" w:fill="auto"/>
            <w:hideMark/>
          </w:tcPr>
          <w:p w14:paraId="40A24CFA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6FECD0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39DCA0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29641B4" w14:textId="77777777" w:rsidTr="009F78C8">
        <w:trPr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00F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9C61831" w14:textId="44DCBEFF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F9ADE2D" w14:textId="5C4FBBBE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14:paraId="534A3E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623AC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044BFC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22D52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B4B5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2C38158" w14:textId="77777777" w:rsidTr="009F78C8">
        <w:trPr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44708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59DED6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6A9FD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427AC3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7A9E21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F801B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0B896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1476F5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7C323" w14:textId="77777777" w:rsidTr="009F78C8">
        <w:trPr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9F706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4C73B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195,85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A43F5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890" w:type="dxa"/>
            <w:shd w:val="clear" w:color="auto" w:fill="auto"/>
            <w:hideMark/>
          </w:tcPr>
          <w:p w14:paraId="6C2183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65,26</w:t>
            </w:r>
          </w:p>
        </w:tc>
        <w:tc>
          <w:tcPr>
            <w:tcW w:w="919" w:type="dxa"/>
            <w:shd w:val="clear" w:color="auto" w:fill="auto"/>
          </w:tcPr>
          <w:p w14:paraId="5CB45E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919" w:type="dxa"/>
            <w:shd w:val="clear" w:color="auto" w:fill="auto"/>
          </w:tcPr>
          <w:p w14:paraId="0E871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EBDCD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29499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A881257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1B1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6D627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0C2C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7ECB7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A506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BE4F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067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B5DDA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2D7A05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76DD103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2C78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681CC1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22821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489C70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4939F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E60D7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4410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E2035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4BA5A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65C8490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E6F2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FE91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B7816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590481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1CDB55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564B4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37FCF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94D5A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7961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36B9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11888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534D1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B442A4C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646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50C2D987" w14:textId="3B7720D2" w:rsidR="00CF795B" w:rsidRPr="00A05E98" w:rsidRDefault="00047F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5E1FF9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0BA3DA8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28030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164EF6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E46F6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335C81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7ED6DE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142C1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7AF62E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15F2C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83990" w:rsidRPr="00A05E98" w14:paraId="2012AD69" w14:textId="77777777" w:rsidTr="007B4486">
        <w:trPr>
          <w:trHeight w:val="70"/>
        </w:trPr>
        <w:tc>
          <w:tcPr>
            <w:tcW w:w="496" w:type="dxa"/>
            <w:vMerge w:val="restart"/>
            <w:shd w:val="clear" w:color="auto" w:fill="auto"/>
          </w:tcPr>
          <w:p w14:paraId="39592341" w14:textId="4EEBF7C0" w:rsidR="00A83990" w:rsidRPr="00A05E98" w:rsidRDefault="00A83990" w:rsidP="00A8399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2BAA3E6B" w14:textId="3318BF02" w:rsidR="00A83990" w:rsidRPr="00A724A9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 xml:space="preserve">Сохранение достигнутого уровня заработной платы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работников муниципальных учреждений культуры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3D29657D" w14:textId="57647D5A" w:rsidR="00A83990" w:rsidRPr="00365A10" w:rsidRDefault="00A83990" w:rsidP="00A8399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</w:tcPr>
          <w:p w14:paraId="78274559" w14:textId="4529C66E" w:rsidR="00A83990" w:rsidRPr="00654434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159C587A" w14:textId="628AEDB8" w:rsidR="00A83990" w:rsidRPr="00A83990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83990">
              <w:rPr>
                <w:rFonts w:eastAsia="Calibri" w:cs="Times New Roman"/>
                <w:b/>
                <w:bCs/>
                <w:sz w:val="16"/>
                <w:szCs w:val="16"/>
              </w:rPr>
              <w:t>4 273,51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9FAFE96" w14:textId="3C0DDAB2" w:rsidR="00A83990" w:rsidRPr="00A83990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83990">
              <w:rPr>
                <w:rFonts w:eastAsia="Calibri" w:cs="Times New Roman"/>
                <w:b/>
                <w:bCs/>
                <w:sz w:val="16"/>
                <w:szCs w:val="16"/>
              </w:rPr>
              <w:t>4 273,51</w:t>
            </w:r>
          </w:p>
        </w:tc>
        <w:tc>
          <w:tcPr>
            <w:tcW w:w="890" w:type="dxa"/>
            <w:shd w:val="clear" w:color="auto" w:fill="auto"/>
          </w:tcPr>
          <w:p w14:paraId="1D059829" w14:textId="46F8D401" w:rsidR="00A83990" w:rsidRPr="00654434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AAB244C" w14:textId="52EA125D" w:rsidR="00A83990" w:rsidRPr="00654434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29C7BC9" w14:textId="78CF581E" w:rsidR="00A83990" w:rsidRPr="00654434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8459162" w14:textId="45746B0A" w:rsidR="00A83990" w:rsidRPr="00654434" w:rsidRDefault="00A83990" w:rsidP="00A8399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</w:tcPr>
          <w:p w14:paraId="3FE71B64" w14:textId="2F386F98" w:rsidR="00A83990" w:rsidRDefault="00A83990" w:rsidP="00A8399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</w:tr>
      <w:tr w:rsidR="008C4DED" w:rsidRPr="00A05E98" w14:paraId="68D8E878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2E22E2D7" w14:textId="77777777" w:rsidR="008C4DED" w:rsidRPr="00A05E98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0B652701" w14:textId="77777777" w:rsidR="008C4DED" w:rsidRPr="00A724A9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4295FD1F" w14:textId="77777777" w:rsidR="008C4DED" w:rsidRPr="00365A10" w:rsidRDefault="008C4DED" w:rsidP="008C4DED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F1C6B1A" w14:textId="1E3B2717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504579F2" w14:textId="5B56C690" w:rsidR="008C4DED" w:rsidRDefault="00A83990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4 273,51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146406EB" w14:textId="58E8D893" w:rsidR="008C4DED" w:rsidRDefault="00A83990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4 273,51</w:t>
            </w:r>
          </w:p>
        </w:tc>
        <w:tc>
          <w:tcPr>
            <w:tcW w:w="890" w:type="dxa"/>
            <w:shd w:val="clear" w:color="auto" w:fill="auto"/>
          </w:tcPr>
          <w:p w14:paraId="5C6A1C38" w14:textId="6C062EEB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DC968AF" w14:textId="4442EAE0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2C1E155" w14:textId="563976CE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EE591D" w14:textId="758F9818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4CDD8234" w14:textId="77777777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31F734DA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736239F3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1A56094E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1AFA9B5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B0E83AE" w14:textId="20CADA11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76DE9F05" w14:textId="211C6FB5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58789E9" w14:textId="5AF628B3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BC29CAA" w14:textId="308452D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4010A9E" w14:textId="5F6AC69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700EF3E" w14:textId="1E51697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9E6FEEE" w14:textId="3447050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6DCECF65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11E5C1A0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5EEDB850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60C4B0C6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4BE825B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9BC283" w14:textId="23994D8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181F355" w14:textId="4B40791B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160D241" w14:textId="0372CFB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5A6EE14D" w14:textId="669736D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AC63112" w14:textId="5220632C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055612C" w14:textId="3F89733D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67DA288" w14:textId="1716C65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4CD13B88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03EEB366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244FCE8E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24B3EA8A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25397884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8D12543" w14:textId="5FC4205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7A8F55DA" w14:textId="0219ABE9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7DD7637" w14:textId="2DE4B840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360D1D15" w14:textId="3A7D485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0218732" w14:textId="734D215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4C5778" w14:textId="7104405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8C442F4" w14:textId="4B247B9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5C49527F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6A26DC4D" w14:textId="77777777" w:rsidTr="007B4486">
        <w:trPr>
          <w:trHeight w:val="90"/>
        </w:trPr>
        <w:tc>
          <w:tcPr>
            <w:tcW w:w="496" w:type="dxa"/>
            <w:vMerge/>
            <w:shd w:val="clear" w:color="auto" w:fill="auto"/>
          </w:tcPr>
          <w:p w14:paraId="393B6BDF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37A60F52" w14:textId="51A6BFDA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78A6974D" w14:textId="051AE02C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074EFF" w14:textId="7316A085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</w:tcPr>
          <w:p w14:paraId="756E675F" w14:textId="4618F26C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53DD4893" w14:textId="4618E67C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6" w:type="dxa"/>
            <w:gridSpan w:val="7"/>
            <w:shd w:val="clear" w:color="auto" w:fill="auto"/>
          </w:tcPr>
          <w:p w14:paraId="2780A671" w14:textId="444F074D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</w:tcPr>
          <w:p w14:paraId="0D7E0B81" w14:textId="26D7F02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378C0E29" w14:textId="452530E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1307FA83" w14:textId="3ED2103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34222F3C" w14:textId="311721EE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1E7ADAC1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62A9941B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5D202A37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36007026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9DB386C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A10602C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14:paraId="61466920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26027C8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0DE2F0FC" w14:textId="1BC50951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643B868" w14:textId="71031B2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F0644D8" w14:textId="1F357FE3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53BD540" w14:textId="6277DD5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4370F648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5FA4EF90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5587451F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41739FFC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0BCD6BB4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23C390F2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3C718B92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6B044664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1E0D48D1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AF2F59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1B856BB" w14:textId="2B731D1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37E3FEE7" w14:textId="7A2F9D98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0B6BBE2" w14:textId="0FBDD0CD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D52B062" w14:textId="7FFFF042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456CEE" w14:textId="18B0FF20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0A70AB53" w14:textId="59383EDF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332" w:type="dxa"/>
            <w:gridSpan w:val="2"/>
            <w:vMerge/>
            <w:shd w:val="clear" w:color="auto" w:fill="auto"/>
            <w:vAlign w:val="center"/>
          </w:tcPr>
          <w:p w14:paraId="1F693FDC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080079F" w14:textId="77777777" w:rsidTr="009F78C8">
        <w:trPr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C9B942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AD50099" w14:textId="52272A13" w:rsidR="00CF795B" w:rsidRPr="00654434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7 348,42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884F5CD" w14:textId="4FBD398C" w:rsidR="00CF795B" w:rsidRPr="00654434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890" w:type="dxa"/>
            <w:shd w:val="clear" w:color="auto" w:fill="auto"/>
            <w:hideMark/>
          </w:tcPr>
          <w:p w14:paraId="7FD69C00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72BA6BB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A84228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1FEB36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43362D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C0CED32" w14:textId="77777777" w:rsidTr="009F78C8">
        <w:trPr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83C3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4F8C6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26F57F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33274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AF93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7AD3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B53D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B6425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B3C9361" w14:textId="77777777" w:rsidTr="009F78C8">
        <w:trPr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6385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E0B40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30A7A0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D1CE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0E6A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BFB5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196E7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54961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5C7AF5" w14:textId="77777777" w:rsidTr="009F78C8">
        <w:trPr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C3DE4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D616BEF" w14:textId="3387B3C3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7 348,42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D767AAE" w14:textId="2C619B81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890" w:type="dxa"/>
            <w:shd w:val="clear" w:color="auto" w:fill="auto"/>
            <w:hideMark/>
          </w:tcPr>
          <w:p w14:paraId="154D2A4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4C5C6B38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8A135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C15D6B1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CD9FA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F29A85" w14:textId="77777777" w:rsidTr="009F78C8">
        <w:trPr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C376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2A9A99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7FA2A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33F2B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97B7E7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1B057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5253D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00C36B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DAFCF1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6335E3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B172CB6" w14:textId="31D7DC79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431B4DDC" w14:textId="16DC82DB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890" w:type="dxa"/>
            <w:shd w:val="clear" w:color="auto" w:fill="auto"/>
            <w:hideMark/>
          </w:tcPr>
          <w:p w14:paraId="0986C1A0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1BEBC4B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4A4051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49250AD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C2DA9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CD9D10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7B15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54FF73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6F601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698C0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2DC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FD72C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CCA5C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A593F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54FA40A" w14:textId="77777777" w:rsidTr="009F78C8">
        <w:trPr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64D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0D91C3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2BFB40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60F732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64E71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A7553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221D2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697B6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C503518" w14:textId="77777777" w:rsidTr="009F78C8">
        <w:trPr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11F3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0C6C8CD" w14:textId="13C6843A" w:rsidR="00CF795B" w:rsidRPr="00A05E98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51218D3" w14:textId="76381979" w:rsidR="00CF795B" w:rsidRPr="00A05E98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890" w:type="dxa"/>
            <w:shd w:val="clear" w:color="auto" w:fill="auto"/>
            <w:hideMark/>
          </w:tcPr>
          <w:p w14:paraId="224EF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AEE80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AC6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8D40C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9DFDD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8EEDFA8" w14:textId="77777777" w:rsidTr="009F78C8">
        <w:trPr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53BE3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5928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26C9E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FD82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79024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FC9B3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7E63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563637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C9B1C3C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F627B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3C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5A34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516F4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0CB9F9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55AFD5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596E9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998113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9D964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3E0A8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49923B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0A0C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038CF0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F7D0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4E1484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42FEB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D65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7E4A2A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E54C6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54F32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A3F0C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FC358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42799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94A778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5DC7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9ACC0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63598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D123D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3FD273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7A78E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4218CA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C11F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8C19A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65D0E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B0714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99711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A3ED89D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8D03844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70B6B28" w14:textId="693A9188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b/>
                <w:bCs/>
                <w:sz w:val="16"/>
                <w:szCs w:val="16"/>
              </w:rPr>
              <w:t> 481,56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C1AD14D" w14:textId="79C58EBB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b/>
                <w:bCs/>
                <w:sz w:val="16"/>
                <w:szCs w:val="16"/>
              </w:rPr>
              <w:t> 481,56</w:t>
            </w:r>
          </w:p>
        </w:tc>
        <w:tc>
          <w:tcPr>
            <w:tcW w:w="890" w:type="dxa"/>
            <w:shd w:val="clear" w:color="auto" w:fill="auto"/>
            <w:hideMark/>
          </w:tcPr>
          <w:p w14:paraId="7BDC1C8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3EA781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CACD880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DFAA22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532AC1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0B7AB6B2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1E4C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0A5EB2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DE613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2AD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09EA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36EF8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34F50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4CB0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AD51B1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C9F8F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404CCB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D1EC4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6EB3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E6F10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8B6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037FA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E8120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5092B6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E57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C3F4F61" w14:textId="1B312BE6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sz w:val="16"/>
                <w:szCs w:val="16"/>
              </w:rPr>
              <w:t> 481,56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3D511F4" w14:textId="499297FA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sz w:val="16"/>
                <w:szCs w:val="16"/>
              </w:rPr>
              <w:t> 481,56</w:t>
            </w:r>
          </w:p>
        </w:tc>
        <w:tc>
          <w:tcPr>
            <w:tcW w:w="890" w:type="dxa"/>
            <w:shd w:val="clear" w:color="auto" w:fill="auto"/>
            <w:hideMark/>
          </w:tcPr>
          <w:p w14:paraId="001EB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53AE6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FAD0E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D1F2A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9F9C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41C101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6653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98B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BFF27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06907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FEBC1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6CD4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4230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2E6351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62B970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23F2F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50DB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3F562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07D1C7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15E65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13CA0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DD7E9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F177A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2BD56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4A32F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38564BF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7BBE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240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3D929A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0D1F88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DBC67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FDDA9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45B3B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9AC87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0AD1BF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BB7B3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177A0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5644A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B12A5E9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29D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45488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0A1108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4A9177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49A7CA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450548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6B054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65A969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F3346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D263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D755A3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3A13F7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9E3C68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3518C0F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4A770CD1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4 982,82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43380F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56E6A7A4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9BA35B6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7AB7FFA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959732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7A2CC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4CEA764" w14:textId="77777777" w:rsidTr="009F78C8">
        <w:trPr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B18A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1131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E94D4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CFB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77A49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9721E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A1095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9469B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701A0A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487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69F9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2CD22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2C25F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E6E1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759E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4232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28C2F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59E5F36" w14:textId="77777777" w:rsidTr="009F78C8">
        <w:trPr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8999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43E240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4 982,82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9CCC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1FFCC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3FD8E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F266C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00164F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E711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45B4879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7C4F5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9FFA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F8008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6DE0E7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82DEF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55A0A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A547B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0602614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9246293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465B318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Муниципальные библиотеки Московской области, выполнившие работы по обеспечению пожарной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безопасности, единиц (ежегодно)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81668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7EB272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EEDC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22E32A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7FD9D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28D79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87B66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113C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F79B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2AA13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8DD4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722700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5282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416C3B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70254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61FDA9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5B671D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DDAC2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6C541C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1E3E2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E6643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433E0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B51C9BE" w14:textId="77777777" w:rsidTr="009F78C8">
        <w:trPr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07FF0B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266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EF9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752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5FFF34B" w14:textId="77777777" w:rsidTr="009F78C8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9D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C1C49B7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C1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4B29C6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76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A8EDDD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55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A43CD1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9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6EE615F" w14:textId="77777777" w:rsidTr="009F78C8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CF795B" w:rsidRPr="00FF22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70FD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210D0557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A99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E1AB29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43CD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52365B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A6644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059C7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3ED5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97EA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F9A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8A3A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D789525" w14:textId="77777777" w:rsidTr="009F78C8">
        <w:trPr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92236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07652D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4F9887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858E5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1F7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82BB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B624E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5634C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859C4A0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543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8211B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93586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567925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6581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E21FA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896AF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47C62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E795247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A9E33C0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DFFA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24AA32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070D6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3E8EB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9B033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7B0A8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F390A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52BC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32431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FB04C4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4ADD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313076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B34AA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1E90D2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4DEC4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6120A2F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3C19B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419CB4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33B99F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31E75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29610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20961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5313A71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F33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38A13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325F5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323A27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7C1B15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3611D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68CD2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436FB4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2F667D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09E554F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3DF9A0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C9542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2E20786" w14:textId="77777777" w:rsidTr="009F78C8">
        <w:trPr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vAlign w:val="center"/>
          </w:tcPr>
          <w:p w14:paraId="101DE53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61" w:type="dxa"/>
            <w:shd w:val="clear" w:color="auto" w:fill="auto"/>
          </w:tcPr>
          <w:p w14:paraId="65EF07EE" w14:textId="3EBBB1BD" w:rsidR="00CF795B" w:rsidRPr="006E662B" w:rsidRDefault="005F1989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353 479,84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1E1021F6" w14:textId="6FDD8DA6" w:rsidR="00CF795B" w:rsidRPr="006E662B" w:rsidRDefault="00837BD6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74</w:t>
            </w:r>
            <w:r w:rsidR="005F198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935,19</w:t>
            </w:r>
          </w:p>
        </w:tc>
        <w:tc>
          <w:tcPr>
            <w:tcW w:w="890" w:type="dxa"/>
            <w:shd w:val="clear" w:color="auto" w:fill="auto"/>
          </w:tcPr>
          <w:p w14:paraId="6BF38E71" w14:textId="264EB239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</w:t>
            </w:r>
            <w:r w:rsidR="005F198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520,68</w:t>
            </w:r>
          </w:p>
        </w:tc>
        <w:tc>
          <w:tcPr>
            <w:tcW w:w="919" w:type="dxa"/>
            <w:shd w:val="clear" w:color="auto" w:fill="auto"/>
          </w:tcPr>
          <w:p w14:paraId="79AC681A" w14:textId="5DED0B5D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</w:t>
            </w:r>
            <w:r w:rsidR="005F198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924,97</w:t>
            </w:r>
          </w:p>
        </w:tc>
        <w:tc>
          <w:tcPr>
            <w:tcW w:w="919" w:type="dxa"/>
            <w:shd w:val="clear" w:color="auto" w:fill="auto"/>
          </w:tcPr>
          <w:p w14:paraId="6622B2BE" w14:textId="2DFDC649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</w:t>
            </w:r>
            <w:r w:rsidR="005F198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549,50</w:t>
            </w:r>
          </w:p>
        </w:tc>
        <w:tc>
          <w:tcPr>
            <w:tcW w:w="919" w:type="dxa"/>
            <w:shd w:val="clear" w:color="auto" w:fill="auto"/>
          </w:tcPr>
          <w:p w14:paraId="5C300242" w14:textId="63CAC557" w:rsidR="00CF795B" w:rsidRPr="006E662B" w:rsidRDefault="005F1989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69 549,50</w:t>
            </w:r>
          </w:p>
        </w:tc>
        <w:tc>
          <w:tcPr>
            <w:tcW w:w="1332" w:type="dxa"/>
            <w:gridSpan w:val="2"/>
            <w:vMerge w:val="restart"/>
          </w:tcPr>
          <w:p w14:paraId="38D37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38EAD1D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9D5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28D0C100" w14:textId="1AFE4BC8" w:rsidR="00CF795B" w:rsidRPr="00A05E98" w:rsidRDefault="00837BD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4 683,14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B88E4DB" w14:textId="22CDFE59" w:rsidR="00CF795B" w:rsidRPr="00A05E98" w:rsidRDefault="00837BD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4 406,39</w:t>
            </w:r>
          </w:p>
        </w:tc>
        <w:tc>
          <w:tcPr>
            <w:tcW w:w="890" w:type="dxa"/>
            <w:shd w:val="clear" w:color="auto" w:fill="auto"/>
          </w:tcPr>
          <w:p w14:paraId="7DC08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</w:tcPr>
          <w:p w14:paraId="5E00D1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</w:tcPr>
          <w:p w14:paraId="60619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A9C20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290AE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69A2242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6CA5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410548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2A92012" w14:textId="48E6E63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</w:p>
        </w:tc>
        <w:tc>
          <w:tcPr>
            <w:tcW w:w="890" w:type="dxa"/>
            <w:shd w:val="clear" w:color="auto" w:fill="auto"/>
          </w:tcPr>
          <w:p w14:paraId="2D3FF8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</w:tcPr>
          <w:p w14:paraId="0A36D0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</w:tcPr>
          <w:p w14:paraId="73D71A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E1B7E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1FC0E8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3D2729D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CC02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30EF881" w14:textId="2D33FE9E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347 963,7</w:t>
            </w:r>
            <w:r w:rsidR="005F1989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0603E75" w14:textId="30B39C07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70 289,5</w:t>
            </w:r>
            <w:r w:rsidR="005F1989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14:paraId="674907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69 151,26</w:t>
            </w:r>
          </w:p>
        </w:tc>
        <w:tc>
          <w:tcPr>
            <w:tcW w:w="919" w:type="dxa"/>
            <w:shd w:val="clear" w:color="auto" w:fill="auto"/>
          </w:tcPr>
          <w:p w14:paraId="77A9743A" w14:textId="2D619344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69 551,6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14:paraId="3ADCC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919" w:type="dxa"/>
            <w:shd w:val="clear" w:color="auto" w:fill="auto"/>
          </w:tcPr>
          <w:p w14:paraId="42C3E9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0D699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95F09" w:rsidRPr="00A05E98" w14:paraId="173D85A5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CC0242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7FA1C7" w14:textId="2880F3E5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325,70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396E1640" w14:textId="45F1145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90" w:type="dxa"/>
            <w:shd w:val="clear" w:color="auto" w:fill="auto"/>
          </w:tcPr>
          <w:p w14:paraId="4F586F9D" w14:textId="1F54FA4B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0EBEB620" w14:textId="5E0CB622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455DA62B" w14:textId="23224855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919" w:type="dxa"/>
            <w:shd w:val="clear" w:color="auto" w:fill="auto"/>
          </w:tcPr>
          <w:p w14:paraId="34BC9078" w14:textId="5801E19B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40FF250F" w14:textId="77777777" w:rsidR="00A95F09" w:rsidRPr="00A05E98" w:rsidRDefault="00A95F09" w:rsidP="00A95F0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8CF331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E8D63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26F17C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EF392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670788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CD2B3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FF91CF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8967D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61CBC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D3250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268"/>
        <w:gridCol w:w="1134"/>
        <w:gridCol w:w="851"/>
        <w:gridCol w:w="566"/>
        <w:gridCol w:w="120"/>
        <w:gridCol w:w="589"/>
        <w:gridCol w:w="97"/>
        <w:gridCol w:w="612"/>
        <w:gridCol w:w="74"/>
        <w:gridCol w:w="635"/>
        <w:gridCol w:w="992"/>
        <w:gridCol w:w="992"/>
        <w:gridCol w:w="993"/>
        <w:gridCol w:w="992"/>
        <w:gridCol w:w="1417"/>
      </w:tblGrid>
      <w:tr w:rsidR="00CF795B" w:rsidRPr="00675AA1" w14:paraId="52C77B2C" w14:textId="77777777" w:rsidTr="00CF795B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A509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DAD8D9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  <w:hideMark/>
          </w:tcPr>
          <w:p w14:paraId="5D8DA2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AEB7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675AA1" w14:paraId="6960A978" w14:textId="77777777" w:rsidTr="00CF795B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E18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6DA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8"/>
            <w:shd w:val="clear" w:color="auto" w:fill="auto"/>
            <w:noWrap/>
            <w:vAlign w:val="center"/>
            <w:hideMark/>
          </w:tcPr>
          <w:p w14:paraId="359B2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ED3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8C2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61A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1FADC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861F2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CF795B" w:rsidRPr="00D4747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CC7575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DC2F34D" w14:textId="4FFC3868" w:rsidR="00CF795B" w:rsidRPr="007A05CF" w:rsidRDefault="00A565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763 907,47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AFCBD18" w14:textId="7AFF65A5" w:rsidR="00CF795B" w:rsidRPr="007A05CF" w:rsidRDefault="00A565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147 195,03</w:t>
            </w:r>
          </w:p>
        </w:tc>
        <w:tc>
          <w:tcPr>
            <w:tcW w:w="992" w:type="dxa"/>
            <w:shd w:val="clear" w:color="auto" w:fill="auto"/>
          </w:tcPr>
          <w:p w14:paraId="0CEF1FC2" w14:textId="504E3F96" w:rsidR="00CF795B" w:rsidRPr="007A05CF" w:rsidRDefault="00A565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152 618,26</w:t>
            </w:r>
          </w:p>
        </w:tc>
        <w:tc>
          <w:tcPr>
            <w:tcW w:w="992" w:type="dxa"/>
            <w:shd w:val="clear" w:color="auto" w:fill="auto"/>
          </w:tcPr>
          <w:p w14:paraId="4CA20761" w14:textId="788BA0AE" w:rsidR="00CF795B" w:rsidRPr="007A05CF" w:rsidRDefault="00A565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154 698,06</w:t>
            </w:r>
          </w:p>
        </w:tc>
        <w:tc>
          <w:tcPr>
            <w:tcW w:w="993" w:type="dxa"/>
            <w:shd w:val="clear" w:color="auto" w:fill="auto"/>
          </w:tcPr>
          <w:p w14:paraId="7F01ED06" w14:textId="1116984B" w:rsidR="00CF795B" w:rsidRPr="007A05CF" w:rsidRDefault="00A565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154 698,06</w:t>
            </w:r>
          </w:p>
        </w:tc>
        <w:tc>
          <w:tcPr>
            <w:tcW w:w="992" w:type="dxa"/>
            <w:shd w:val="clear" w:color="auto" w:fill="auto"/>
          </w:tcPr>
          <w:p w14:paraId="07EF08C0" w14:textId="268BD728" w:rsidR="00CF795B" w:rsidRPr="007A05CF" w:rsidRDefault="00A565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154 698,06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82F74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47DB8DF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74E0C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8437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00ECB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A58F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75DF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11A2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FC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28BC40" w14:textId="77777777" w:rsidTr="00CF795B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B557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6EB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0ECB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0A1A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9570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2FE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8FC8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91417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12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19F9181" w14:textId="572F5D2E" w:rsidR="00CF795B" w:rsidRPr="00675AA1" w:rsidRDefault="00A565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755 007,47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19DED88" w14:textId="5B0325C3" w:rsidR="00CF795B" w:rsidRPr="00675AA1" w:rsidRDefault="00ED01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</w:t>
            </w:r>
            <w:r w:rsidR="00A565A3">
              <w:rPr>
                <w:rFonts w:eastAsiaTheme="minorEastAsia" w:cs="Times New Roman"/>
                <w:sz w:val="16"/>
                <w:szCs w:val="16"/>
                <w:lang w:eastAsia="ru-RU"/>
              </w:rPr>
              <w:t> 295,03</w:t>
            </w:r>
          </w:p>
        </w:tc>
        <w:tc>
          <w:tcPr>
            <w:tcW w:w="992" w:type="dxa"/>
            <w:shd w:val="clear" w:color="auto" w:fill="auto"/>
          </w:tcPr>
          <w:p w14:paraId="52AE7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151 118,26</w:t>
            </w:r>
          </w:p>
        </w:tc>
        <w:tc>
          <w:tcPr>
            <w:tcW w:w="992" w:type="dxa"/>
            <w:shd w:val="clear" w:color="auto" w:fill="auto"/>
          </w:tcPr>
          <w:p w14:paraId="0ABC63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3" w:type="dxa"/>
            <w:shd w:val="clear" w:color="auto" w:fill="auto"/>
          </w:tcPr>
          <w:p w14:paraId="7835B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2" w:type="dxa"/>
            <w:shd w:val="clear" w:color="auto" w:fill="auto"/>
          </w:tcPr>
          <w:p w14:paraId="3FA252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1417" w:type="dxa"/>
            <w:vMerge/>
            <w:vAlign w:val="center"/>
            <w:hideMark/>
          </w:tcPr>
          <w:p w14:paraId="5142B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2DE23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F146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11B69E8" w14:textId="02230A95" w:rsidR="00CF795B" w:rsidRPr="00675AA1" w:rsidRDefault="00A565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8 900,00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3BA9291" w14:textId="1F99591C" w:rsidR="00CF795B" w:rsidRPr="00675AA1" w:rsidRDefault="00A565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992" w:type="dxa"/>
            <w:shd w:val="clear" w:color="auto" w:fill="auto"/>
          </w:tcPr>
          <w:p w14:paraId="0795A1BE" w14:textId="4F739F90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A565A3">
              <w:rPr>
                <w:rFonts w:eastAsiaTheme="minorEastAsia" w:cs="Times New Roman"/>
                <w:sz w:val="16"/>
                <w:szCs w:val="16"/>
                <w:lang w:eastAsia="ru-RU"/>
              </w:rPr>
              <w:t> 500,00</w:t>
            </w:r>
          </w:p>
        </w:tc>
        <w:tc>
          <w:tcPr>
            <w:tcW w:w="992" w:type="dxa"/>
            <w:shd w:val="clear" w:color="auto" w:fill="auto"/>
          </w:tcPr>
          <w:p w14:paraId="126A9A11" w14:textId="465CDCDF" w:rsidR="00CF795B" w:rsidRPr="00675AA1" w:rsidRDefault="00A565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3" w:type="dxa"/>
            <w:shd w:val="clear" w:color="auto" w:fill="auto"/>
          </w:tcPr>
          <w:p w14:paraId="1EA53FD1" w14:textId="282A6402" w:rsidR="00CF795B" w:rsidRPr="00675AA1" w:rsidRDefault="00A565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2" w:type="dxa"/>
            <w:shd w:val="clear" w:color="auto" w:fill="auto"/>
          </w:tcPr>
          <w:p w14:paraId="448DECE6" w14:textId="50EC7DE7" w:rsidR="00CF795B" w:rsidRPr="00675AA1" w:rsidRDefault="00A565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7" w:type="dxa"/>
            <w:vMerge/>
            <w:vAlign w:val="center"/>
          </w:tcPr>
          <w:p w14:paraId="13C601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DC9D17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E788E3F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F5B112" w14:textId="347BC331" w:rsidR="00CF795B" w:rsidRPr="00BB2FBB" w:rsidRDefault="00446DC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731 983,85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996E37F" w14:textId="08339E25" w:rsidR="00CF795B" w:rsidRPr="00BB2FBB" w:rsidRDefault="00446DC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139 890,57</w:t>
            </w:r>
          </w:p>
        </w:tc>
        <w:tc>
          <w:tcPr>
            <w:tcW w:w="992" w:type="dxa"/>
            <w:shd w:val="clear" w:color="auto" w:fill="auto"/>
          </w:tcPr>
          <w:p w14:paraId="7CA23E73" w14:textId="63BDA5EE" w:rsidR="00CF795B" w:rsidRPr="00BB2FBB" w:rsidRDefault="00446DC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146 463,47</w:t>
            </w:r>
          </w:p>
        </w:tc>
        <w:tc>
          <w:tcPr>
            <w:tcW w:w="992" w:type="dxa"/>
            <w:shd w:val="clear" w:color="auto" w:fill="auto"/>
          </w:tcPr>
          <w:p w14:paraId="7742AE45" w14:textId="1B5E4064" w:rsidR="00CF795B" w:rsidRPr="00BB2FBB" w:rsidRDefault="00446DC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148 543,27</w:t>
            </w:r>
          </w:p>
        </w:tc>
        <w:tc>
          <w:tcPr>
            <w:tcW w:w="993" w:type="dxa"/>
            <w:shd w:val="clear" w:color="auto" w:fill="auto"/>
          </w:tcPr>
          <w:p w14:paraId="54248DDE" w14:textId="4FE8D2FF" w:rsidR="00CF795B" w:rsidRPr="00BB2FBB" w:rsidRDefault="00446DC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148 543,27</w:t>
            </w:r>
          </w:p>
        </w:tc>
        <w:tc>
          <w:tcPr>
            <w:tcW w:w="992" w:type="dxa"/>
            <w:shd w:val="clear" w:color="auto" w:fill="auto"/>
          </w:tcPr>
          <w:p w14:paraId="196360C8" w14:textId="1FED7607" w:rsidR="00CF795B" w:rsidRPr="00BB2FBB" w:rsidRDefault="00446DC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148 543,27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8498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3C6C154" w14:textId="77777777" w:rsidTr="00CF795B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9A4D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9A308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E81F7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F8C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080E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21D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7216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046F89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4AA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58AE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D573C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BC1F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033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6FF2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74BC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F782E05" w14:textId="77777777" w:rsidTr="00CF795B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33B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189B7928" w14:textId="683FF62D" w:rsidR="00CF795B" w:rsidRPr="00675AA1" w:rsidRDefault="00526F21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723</w:t>
            </w:r>
            <w:r w:rsidR="0088143A">
              <w:rPr>
                <w:rFonts w:eastAsiaTheme="minorEastAsia" w:cs="Times New Roman"/>
                <w:sz w:val="16"/>
                <w:szCs w:val="16"/>
                <w:lang w:eastAsia="ru-RU"/>
              </w:rPr>
              <w:t> 083,85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F83A270" w14:textId="5EE7B845" w:rsidR="00CF795B" w:rsidRPr="00675AA1" w:rsidRDefault="0088143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136 990,57</w:t>
            </w:r>
          </w:p>
        </w:tc>
        <w:tc>
          <w:tcPr>
            <w:tcW w:w="992" w:type="dxa"/>
            <w:shd w:val="clear" w:color="auto" w:fill="auto"/>
          </w:tcPr>
          <w:p w14:paraId="17FB71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144 963,47</w:t>
            </w:r>
          </w:p>
        </w:tc>
        <w:tc>
          <w:tcPr>
            <w:tcW w:w="992" w:type="dxa"/>
            <w:shd w:val="clear" w:color="auto" w:fill="auto"/>
          </w:tcPr>
          <w:p w14:paraId="2435EC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3" w:type="dxa"/>
            <w:shd w:val="clear" w:color="auto" w:fill="auto"/>
          </w:tcPr>
          <w:p w14:paraId="43AFF2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2" w:type="dxa"/>
            <w:shd w:val="clear" w:color="auto" w:fill="auto"/>
          </w:tcPr>
          <w:p w14:paraId="4FEE23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1417" w:type="dxa"/>
            <w:vMerge/>
            <w:vAlign w:val="center"/>
            <w:hideMark/>
          </w:tcPr>
          <w:p w14:paraId="7DE118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565A3" w:rsidRPr="00675AA1" w14:paraId="3B89C38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1D86C0" w14:textId="77777777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7287F" w14:textId="37B51564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8 900,00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7698B8B" w14:textId="2ED35C19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992" w:type="dxa"/>
            <w:shd w:val="clear" w:color="auto" w:fill="auto"/>
          </w:tcPr>
          <w:p w14:paraId="371B3F05" w14:textId="54D57AE3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2" w:type="dxa"/>
            <w:shd w:val="clear" w:color="auto" w:fill="auto"/>
          </w:tcPr>
          <w:p w14:paraId="2B4D6F65" w14:textId="2D2F2D18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3" w:type="dxa"/>
            <w:shd w:val="clear" w:color="auto" w:fill="auto"/>
          </w:tcPr>
          <w:p w14:paraId="54B74198" w14:textId="41C104D4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2" w:type="dxa"/>
            <w:shd w:val="clear" w:color="auto" w:fill="auto"/>
          </w:tcPr>
          <w:p w14:paraId="155C3E23" w14:textId="372BE3A9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7" w:type="dxa"/>
            <w:vMerge/>
            <w:vAlign w:val="center"/>
          </w:tcPr>
          <w:p w14:paraId="0EC876FF" w14:textId="77777777" w:rsidR="00A565A3" w:rsidRPr="00675AA1" w:rsidRDefault="00A565A3" w:rsidP="00A565A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7825E7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9BD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2107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3792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DFE59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11C25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7C54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D589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15B0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D91F5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EC943CE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869D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62D8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1A0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8041C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70B34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83D0F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4994F1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1FB4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013BC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2AB4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3D4D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AE28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C546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3E8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73885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68CE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5CA32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8F4A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1CF92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E8E5C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6872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9DFD6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B3AA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14C57D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8BCFB2E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47C146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CE971C" w14:textId="5A232414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A0390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987F09A" w14:textId="09D94889" w:rsidR="00CF795B" w:rsidRPr="00E958AB" w:rsidRDefault="00A0390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992" w:type="dxa"/>
            <w:shd w:val="clear" w:color="auto" w:fill="auto"/>
          </w:tcPr>
          <w:p w14:paraId="4F261F35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0488173D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73F0309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7FE7A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92F92C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83A7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3C7A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D99F2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F34B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9D86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49E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8916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8BC65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9B8D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219EAA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F0018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C3D5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0B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112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122AE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C317CB" w14:textId="77777777" w:rsidTr="00CF795B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5BA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8D1708" w14:textId="280A2D4B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="00A0390D">
              <w:rPr>
                <w:rFonts w:eastAsiaTheme="minorEastAsia" w:cs="Times New Roman"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8B947AE" w14:textId="56C0CBCF" w:rsidR="00CF795B" w:rsidRPr="00EB32AD" w:rsidRDefault="00A0390D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992" w:type="dxa"/>
            <w:shd w:val="clear" w:color="auto" w:fill="auto"/>
            <w:hideMark/>
          </w:tcPr>
          <w:p w14:paraId="16FF936A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65C6FBA2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1DB0638D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/>
            <w:vAlign w:val="center"/>
            <w:hideMark/>
          </w:tcPr>
          <w:p w14:paraId="610B68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343478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B85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8DD1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56800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D820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52D8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435A8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7C31D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ED4EE46" w14:textId="77777777" w:rsidTr="00CF795B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ADD3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B73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06B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CB7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0B4FF8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0B0C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E3D3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44BD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4CE71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0F465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14BA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554C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7041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A9603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8071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3B1C7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64632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E0F4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AF6F6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4A9D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345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F1410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915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8AE6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1CBD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3805E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EAA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493E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AFE93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35C8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75DF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1609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078DA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772E6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0D2B1E8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67505E" w:rsidRPr="004C5E33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8962FF0" w14:textId="77777777" w:rsidR="0067505E" w:rsidRPr="0074016F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4B9E273" w14:textId="1F6F9F8C" w:rsidR="0067505E" w:rsidRPr="0074016F" w:rsidRDefault="002B45B4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22 373,99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A3154EF" w14:textId="2CE375F5" w:rsidR="0067505E" w:rsidRPr="0074016F" w:rsidRDefault="002B45B4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13 622,63</w:t>
            </w:r>
          </w:p>
        </w:tc>
        <w:tc>
          <w:tcPr>
            <w:tcW w:w="992" w:type="dxa"/>
            <w:shd w:val="clear" w:color="auto" w:fill="auto"/>
          </w:tcPr>
          <w:p w14:paraId="719411B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58797359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64B088E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0110F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7505E" w:rsidRPr="00675AA1" w14:paraId="3B94ED7F" w14:textId="77777777" w:rsidTr="00CF795B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91BE2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A399831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E907374" w14:textId="5B2C9414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AA1950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9C252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3C0765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46E6E94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3C32ABB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CBD6E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D00609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2875B2C" w14:textId="37A2CB95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C195A7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70C73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C55704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F990B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5B27E858" w14:textId="77777777" w:rsidTr="00CF795B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C1C5D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7CD0B5EE" w14:textId="15480C3F" w:rsidR="0067505E" w:rsidRPr="00784D25" w:rsidRDefault="002B45B4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22 373,99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DE054F5" w14:textId="3BAA5DE6" w:rsidR="0067505E" w:rsidRPr="00784D25" w:rsidRDefault="002B45B4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13 622,63</w:t>
            </w:r>
          </w:p>
        </w:tc>
        <w:tc>
          <w:tcPr>
            <w:tcW w:w="992" w:type="dxa"/>
            <w:shd w:val="clear" w:color="auto" w:fill="auto"/>
            <w:hideMark/>
          </w:tcPr>
          <w:p w14:paraId="5228319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6B04428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  <w:hideMark/>
          </w:tcPr>
          <w:p w14:paraId="1D7A185B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  <w:hideMark/>
          </w:tcPr>
          <w:p w14:paraId="0F0558AF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B4BA70" w14:textId="77777777" w:rsidTr="00CF795B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D38D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AEA0D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024FD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6B3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E4289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F581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67D51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46AC4" w:rsidRPr="00675AA1" w14:paraId="796F2560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146AC4" w:rsidRPr="00675AA1" w:rsidRDefault="00146AC4" w:rsidP="00146AC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146AC4" w:rsidRPr="004C5E33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146AC4" w:rsidRPr="00675AA1" w:rsidRDefault="00146AC4" w:rsidP="00146AC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146AC4" w:rsidRPr="00675AA1" w:rsidRDefault="00146AC4" w:rsidP="00146AC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A07E3FA" w14:textId="77777777" w:rsidR="00146AC4" w:rsidRPr="0099490E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BC1C3C2" w14:textId="47DBE730" w:rsidR="00146AC4" w:rsidRPr="00146AC4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46AC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37FF6CA" w14:textId="087CDBBF" w:rsidR="00146AC4" w:rsidRPr="00146AC4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46AC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992" w:type="dxa"/>
            <w:shd w:val="clear" w:color="auto" w:fill="auto"/>
            <w:hideMark/>
          </w:tcPr>
          <w:p w14:paraId="6F2B9366" w14:textId="77777777" w:rsidR="00146AC4" w:rsidRPr="0099490E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C29F18" w14:textId="77777777" w:rsidR="00146AC4" w:rsidRPr="0099490E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5E636A" w14:textId="77777777" w:rsidR="00146AC4" w:rsidRPr="0099490E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146AC4" w:rsidRPr="0099490E" w:rsidRDefault="00146AC4" w:rsidP="00146AC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460321D" w14:textId="77777777" w:rsidR="00146AC4" w:rsidRPr="00675AA1" w:rsidRDefault="00146AC4" w:rsidP="00146AC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3C3FB6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3FD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5573B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E9494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90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8E2B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2570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C0415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AE3CB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6A2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7C26E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91C56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8EE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4C7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4BBF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6C09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345746" w14:textId="77777777" w:rsidTr="0085368B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662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C4850C5" w14:textId="1B059640" w:rsidR="00CF795B" w:rsidRPr="00784D25" w:rsidRDefault="00146AC4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D4F85A8" w14:textId="1213AE55" w:rsidR="00CF795B" w:rsidRPr="00784D25" w:rsidRDefault="00146AC4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992" w:type="dxa"/>
            <w:shd w:val="clear" w:color="auto" w:fill="auto"/>
            <w:hideMark/>
          </w:tcPr>
          <w:p w14:paraId="4EC774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BBA7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E04B4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0A17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93980F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49F7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A1BC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0CD9E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4191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6726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94100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1EEDC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C898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9508D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BC8C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6618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7CAEE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3F3C6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C0D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4A06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CDB72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1BCE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0331BF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E9C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EB04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548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6566D0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44ADB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6C443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26C8A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8FD6A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CE73E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62A7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42A7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FEA6B2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C741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371C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93F95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74DA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84BB2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B0F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FA79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0022E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EC680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03B1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DD7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09045A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7E8A065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85368B" w:rsidRPr="00092B29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7DEEADC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DE4E751" w14:textId="2388F80B" w:rsidR="0085368B" w:rsidRPr="00784D25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18AEFC2" w14:textId="3910F183" w:rsidR="0085368B" w:rsidRPr="00784D25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992" w:type="dxa"/>
            <w:shd w:val="clear" w:color="auto" w:fill="auto"/>
            <w:hideMark/>
          </w:tcPr>
          <w:p w14:paraId="2A1CBD72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9C7B55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343935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B10E9B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5368B" w:rsidRPr="00675AA1" w14:paraId="12669AC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83DF7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721B4A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31C0FE9" w14:textId="4B98E56C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9B1BA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81F1B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224AC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385D7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209507FE" w14:textId="77777777" w:rsidTr="00CF795B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1173E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4595575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D44E985" w14:textId="5AF7BD9C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BF544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1142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43E7595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F315B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58E5EAA3" w14:textId="77777777" w:rsidTr="00CF795B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7243BB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419D1E7F" w14:textId="5DD2CEB9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3A7C581" w14:textId="43A1BE62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992" w:type="dxa"/>
            <w:shd w:val="clear" w:color="auto" w:fill="auto"/>
            <w:hideMark/>
          </w:tcPr>
          <w:p w14:paraId="1650B7C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67BC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AE71CC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7490F8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9BE97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B8F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5BD2F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5E718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ADC3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153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557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4BED9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75BA0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A92CD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FE56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3EE8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D65AE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60D10A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9BC5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D6A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2AD5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74E43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D25DE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D6EC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402B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D11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D3F58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2305B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43F0A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71945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9C7E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AEA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4247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2873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7C6BF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35B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8930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0F02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3E813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93B3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04747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9894A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FF8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33B2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549A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64F5E1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F4D79BF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2EACA7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CF795B" w:rsidRPr="009D4817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2CA530A6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482DBD" w14:textId="373768C2" w:rsidR="00CF795B" w:rsidRPr="00F96069" w:rsidRDefault="002E0DE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C85C8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530,49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40F98E7" w14:textId="6D0A9D76" w:rsidR="00CF795B" w:rsidRPr="00F96069" w:rsidRDefault="00C85C8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992" w:type="dxa"/>
            <w:shd w:val="clear" w:color="auto" w:fill="auto"/>
          </w:tcPr>
          <w:p w14:paraId="4569CFA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0751000F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97BFB9E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</w:tcPr>
          <w:p w14:paraId="623A3D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138D71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A4493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F302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BFF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50928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37C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852F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87987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75C4D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8AF7F9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7825F4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D2E4F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4A95C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04D1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872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5FD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C10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7A9F0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632742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757FE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0B21A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5939919" w14:textId="1995FA74" w:rsidR="00CF795B" w:rsidRPr="00675AA1" w:rsidRDefault="002E0DE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  <w:r w:rsidR="00C85C8F">
              <w:rPr>
                <w:rFonts w:eastAsiaTheme="minorEastAsia" w:cs="Times New Roman"/>
                <w:sz w:val="16"/>
                <w:szCs w:val="16"/>
                <w:lang w:eastAsia="ru-RU"/>
              </w:rPr>
              <w:t> 530,49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A651FD6" w14:textId="02035781" w:rsidR="00CF795B" w:rsidRPr="00675AA1" w:rsidRDefault="00C85C8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992" w:type="dxa"/>
            <w:shd w:val="clear" w:color="auto" w:fill="auto"/>
          </w:tcPr>
          <w:p w14:paraId="048320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58B1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3809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</w:tcPr>
          <w:p w14:paraId="620FA6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B4FBFB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2FE5C8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924C7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30582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5784A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C31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81F0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E10D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8386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6550B4A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58339D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4F1C155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992" w:type="dxa"/>
            <w:vMerge w:val="restart"/>
          </w:tcPr>
          <w:p w14:paraId="036CB2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7C1091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A64F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DB3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1729E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5601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71D6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44F3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21488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EA0A1F3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79F15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58FC2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385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CE03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25B5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5F31E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AF613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6D6972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015F5A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178D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9F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E664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E3425AF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371B1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296E7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38BC2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597E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0BAA4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34020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339D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D3EE6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1195A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4C027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AB1A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2C0BDD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3EB4848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</w:tcPr>
          <w:p w14:paraId="00296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6BC2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10F47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3B1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CA5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E3ED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26050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CF795B" w:rsidRPr="00675AA1" w14:paraId="236D408C" w14:textId="77777777" w:rsidTr="00CF795B">
        <w:trPr>
          <w:trHeight w:val="77"/>
        </w:trPr>
        <w:tc>
          <w:tcPr>
            <w:tcW w:w="568" w:type="dxa"/>
            <w:vMerge/>
          </w:tcPr>
          <w:p w14:paraId="7440B1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564628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C9962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3562A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B9E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D2E6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89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73E7D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51108EA" w14:textId="77777777" w:rsidTr="00CF795B">
        <w:trPr>
          <w:trHeight w:val="77"/>
        </w:trPr>
        <w:tc>
          <w:tcPr>
            <w:tcW w:w="568" w:type="dxa"/>
            <w:vMerge/>
          </w:tcPr>
          <w:p w14:paraId="315206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63F403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2348DB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D210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4909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A0F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F36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D9A57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049E68" w14:textId="77777777" w:rsidTr="00CF795B">
        <w:trPr>
          <w:trHeight w:val="77"/>
        </w:trPr>
        <w:tc>
          <w:tcPr>
            <w:tcW w:w="568" w:type="dxa"/>
            <w:vMerge/>
          </w:tcPr>
          <w:p w14:paraId="498FBF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E0F6D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0DA04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6FB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D8C7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6790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0CC7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E045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FFDFB6" w14:textId="77777777" w:rsidTr="00CF795B">
        <w:trPr>
          <w:trHeight w:val="77"/>
        </w:trPr>
        <w:tc>
          <w:tcPr>
            <w:tcW w:w="568" w:type="dxa"/>
            <w:vMerge/>
          </w:tcPr>
          <w:p w14:paraId="543DD3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DFCA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6DA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290F4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0810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B5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F97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57F6AA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D8A5AF8" w14:textId="77777777" w:rsidTr="00CF795B">
        <w:trPr>
          <w:trHeight w:val="77"/>
        </w:trPr>
        <w:tc>
          <w:tcPr>
            <w:tcW w:w="568" w:type="dxa"/>
            <w:vMerge/>
          </w:tcPr>
          <w:p w14:paraId="6F3609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7196E85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</w:tcPr>
          <w:p w14:paraId="75B1A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3B6EFD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00A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93B4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507FB8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E78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1499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624B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61A477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EFD838" w14:textId="77777777" w:rsidTr="00CF795B">
        <w:trPr>
          <w:trHeight w:val="77"/>
        </w:trPr>
        <w:tc>
          <w:tcPr>
            <w:tcW w:w="568" w:type="dxa"/>
            <w:vMerge/>
          </w:tcPr>
          <w:p w14:paraId="3FD0CF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132CCA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652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E73A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6DCBF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4DE0B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57D16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7ACDB4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40A20A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5A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A4F5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3006A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21A7BA" w14:textId="77777777" w:rsidTr="00CF795B">
        <w:trPr>
          <w:trHeight w:val="77"/>
        </w:trPr>
        <w:tc>
          <w:tcPr>
            <w:tcW w:w="568" w:type="dxa"/>
            <w:vMerge/>
          </w:tcPr>
          <w:p w14:paraId="7946C2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5C0932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E821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F5F00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AB032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49849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15979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60A9D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BBCE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2FCC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78BF8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559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</w:tcPr>
          <w:p w14:paraId="56DFC1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5579F" w:rsidRPr="00675AA1" w14:paraId="409CEA4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15579F" w:rsidRPr="00675AA1" w:rsidRDefault="0015579F" w:rsidP="001557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15579F" w:rsidRPr="00092B29" w:rsidRDefault="0015579F" w:rsidP="0015579F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15579F" w:rsidRPr="00675AA1" w:rsidRDefault="0015579F" w:rsidP="001557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249D3A4" w14:textId="77777777" w:rsidR="0015579F" w:rsidRPr="00AA173F" w:rsidRDefault="0015579F" w:rsidP="001557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4922F3" w14:textId="46E7BCFA" w:rsidR="0015579F" w:rsidRPr="00AA173F" w:rsidRDefault="0015579F" w:rsidP="001557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27 856,76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CEC575" w14:textId="0CADB172" w:rsidR="0015579F" w:rsidRPr="00AA173F" w:rsidRDefault="0015579F" w:rsidP="001557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6 776,65</w:t>
            </w:r>
          </w:p>
        </w:tc>
        <w:tc>
          <w:tcPr>
            <w:tcW w:w="992" w:type="dxa"/>
            <w:shd w:val="clear" w:color="auto" w:fill="auto"/>
          </w:tcPr>
          <w:p w14:paraId="4479D2AD" w14:textId="7DD04A78" w:rsidR="0015579F" w:rsidRPr="00AA173F" w:rsidRDefault="0015579F" w:rsidP="001557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10940108" w14:textId="558F9933" w:rsidR="0015579F" w:rsidRPr="00AA173F" w:rsidRDefault="0015579F" w:rsidP="001557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993" w:type="dxa"/>
            <w:shd w:val="clear" w:color="auto" w:fill="auto"/>
          </w:tcPr>
          <w:p w14:paraId="18F83CA4" w14:textId="50E38EC4" w:rsidR="0015579F" w:rsidRPr="00AA173F" w:rsidRDefault="0015579F" w:rsidP="001557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992" w:type="dxa"/>
            <w:shd w:val="clear" w:color="auto" w:fill="auto"/>
          </w:tcPr>
          <w:p w14:paraId="063B23EB" w14:textId="1F4D4A03" w:rsidR="0015579F" w:rsidRPr="00AA173F" w:rsidRDefault="0015579F" w:rsidP="001557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DD94A9" w14:textId="77777777" w:rsidR="0015579F" w:rsidRPr="00675AA1" w:rsidRDefault="0015579F" w:rsidP="001557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4138854" w14:textId="77777777" w:rsidTr="00CF795B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29627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5710B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CC988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8FC0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8186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D32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07DC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B281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4081CF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9D7D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1F16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46BB1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75F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B721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82FE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769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01B8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B238D" w:rsidRPr="00675AA1" w14:paraId="1BA602E1" w14:textId="77777777" w:rsidTr="00CF795B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43377C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7B4671E" w14:textId="5A58093B" w:rsidR="00BB238D" w:rsidRPr="00784D25" w:rsidRDefault="0015579F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27 274,47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2EE49FEC" w14:textId="3833D3FB" w:rsidR="00BB238D" w:rsidRPr="00784D25" w:rsidRDefault="0015579F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6 670,15</w:t>
            </w:r>
          </w:p>
        </w:tc>
        <w:tc>
          <w:tcPr>
            <w:tcW w:w="992" w:type="dxa"/>
            <w:shd w:val="clear" w:color="auto" w:fill="auto"/>
            <w:hideMark/>
          </w:tcPr>
          <w:p w14:paraId="13D7F927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5F7E0D88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01D9F560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A7049F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1F6909B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03160" w:rsidRPr="00675AA1" w14:paraId="14E2867A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7E0FB4" w14:textId="77777777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2D3B4A" w14:textId="4F5439A4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582,29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74869FC" w14:textId="3D5A68A9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6016DC29" w14:textId="47D02223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6808F525" w14:textId="0E2DFFEF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3AB18DFE" w14:textId="17B5A99B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2" w:type="dxa"/>
            <w:shd w:val="clear" w:color="auto" w:fill="auto"/>
          </w:tcPr>
          <w:p w14:paraId="48A12549" w14:textId="25A13D66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1417" w:type="dxa"/>
            <w:vMerge/>
            <w:vAlign w:val="center"/>
          </w:tcPr>
          <w:p w14:paraId="69203D74" w14:textId="77777777" w:rsidR="00803160" w:rsidRPr="00675AA1" w:rsidRDefault="00803160" w:rsidP="0080316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A4F33E3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D44988E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B9D59E1" w14:textId="56E209BE" w:rsidR="00CF795B" w:rsidRPr="00B025D6" w:rsidRDefault="00801971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26 960,45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E8DBB7F" w14:textId="07B5EDF0" w:rsidR="00CF795B" w:rsidRPr="00B025D6" w:rsidRDefault="002C16A9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5 880,34</w:t>
            </w:r>
          </w:p>
        </w:tc>
        <w:tc>
          <w:tcPr>
            <w:tcW w:w="992" w:type="dxa"/>
            <w:shd w:val="clear" w:color="auto" w:fill="auto"/>
          </w:tcPr>
          <w:p w14:paraId="0E5EB7CE" w14:textId="19BB5200" w:rsidR="00CF795B" w:rsidRPr="00B025D6" w:rsidRDefault="00E004EC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62BE03F2" w14:textId="17266E11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277,37</w:t>
            </w:r>
          </w:p>
        </w:tc>
        <w:tc>
          <w:tcPr>
            <w:tcW w:w="993" w:type="dxa"/>
            <w:shd w:val="clear" w:color="auto" w:fill="auto"/>
          </w:tcPr>
          <w:p w14:paraId="2EAA37E7" w14:textId="22690F37" w:rsidR="00CF795B" w:rsidRPr="00B025D6" w:rsidRDefault="00801971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992" w:type="dxa"/>
            <w:shd w:val="clear" w:color="auto" w:fill="auto"/>
          </w:tcPr>
          <w:p w14:paraId="532F5C5A" w14:textId="303E56BC" w:rsidR="00CF795B" w:rsidRPr="00B025D6" w:rsidRDefault="00801971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AF6D4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0CC8056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E406F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8EF7D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6ACFA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78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3D72D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0BA4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87BF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B4216D3" w14:textId="77777777" w:rsidTr="00CF795B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FB54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CD6FA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E657C36" w14:textId="6B3B57B6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5B18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BF5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2803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A47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9C21A" w14:textId="77777777" w:rsidTr="00CF795B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A17D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55F547" w14:textId="3B9FAE13" w:rsidR="00CF795B" w:rsidRPr="00675AA1" w:rsidRDefault="002C16A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26 378,16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5AF5DAA" w14:textId="029FDB40" w:rsidR="00CF795B" w:rsidRPr="00675AA1" w:rsidRDefault="002C16A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5 773,84</w:t>
            </w:r>
          </w:p>
        </w:tc>
        <w:tc>
          <w:tcPr>
            <w:tcW w:w="992" w:type="dxa"/>
            <w:shd w:val="clear" w:color="auto" w:fill="auto"/>
            <w:hideMark/>
          </w:tcPr>
          <w:p w14:paraId="43A917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48F494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69E56B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5BB4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562C2A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35B9B" w:rsidRPr="00675AA1" w14:paraId="05374E42" w14:textId="77777777" w:rsidTr="00CF795B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C10695" w14:textId="77777777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C26432A" w14:textId="0C7AA966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582,29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2EB9593" w14:textId="10345426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72D5F0DB" w14:textId="31A20F0E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1485F434" w14:textId="74BB93B3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71F61F11" w14:textId="30200D07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2" w:type="dxa"/>
            <w:shd w:val="clear" w:color="auto" w:fill="auto"/>
          </w:tcPr>
          <w:p w14:paraId="0A12C784" w14:textId="2506A4AA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1417" w:type="dxa"/>
            <w:vMerge/>
            <w:vAlign w:val="center"/>
          </w:tcPr>
          <w:p w14:paraId="0D7CBBA5" w14:textId="77777777" w:rsidR="00635B9B" w:rsidRPr="00675AA1" w:rsidRDefault="00635B9B" w:rsidP="00635B9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25D7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5FE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D6CE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B892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E06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3C7FD6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60AB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02C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E3DC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B81D7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924F1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B171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578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F763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68C2F8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AB439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F0E2D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DF65C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F45AD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F0AB1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3C76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FC0C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61CD12D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6DE6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267C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E93E7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B2B54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865DE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71DE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1DD59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3ACA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6526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D8D3A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DFF4A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5D3B6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17C907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2B1CEE" w:rsidRPr="00092B29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1EAED94A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46E526B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75C82AC" w14:textId="73B06BC9" w:rsidR="002B1CEE" w:rsidRPr="007C6D58" w:rsidRDefault="00700FA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30DFC57" w14:textId="2D0668E3" w:rsidR="002B1CEE" w:rsidRPr="007C6D58" w:rsidRDefault="00700FA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992" w:type="dxa"/>
            <w:shd w:val="clear" w:color="auto" w:fill="auto"/>
            <w:hideMark/>
          </w:tcPr>
          <w:p w14:paraId="2A96791D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10967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C29347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A48AF5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B1CEE" w:rsidRPr="00675AA1" w14:paraId="5D2E804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734C7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2E64E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4E9820A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201B2" w:rsidRPr="00675AA1" w14:paraId="40F718E3" w14:textId="77777777" w:rsidTr="00CF795B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74885B2F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77E162C0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5EB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201B2" w:rsidRPr="00675AA1" w14:paraId="70CE3765" w14:textId="77777777" w:rsidTr="00CF795B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6FBCA35C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05F89C30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0E74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8201B2" w:rsidRPr="00675AA1" w:rsidRDefault="008201B2" w:rsidP="008201B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546D8FC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4A8DF3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FBCA60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3B076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B750C80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327514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A4058A3" w14:textId="77777777" w:rsidR="002B1CEE" w:rsidRPr="005F213F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0F5DBC6A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167CF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C42AA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A5214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2DFBA8F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8E00B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D74E6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3A52E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03B047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2FC96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6116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9A1C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506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F7172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E4D6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AB0D9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D9F07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8E7D9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887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7DE7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7283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EF0B0C" w14:textId="77777777" w:rsidTr="00CF795B">
        <w:trPr>
          <w:trHeight w:val="77"/>
        </w:trPr>
        <w:tc>
          <w:tcPr>
            <w:tcW w:w="568" w:type="dxa"/>
            <w:vMerge/>
          </w:tcPr>
          <w:p w14:paraId="624EEE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08AF3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62E5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06D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F66D6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73E1D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50426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B3E05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556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1D5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0F1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3CFA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04C3" w:rsidRPr="00675AA1" w14:paraId="353E373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2061F169" w14:textId="229E80E8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7716FE" w14:textId="42ABF7EC" w:rsidR="004D04C3" w:rsidRPr="009B7DA0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BA03E9" w14:textId="3A1C3704" w:rsidR="004D04C3" w:rsidRPr="00365A10" w:rsidRDefault="004D04C3" w:rsidP="004D04C3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</w:tcPr>
          <w:p w14:paraId="6A34E23A" w14:textId="0BF57C2E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9D7AA15" w14:textId="7DE0BF1F" w:rsidR="004D04C3" w:rsidRDefault="00685C85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1A4A765" w14:textId="703DBEAB" w:rsidR="004D04C3" w:rsidRDefault="00685C85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92" w:type="dxa"/>
            <w:shd w:val="clear" w:color="auto" w:fill="auto"/>
          </w:tcPr>
          <w:p w14:paraId="14B69746" w14:textId="1756A81F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D61A24" w14:textId="727C6501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FB5BC62" w14:textId="293BDCF6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08C542" w14:textId="78989E1C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D843DA8" w14:textId="64361D4C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5C85" w:rsidRPr="00675AA1" w14:paraId="247581A1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CA0CEE6" w14:textId="77777777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2E3807" w14:textId="77777777" w:rsidR="00685C85" w:rsidRPr="009B7DA0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2842A8" w14:textId="77777777" w:rsidR="00685C85" w:rsidRPr="00365A10" w:rsidRDefault="00685C85" w:rsidP="00685C8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B91DFE7" w14:textId="63A9B5B8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6477597" w14:textId="01D7B699" w:rsidR="00685C85" w:rsidRP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E76DF12" w14:textId="40FB3918" w:rsidR="00685C85" w:rsidRP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92" w:type="dxa"/>
            <w:shd w:val="clear" w:color="auto" w:fill="auto"/>
          </w:tcPr>
          <w:p w14:paraId="31589EBD" w14:textId="11194597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CE9366" w14:textId="118F7EA9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2F9889F" w14:textId="48FAD3D7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FB0A0F" w14:textId="599DACA8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EBDDA89" w14:textId="77777777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1CEDF838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7E9B29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1352E7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604E0B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C9EEBF0" w14:textId="00AD38DA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7CE3E69" w14:textId="10F582CC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E3D3563" w14:textId="35A796D0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35D861" w14:textId="79518712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BACAAC" w14:textId="47B7B1C1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9FDDC42" w14:textId="6D2B0876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7BD85" w14:textId="26F07E6C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D2E8696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23B5F0F3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5D9122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95ACAD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0E5531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4E72BAA" w14:textId="106AB0FB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383040D" w14:textId="732EA9E8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43F6B20" w14:textId="60391DB8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FD5C9B" w14:textId="0A36002D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D65FB5" w14:textId="54B17A24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225B7A" w14:textId="37A78EF8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1C1E0E" w14:textId="32249C68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AB9C48B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3965C326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A40CD79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7A723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73A6EE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8D7E1A9" w14:textId="68143FFC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CF8EB22" w14:textId="4191133B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4614FEC" w14:textId="759B82EA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43B8AC" w14:textId="69FA4BF5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107134" w14:textId="4240E712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D3C61B" w14:textId="4EED7B0D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64016E" w14:textId="07966F94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497AA1C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85C85" w:rsidRPr="00675AA1" w14:paraId="1ADCA2E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1A85895D" w14:textId="0CF89896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54BDAE" w14:textId="714362C1" w:rsidR="00685C85" w:rsidRPr="00092B29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.01</w:t>
            </w:r>
          </w:p>
          <w:p w14:paraId="0FF38782" w14:textId="378780D6" w:rsidR="00685C85" w:rsidRPr="009B7DA0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A24E16" w14:textId="50B91A3D" w:rsidR="00685C85" w:rsidRPr="00365A10" w:rsidRDefault="00685C85" w:rsidP="00685C8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</w:tcPr>
          <w:p w14:paraId="499A5CE3" w14:textId="0840A81E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EA4176" w14:textId="1504D0EF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2DE3344" w14:textId="6E1D7A57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92" w:type="dxa"/>
            <w:shd w:val="clear" w:color="auto" w:fill="auto"/>
          </w:tcPr>
          <w:p w14:paraId="3161AB05" w14:textId="6E1D3A29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EAA733" w14:textId="724D2257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71D14D5" w14:textId="142B4FBB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B53041" w14:textId="5C9E709B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0917A2" w14:textId="0B0ED5F6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685C85" w:rsidRPr="00675AA1" w14:paraId="4ECAAF11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60D7DA78" w14:textId="77777777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E52866" w14:textId="77777777" w:rsidR="00685C85" w:rsidRPr="009B7DA0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4BC618" w14:textId="77777777" w:rsidR="00685C85" w:rsidRPr="00365A10" w:rsidRDefault="00685C85" w:rsidP="00685C8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AFB55EC" w14:textId="337E3BCD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71BF1FC" w14:textId="725FB892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61F33AE" w14:textId="64B42ADB" w:rsidR="00685C85" w:rsidRPr="00B531CC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92" w:type="dxa"/>
            <w:shd w:val="clear" w:color="auto" w:fill="auto"/>
          </w:tcPr>
          <w:p w14:paraId="660E5999" w14:textId="6933ED01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90360C" w14:textId="08182C17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A7640AD" w14:textId="226010F9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9C1047" w14:textId="5A77F726" w:rsidR="00685C85" w:rsidRPr="00231C35" w:rsidRDefault="00685C85" w:rsidP="00685C8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F294F0E" w14:textId="77777777" w:rsidR="00685C85" w:rsidRDefault="00685C85" w:rsidP="00685C8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55396698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DE695FF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1525B7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549B4D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8D686D5" w14:textId="0CC8E418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68FF6A25" w14:textId="47514CB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997F60B" w14:textId="14F8CF24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C6CD5A" w14:textId="282F5692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C0C8DD" w14:textId="3B18E53F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CE6B7F3" w14:textId="451F834B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2BD440" w14:textId="64FCB32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E7A4F1A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0C9E8A05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122E145F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CD042D4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068FA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0E80DDF" w14:textId="11E31E2D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168EFB2" w14:textId="4D72CADF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1C01E50" w14:textId="47DD9AB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57A1B4" w14:textId="1B851FD2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E35609" w14:textId="5D227DC0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A687F15" w14:textId="0F3F0D03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E028B0" w14:textId="00E2F2E7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385BC89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40CD5635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8AEB81C" w14:textId="16A8A4F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D9E655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6634C1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F029CEB" w14:textId="51095354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24A9DD1" w14:textId="1D8D2DFC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395287A" w14:textId="4C29DA83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3EAA16" w14:textId="7CB0C13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0FD8B3" w14:textId="23F27464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F9022D" w14:textId="2767E663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D54632" w14:textId="57FE376F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0F2E1CD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BD09CC2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310B90CA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3BE75D1" w14:textId="792E1F0C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BAA3FF" w14:textId="68306BF3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325C01" w14:textId="7A39F2D8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44AA2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0818E" w14:textId="3C4A3373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95770E" w14:textId="17192B13" w:rsidR="00CF273C" w:rsidRPr="00E44AA2" w:rsidRDefault="00CF273C" w:rsidP="00CF273C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107713B5" w14:textId="3B962AEE" w:rsidR="00CF273C" w:rsidRPr="00E44AA2" w:rsidRDefault="00CF273C" w:rsidP="00CF273C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3BC88B" w14:textId="0AF9BAB1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894267" w14:textId="297BBDB1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7C55551" w14:textId="0B28FB48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66CD7C" w14:textId="3E3CB3AD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shd w:val="clear" w:color="auto" w:fill="auto"/>
          </w:tcPr>
          <w:p w14:paraId="6AE5C557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4B7E150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716DABE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D28F94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DAF19E" w14:textId="77777777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73ED80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6B1CB2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FB48F7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7B2AEA24" w14:textId="39C5C85E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65730C" w14:textId="73A493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FB5287" w14:textId="0BC69DD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38A04B" w14:textId="5DA181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3D6A4FF6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A6DBB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A05EDA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638259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8C702B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0F0230A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5620D8B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AE5E58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662F6E" w14:textId="77777777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368A85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6CD7F2" w14:textId="47FE8C9E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4193A17" w14:textId="0B65563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14:paraId="46D645FE" w14:textId="49A8C356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47FF9C" w14:textId="6A5A87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625D172" w14:textId="2E185083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1A551A1" w14:textId="75D57C4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E396AED" w14:textId="1A0E26C2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BC7CCFA" w14:textId="2BF1AE5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B0F8C94" w14:textId="71B99BC9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E90EA0C" w14:textId="789A74F6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shd w:val="clear" w:color="auto" w:fill="auto"/>
          </w:tcPr>
          <w:p w14:paraId="286FB7EF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12ECD8E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97ED27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115E16B3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1998C4B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5AA80D15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0AD7C9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052F35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0038A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6E259481" w14:textId="77777777" w:rsidTr="00CF795B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D53F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8F345B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7C7048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49068B7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B20F9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0F54F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6343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31A3F8B7" w14:textId="77777777" w:rsidTr="00CF795B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A1A4A3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D9CF40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94A42D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27EC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6883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D54E0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CAB45D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16EA8D0" w14:textId="77777777" w:rsidTr="00CF795B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5923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9BD95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92CA33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F8A0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F9FE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05A3C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99C6F8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7E01082" w14:textId="77777777" w:rsidTr="00CF795B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2C54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6B43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5FBAA9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CD620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36F00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A3009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27B1B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B198F2A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CF273C" w:rsidRPr="00092B29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5F750E4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BE7042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898523F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26980657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380E13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80B9E8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7289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3E246116" w14:textId="77777777" w:rsidTr="00CF795B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53883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6A9D981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AE0C30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BA7F75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C84C6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027BA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C55C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78787A43" w14:textId="77777777" w:rsidTr="00CF795B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B898F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FD177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1D3EB5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F7D42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929F7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FC035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280C9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8F71648" w14:textId="77777777" w:rsidTr="00CF795B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FAD79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642D87F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1C6970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9BCD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2CE2F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0C2E9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D254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60115D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4357F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B9186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8EF2BF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777E1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2D623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1DCF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E20A90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11F53C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F456FF" w14:textId="77777777" w:rsidR="00CF273C" w:rsidRPr="0035113A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C382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6AC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C6B6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665524F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7731D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BF6AA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6B846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72FD58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0FB45F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8BED8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2312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AF11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C208A5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767731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6B7D4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56628E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B3C8AD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CA6971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004B4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9096F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B6ABB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A5D8D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7C82A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E072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754667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BEC99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ECFB0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0B208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E51F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CB869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F7189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199FC2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FB88AB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CF273C" w:rsidRPr="001B2FA2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AE8DD6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03842961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0343187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5CBFDD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39677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440559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8DC1FB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743D593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6598A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059EA3B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1FBD4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84DC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6D5EE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EDDBA6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C51ABE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C03E46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63DD7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0833CE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690C37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7B34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94843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A1871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254CE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A3E7436" w14:textId="77777777" w:rsidTr="00CF795B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C82132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352552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3EC0C5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A169A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5FDB3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692D1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CA9696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1AF9E62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E152C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32086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78CB9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6D22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8A6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E79E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1865F1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74348F8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9CC8AC" w14:textId="77777777" w:rsidR="00CF273C" w:rsidRPr="0035113A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F8FCF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0D653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F11F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24473C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F62FB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90717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5EC09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710B6D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19C538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91CE8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AC5AC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2421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B24DED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086E8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29362E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B45116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3BA6B9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1BDAC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855EB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94C6D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75CA2938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0BD53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FF407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943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A7745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CBF791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8961AD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191552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C438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36AE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D5A0E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4E6D01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90AE0" w:rsidRPr="00675AA1" w14:paraId="2FF9AADC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290AE0" w:rsidRPr="009B7DA0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66DCC7" w14:textId="77777777" w:rsidR="00290AE0" w:rsidRPr="001E235F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4309356" w14:textId="2D23473C" w:rsidR="00290AE0" w:rsidRPr="001E235F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823 593,67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6912A4E" w14:textId="41498F7C" w:rsidR="00290AE0" w:rsidRPr="00B357A1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177 049,76</w:t>
            </w:r>
          </w:p>
        </w:tc>
        <w:tc>
          <w:tcPr>
            <w:tcW w:w="992" w:type="dxa"/>
            <w:shd w:val="clear" w:color="auto" w:fill="auto"/>
          </w:tcPr>
          <w:p w14:paraId="5A10A091" w14:textId="640EB2EA" w:rsidR="00290AE0" w:rsidRPr="001E235F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160 054,10</w:t>
            </w:r>
          </w:p>
        </w:tc>
        <w:tc>
          <w:tcPr>
            <w:tcW w:w="992" w:type="dxa"/>
            <w:shd w:val="clear" w:color="auto" w:fill="auto"/>
          </w:tcPr>
          <w:p w14:paraId="4AECB749" w14:textId="2D95D1D2" w:rsidR="00290AE0" w:rsidRPr="001E235F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162 163,27</w:t>
            </w:r>
          </w:p>
        </w:tc>
        <w:tc>
          <w:tcPr>
            <w:tcW w:w="993" w:type="dxa"/>
            <w:shd w:val="clear" w:color="auto" w:fill="auto"/>
          </w:tcPr>
          <w:p w14:paraId="764058D6" w14:textId="274E0745" w:rsidR="00290AE0" w:rsidRPr="001E235F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162 163,27</w:t>
            </w:r>
          </w:p>
        </w:tc>
        <w:tc>
          <w:tcPr>
            <w:tcW w:w="992" w:type="dxa"/>
            <w:shd w:val="clear" w:color="auto" w:fill="auto"/>
          </w:tcPr>
          <w:p w14:paraId="1D9D0A79" w14:textId="15AA46C3" w:rsidR="00290AE0" w:rsidRPr="001E235F" w:rsidRDefault="00290AE0" w:rsidP="00290AE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162 163,27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CA779D5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51DCE890" w14:textId="77777777" w:rsidTr="00B357A1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5567C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C7AE706" w14:textId="624296B4" w:rsidR="00CF273C" w:rsidRPr="00675AA1" w:rsidRDefault="002304B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9 405,45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FDD80E" w14:textId="5F50F453" w:rsidR="00CF273C" w:rsidRPr="00675AA1" w:rsidRDefault="002304B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9 405,45</w:t>
            </w:r>
          </w:p>
        </w:tc>
        <w:tc>
          <w:tcPr>
            <w:tcW w:w="992" w:type="dxa"/>
            <w:shd w:val="clear" w:color="auto" w:fill="auto"/>
            <w:hideMark/>
          </w:tcPr>
          <w:p w14:paraId="525642C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4C1D1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04C4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44076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54CE38E" w14:textId="77777777" w:rsidTr="00CF795B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C88239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DC9C1E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0208C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B2D6E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EB95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6CB204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EBE4AE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93BB262" w14:textId="77777777" w:rsidTr="00CF795B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71C3A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6C268D" w14:textId="22111BF0" w:rsidR="00CF273C" w:rsidRPr="00675AA1" w:rsidRDefault="002304B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804 655,9</w:t>
            </w:r>
            <w:r w:rsidR="00290AE0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D0FC83D" w14:textId="282FFF44" w:rsidR="00CF273C" w:rsidRPr="00675AA1" w:rsidRDefault="002304B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164 587,8</w:t>
            </w:r>
            <w:r w:rsidR="00290AE0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1819DE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158 440,68</w:t>
            </w:r>
          </w:p>
        </w:tc>
        <w:tc>
          <w:tcPr>
            <w:tcW w:w="992" w:type="dxa"/>
            <w:shd w:val="clear" w:color="auto" w:fill="auto"/>
          </w:tcPr>
          <w:p w14:paraId="6493AD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3" w:type="dxa"/>
            <w:shd w:val="clear" w:color="auto" w:fill="auto"/>
          </w:tcPr>
          <w:p w14:paraId="107936B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2" w:type="dxa"/>
            <w:shd w:val="clear" w:color="auto" w:fill="auto"/>
          </w:tcPr>
          <w:p w14:paraId="1533AF2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1417" w:type="dxa"/>
            <w:vMerge/>
            <w:vAlign w:val="center"/>
            <w:hideMark/>
          </w:tcPr>
          <w:p w14:paraId="7AD3C5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90AE0" w:rsidRPr="00675AA1" w14:paraId="49E111FD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8FB06E8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5144D88F" w14:textId="458D4AE0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9 482,29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934BD8A" w14:textId="44EC4A86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3 006,50</w:t>
            </w:r>
          </w:p>
        </w:tc>
        <w:tc>
          <w:tcPr>
            <w:tcW w:w="992" w:type="dxa"/>
            <w:shd w:val="clear" w:color="auto" w:fill="auto"/>
          </w:tcPr>
          <w:p w14:paraId="57583DEF" w14:textId="67ABB0A8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1 613,42</w:t>
            </w:r>
          </w:p>
        </w:tc>
        <w:tc>
          <w:tcPr>
            <w:tcW w:w="992" w:type="dxa"/>
            <w:shd w:val="clear" w:color="auto" w:fill="auto"/>
          </w:tcPr>
          <w:p w14:paraId="6F4CDBC1" w14:textId="4BCE173E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1 620,79</w:t>
            </w:r>
          </w:p>
        </w:tc>
        <w:tc>
          <w:tcPr>
            <w:tcW w:w="993" w:type="dxa"/>
            <w:shd w:val="clear" w:color="auto" w:fill="auto"/>
          </w:tcPr>
          <w:p w14:paraId="72976476" w14:textId="0C56C6DD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1 620,79</w:t>
            </w:r>
          </w:p>
        </w:tc>
        <w:tc>
          <w:tcPr>
            <w:tcW w:w="992" w:type="dxa"/>
            <w:shd w:val="clear" w:color="auto" w:fill="auto"/>
          </w:tcPr>
          <w:p w14:paraId="34F5EBB1" w14:textId="22C8C56A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1 620,79</w:t>
            </w:r>
          </w:p>
        </w:tc>
        <w:tc>
          <w:tcPr>
            <w:tcW w:w="1417" w:type="dxa"/>
            <w:vMerge/>
            <w:vAlign w:val="center"/>
          </w:tcPr>
          <w:p w14:paraId="595FC3A2" w14:textId="77777777" w:rsidR="00290AE0" w:rsidRPr="00675AA1" w:rsidRDefault="00290AE0" w:rsidP="00290AE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2BD7A9A0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B93244A" w14:textId="26E3E81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04BF049" w14:textId="4C4DD4E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0ED2DC1" w14:textId="060139C8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8125A03" w14:textId="7314134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4359F07" w14:textId="7822CD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43A729" w14:textId="4070BF9D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073BD35" w14:textId="332E658F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FAE77C" w14:textId="558F2CE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0BB78BB" w14:textId="631388B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F705B72" w14:textId="1471208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F87A2F" w14:textId="217432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D3278A" w14:textId="1CA0806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46A836D" w14:textId="1540CA3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9941E4" w14:textId="1F81B95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EB04600" w14:textId="5B7A507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6D65E7" w14:textId="45EB411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2DA21D" w14:textId="0AB135A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646970" w14:textId="662DCDB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63AECFC" w14:textId="1DA235C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F69A10" w14:textId="7981588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2E825E" w14:textId="7D4C411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68F8D2" w14:textId="631E93C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187DD5" w14:textId="71A018D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5E6B0E0" w14:textId="1E1C4C1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E9F78C7" w14:textId="06E9382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1BB2B7" w14:textId="0DA3F711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649FFD2" w14:textId="77777777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F5487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EA34B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F5BD8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75BF5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13"/>
        <w:gridCol w:w="1060"/>
        <w:gridCol w:w="2329"/>
        <w:gridCol w:w="1144"/>
        <w:gridCol w:w="979"/>
        <w:gridCol w:w="686"/>
        <w:gridCol w:w="686"/>
        <w:gridCol w:w="73"/>
        <w:gridCol w:w="709"/>
        <w:gridCol w:w="681"/>
        <w:gridCol w:w="846"/>
        <w:gridCol w:w="847"/>
        <w:gridCol w:w="846"/>
        <w:gridCol w:w="847"/>
        <w:gridCol w:w="1320"/>
      </w:tblGrid>
      <w:tr w:rsidR="00CF795B" w:rsidRPr="001B2FA2" w14:paraId="09D8C30B" w14:textId="77777777" w:rsidTr="00CF795B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14:paraId="1657F9B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14:paraId="4813EA1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14:paraId="266E46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14:paraId="6F8172BA" w14:textId="77777777" w:rsidR="00CF795B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  <w:hideMark/>
          </w:tcPr>
          <w:p w14:paraId="322FAD9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1B2FA2" w14:paraId="0A9BE059" w14:textId="77777777" w:rsidTr="00CF795B">
        <w:trPr>
          <w:trHeight w:val="300"/>
        </w:trPr>
        <w:tc>
          <w:tcPr>
            <w:tcW w:w="611" w:type="dxa"/>
            <w:vMerge/>
            <w:vAlign w:val="center"/>
            <w:hideMark/>
          </w:tcPr>
          <w:p w14:paraId="5BBF35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62BB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67B1D2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2BDEE1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shd w:val="clear" w:color="auto" w:fill="auto"/>
            <w:noWrap/>
            <w:vAlign w:val="center"/>
            <w:hideMark/>
          </w:tcPr>
          <w:p w14:paraId="2090A2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7AFDD7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0D0B2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621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9390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1F8080" w14:textId="77777777" w:rsidTr="00CF795B">
        <w:trPr>
          <w:trHeight w:val="77"/>
        </w:trPr>
        <w:tc>
          <w:tcPr>
            <w:tcW w:w="611" w:type="dxa"/>
            <w:vMerge w:val="restart"/>
            <w:shd w:val="clear" w:color="auto" w:fill="auto"/>
            <w:hideMark/>
          </w:tcPr>
          <w:p w14:paraId="18FA5A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76CB662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7FEA830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62B26549" w14:textId="2DEBBC21" w:rsidR="00CF795B" w:rsidRPr="004473C1" w:rsidRDefault="00BD4474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0E47A28" w14:textId="48F31AC6" w:rsidR="00CF795B" w:rsidRPr="004473C1" w:rsidRDefault="00BD4474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2F4C2B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89B60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31840E5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47E66AF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701C686" w14:textId="77777777" w:rsidTr="00CF795B">
        <w:trPr>
          <w:trHeight w:val="165"/>
        </w:trPr>
        <w:tc>
          <w:tcPr>
            <w:tcW w:w="611" w:type="dxa"/>
            <w:vMerge/>
            <w:vAlign w:val="center"/>
            <w:hideMark/>
          </w:tcPr>
          <w:p w14:paraId="689166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D291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B9673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5C93F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496C42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F104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7339EC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5E77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D0C1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6C3E51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A29CC6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093A7C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5CE16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4E45F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D9297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BC140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C215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AC6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8E913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10DDC1" w14:textId="77777777" w:rsidTr="00CF795B">
        <w:trPr>
          <w:trHeight w:val="167"/>
        </w:trPr>
        <w:tc>
          <w:tcPr>
            <w:tcW w:w="611" w:type="dxa"/>
            <w:vMerge/>
            <w:vAlign w:val="center"/>
            <w:hideMark/>
          </w:tcPr>
          <w:p w14:paraId="0438D37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3144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96956F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939F43C" w14:textId="6A67ED5A" w:rsidR="00CF795B" w:rsidRPr="001B2FA2" w:rsidRDefault="00BD4474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F5B659C" w14:textId="0CD1D9CF" w:rsidR="00CF795B" w:rsidRPr="001B2FA2" w:rsidRDefault="00BD4474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55D3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7AF5B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D42E2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9EB7D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8B19385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018076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04E0256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685481E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0D07B7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7C1C975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E6EE7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77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BF7625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C85B5A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4474" w:rsidRPr="001B2FA2" w14:paraId="147449D4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6F750F88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78E1D9C7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E7A31E3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10D8C083" w14:textId="3F5C449C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65E1C68" w14:textId="6FA23F3F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74B22C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EE42D81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2B2A0CE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9CFCAE3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700BE2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4C40F9A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3B70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822A4D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741BCC7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980AA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0E822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A3F6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2BA8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F2FF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4474" w:rsidRPr="001B2FA2" w14:paraId="719BFC10" w14:textId="77777777" w:rsidTr="00CF795B">
        <w:trPr>
          <w:trHeight w:val="115"/>
        </w:trPr>
        <w:tc>
          <w:tcPr>
            <w:tcW w:w="611" w:type="dxa"/>
            <w:vMerge/>
            <w:vAlign w:val="center"/>
            <w:hideMark/>
          </w:tcPr>
          <w:p w14:paraId="0384B90B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BB899B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7ACDBFD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D802EC9" w14:textId="5F41FDCA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98F9F80" w14:textId="2ABACD4A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5E6BA1B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F7E7805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11CF4C55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8B01DA9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BD4D63B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821F03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90958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C54FAB4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73229F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24684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64F29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607AD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9BE4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A9DEB3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3D5BB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F2B4CC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2E5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286FAB1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F4C53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E1D27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915E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F2999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F9F4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245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72307EA" w14:textId="77777777" w:rsidTr="00CF795B">
        <w:trPr>
          <w:trHeight w:val="85"/>
        </w:trPr>
        <w:tc>
          <w:tcPr>
            <w:tcW w:w="611" w:type="dxa"/>
            <w:vMerge/>
            <w:vAlign w:val="center"/>
            <w:hideMark/>
          </w:tcPr>
          <w:p w14:paraId="13F38E1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019EB45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58BEB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63C505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88205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296B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31A4F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36D7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A3BD6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49892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0C43911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016EDE0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35F3519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28D96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29936EB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180AA54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B72EC2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DB8F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C23E0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776863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7AC28B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46BA52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0AB607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9A0C83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382EB48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E16FC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AB08A3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1B2F9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5818D8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C45C5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2BA820B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6BFCAA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2237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6A569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C18D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766664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11EA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20EA51D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8525EC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1CEA310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758A5F5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87866F8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C29510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381653C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9807A0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269704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204FD8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47F048D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7DE6D44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9E9FD6" w14:textId="77777777" w:rsidTr="00CF795B">
        <w:trPr>
          <w:trHeight w:val="388"/>
        </w:trPr>
        <w:tc>
          <w:tcPr>
            <w:tcW w:w="611" w:type="dxa"/>
            <w:vMerge/>
            <w:vAlign w:val="center"/>
            <w:hideMark/>
          </w:tcPr>
          <w:p w14:paraId="5F526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6883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426DD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5202C3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F0B66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59847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3C5E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314F6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64F45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359AD0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E669E0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1C918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E83A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6CF34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EB8E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6D31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BA035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C287AC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7F9D3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E5E7AFB" w14:textId="77777777" w:rsidTr="00CF795B">
        <w:trPr>
          <w:trHeight w:val="266"/>
        </w:trPr>
        <w:tc>
          <w:tcPr>
            <w:tcW w:w="611" w:type="dxa"/>
            <w:vMerge/>
            <w:vAlign w:val="center"/>
            <w:hideMark/>
          </w:tcPr>
          <w:p w14:paraId="6250EAA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5469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9A1D25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301013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3C7F3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8C441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19FD6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C1AE5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E184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AE3C50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9A0F3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EAA93A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5E24F9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615390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473A0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9AB1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19903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629EF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1D97C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80EDDA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F09890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6BDAF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1DB85F73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53273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B7597D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94FCB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6B1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404FD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E8A57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BA4CE4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D5AF77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D52E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1FCD8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3C0C31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AC850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B81E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7898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08631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72280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AA61B1" w14:textId="77777777" w:rsidTr="00CF795B">
        <w:trPr>
          <w:trHeight w:val="215"/>
        </w:trPr>
        <w:tc>
          <w:tcPr>
            <w:tcW w:w="611" w:type="dxa"/>
            <w:vMerge/>
            <w:vAlign w:val="center"/>
            <w:hideMark/>
          </w:tcPr>
          <w:p w14:paraId="7C8B993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280ED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6FD8E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585690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BE9F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D1DD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024E1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FAC3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350B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9812D1E" w14:textId="77777777" w:rsidTr="00CF795B">
        <w:trPr>
          <w:trHeight w:val="223"/>
        </w:trPr>
        <w:tc>
          <w:tcPr>
            <w:tcW w:w="611" w:type="dxa"/>
            <w:vMerge/>
            <w:vAlign w:val="center"/>
          </w:tcPr>
          <w:p w14:paraId="1E72A6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F6A8F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A1D96A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C293E3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05448A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18774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7F7C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9DC96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E8D96E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067EAA" w14:textId="77777777" w:rsidTr="00CF795B">
        <w:trPr>
          <w:trHeight w:val="132"/>
        </w:trPr>
        <w:tc>
          <w:tcPr>
            <w:tcW w:w="611" w:type="dxa"/>
            <w:vMerge/>
            <w:vAlign w:val="center"/>
          </w:tcPr>
          <w:p w14:paraId="6BACC17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D8716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91270A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377DA9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80956E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957A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3CAF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BABF2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E92A4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7BD4F0B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43629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CDC791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</w:t>
            </w: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58F00E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0C5C6F1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511EE6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96A78A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74A25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30F77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35C684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B19E8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C02EFF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DBA3CD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48E313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E01D0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4A7E856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72D0472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B46D71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7B5A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7F953D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1B743A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54EBB5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719104A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636BC3E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8470A9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86D6FD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B618A1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CBE174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3908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08A53B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5DC70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4D8F8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2B49D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613A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BDA2D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FFAC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3A954D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0CCCF7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2E42F5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59CD6E4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6351E2" w14:textId="77777777" w:rsidTr="00CF795B">
        <w:trPr>
          <w:trHeight w:val="228"/>
        </w:trPr>
        <w:tc>
          <w:tcPr>
            <w:tcW w:w="611" w:type="dxa"/>
            <w:vMerge w:val="restart"/>
            <w:shd w:val="clear" w:color="auto" w:fill="auto"/>
            <w:hideMark/>
          </w:tcPr>
          <w:p w14:paraId="77FBF06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743251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А1.02</w:t>
            </w:r>
            <w:r w:rsidRPr="001B2FA2">
              <w:rPr>
                <w:rFonts w:cs="Times New Roman"/>
                <w:sz w:val="16"/>
                <w:szCs w:val="16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5F1E2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2B7BF2FC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D258A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4BEC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FC3F7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FDA1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C375E7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31056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AAA17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42AE8EF" w14:textId="77777777" w:rsidTr="00CF795B">
        <w:trPr>
          <w:trHeight w:val="247"/>
        </w:trPr>
        <w:tc>
          <w:tcPr>
            <w:tcW w:w="611" w:type="dxa"/>
            <w:vMerge/>
            <w:vAlign w:val="center"/>
            <w:hideMark/>
          </w:tcPr>
          <w:p w14:paraId="0F49239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3E6E9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C9A2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0F8A6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E2890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54856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331FF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032AD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45B2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3CCC6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1D71AC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1ED3AE8" w14:textId="77777777" w:rsidTr="00CF795B">
        <w:trPr>
          <w:trHeight w:val="436"/>
        </w:trPr>
        <w:tc>
          <w:tcPr>
            <w:tcW w:w="611" w:type="dxa"/>
            <w:vMerge/>
            <w:vAlign w:val="center"/>
            <w:hideMark/>
          </w:tcPr>
          <w:p w14:paraId="6D36EB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6F02B8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616AB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724902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5FA24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862FCA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8287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2A1939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BA84E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DDBF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00098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5ECFC6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4F9808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2C519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E5F26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35A0FC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11D54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D4B76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0EA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1D3D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0C56F8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153EB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B89F0F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9F01DC" w14:textId="77777777" w:rsidTr="00CF795B">
        <w:trPr>
          <w:trHeight w:val="79"/>
        </w:trPr>
        <w:tc>
          <w:tcPr>
            <w:tcW w:w="611" w:type="dxa"/>
            <w:vMerge/>
            <w:vAlign w:val="center"/>
          </w:tcPr>
          <w:p w14:paraId="7F9B033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8D7E1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CE54C3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3AAAD7B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55CE22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5FFD027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853B2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DECC4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F407A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AF3A6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8606F6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B09B6AD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D17324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DF0DA6F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F8ABD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DE536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D797B5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87C9C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79BA7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BF23F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78DBCE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395BF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2D2A9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6B4395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89774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0EB1B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E27E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9240C6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76FC575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49AF2D3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066B95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FE17CC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687C91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0DF6C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4EC945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A759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0F424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D6E1A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43EFD4C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2C3476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9362066" w14:textId="77777777" w:rsidTr="00CF795B">
        <w:trPr>
          <w:trHeight w:val="109"/>
        </w:trPr>
        <w:tc>
          <w:tcPr>
            <w:tcW w:w="611" w:type="dxa"/>
            <w:vMerge/>
            <w:vAlign w:val="center"/>
            <w:hideMark/>
          </w:tcPr>
          <w:p w14:paraId="656D12D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477C5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E6567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1C8FA8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E4353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7E3E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D9293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B3629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7D4C6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8C3C1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8EFCA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22B99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DB37B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99CA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4A20D9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20B9D4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5C85D45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5305EB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0440F15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A7693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20D54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45F6E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C1E88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668C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B30D4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2DE30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29E33B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A32DB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1A0399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1722C1D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B735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296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C91F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FCBF8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90D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129A86C" w14:textId="77777777" w:rsidTr="00CF795B">
        <w:trPr>
          <w:trHeight w:val="160"/>
        </w:trPr>
        <w:tc>
          <w:tcPr>
            <w:tcW w:w="611" w:type="dxa"/>
            <w:vMerge/>
            <w:vAlign w:val="center"/>
            <w:hideMark/>
          </w:tcPr>
          <w:p w14:paraId="11071F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9420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290D8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9C447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A021F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E7DFC6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491C7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9D4DB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600AB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99DC5F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62F20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904BC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F19932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032EE0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87914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0643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34E07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94B7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B551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0B4059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3EA7F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4D35B6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1FB714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7634BCF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041BD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5109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C864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DB2C0F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DA12B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8B4371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546A9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02E63512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</w:tcPr>
          <w:p w14:paraId="01A11F80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1D421C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0C5AEA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6E186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4F0AAB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7FD2B72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1C9A5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FE747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</w:tcPr>
          <w:p w14:paraId="26A37B0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9FDB0E8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64B1CB3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3CCD0E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49232FFF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65F538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0B920C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CE85C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93186C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7C0C1F8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1" w:type="dxa"/>
            <w:shd w:val="clear" w:color="auto" w:fill="auto"/>
          </w:tcPr>
          <w:p w14:paraId="7822C1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</w:t>
            </w:r>
          </w:p>
        </w:tc>
        <w:tc>
          <w:tcPr>
            <w:tcW w:w="846" w:type="dxa"/>
            <w:vMerge/>
            <w:shd w:val="clear" w:color="auto" w:fill="auto"/>
          </w:tcPr>
          <w:p w14:paraId="685BD5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607D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14:paraId="163149D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BEB8F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63069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74789D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24412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0DD4F40D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14:paraId="3DA35E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F64B5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955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C427C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BFDE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4BD25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6746E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252407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7253085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672E6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49DC" w:rsidRPr="001B2FA2" w14:paraId="37DF238F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8FFBE3F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46323B25" w14:textId="77777777" w:rsidR="008249DC" w:rsidRPr="009B7DA0" w:rsidRDefault="008249DC" w:rsidP="008249D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667E2066" w14:textId="77777777" w:rsidR="008249DC" w:rsidRPr="005E02CD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0FADE4D7" w14:textId="4DF67D46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D30C248" w14:textId="5C6CB2D3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29A0424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9DDDEE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857A8E2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5F6D37F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5D24E41" w14:textId="77777777" w:rsidTr="00CF795B">
        <w:trPr>
          <w:trHeight w:val="114"/>
        </w:trPr>
        <w:tc>
          <w:tcPr>
            <w:tcW w:w="611" w:type="dxa"/>
            <w:vMerge/>
            <w:vAlign w:val="center"/>
            <w:hideMark/>
          </w:tcPr>
          <w:p w14:paraId="0664083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69C8CC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2D3C7F1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04E498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50B1DB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50713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31426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71D3A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2D7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502847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0111C4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B76DBF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3F04D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14DDA4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5EA51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95599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3DFA0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52B02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DF95B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49DC" w:rsidRPr="001B2FA2" w14:paraId="1E9AE244" w14:textId="77777777" w:rsidTr="00CF795B">
        <w:trPr>
          <w:trHeight w:val="195"/>
        </w:trPr>
        <w:tc>
          <w:tcPr>
            <w:tcW w:w="611" w:type="dxa"/>
            <w:vMerge/>
            <w:vAlign w:val="center"/>
            <w:hideMark/>
          </w:tcPr>
          <w:p w14:paraId="7E261CDB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72E016F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C41069F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25A7E259" w14:textId="56B31F63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A328FB" w14:textId="015E9EA6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267E4F2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6C707DC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C8544C8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4FAC9FE5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B3890CF" w14:textId="77777777" w:rsidTr="00CF795B">
        <w:trPr>
          <w:trHeight w:val="69"/>
        </w:trPr>
        <w:tc>
          <w:tcPr>
            <w:tcW w:w="611" w:type="dxa"/>
            <w:vMerge/>
            <w:vAlign w:val="center"/>
          </w:tcPr>
          <w:p w14:paraId="36E71C9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410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23554D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303E4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75129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FB5F9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32F77F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19E14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EE40A2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BF280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6F41A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136647C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EB9A117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265EA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AE09B7D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5B9F6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268"/>
        <w:gridCol w:w="992"/>
        <w:gridCol w:w="851"/>
        <w:gridCol w:w="686"/>
        <w:gridCol w:w="686"/>
        <w:gridCol w:w="686"/>
        <w:gridCol w:w="635"/>
        <w:gridCol w:w="992"/>
        <w:gridCol w:w="992"/>
        <w:gridCol w:w="992"/>
        <w:gridCol w:w="1000"/>
        <w:gridCol w:w="1417"/>
      </w:tblGrid>
      <w:tr w:rsidR="00CF795B" w:rsidRPr="009B7DA0" w14:paraId="18CF38BA" w14:textId="77777777" w:rsidTr="00CF795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5AA4B4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CF795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520" w:type="dxa"/>
            <w:gridSpan w:val="9"/>
            <w:shd w:val="clear" w:color="auto" w:fill="auto"/>
            <w:vAlign w:val="center"/>
            <w:hideMark/>
          </w:tcPr>
          <w:p w14:paraId="7CFFBE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B7DA0" w14:paraId="1E8257FE" w14:textId="77777777" w:rsidTr="00CF795B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3C140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6032F0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33D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919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0E0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9174B0" w:rsidRPr="009B7DA0" w14:paraId="5724F46E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9174B0" w:rsidRPr="009B7DA0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9174B0" w:rsidRPr="002D0E42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9174B0" w:rsidRPr="009B7DA0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9174B0" w:rsidRPr="009B7DA0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D80F9E5" w14:textId="77777777" w:rsidR="009174B0" w:rsidRPr="009B7DA0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5F180AB9" w:rsidR="009174B0" w:rsidRPr="00EB3D07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561 025,88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2BD0B9" w14:textId="630743AB" w:rsidR="009174B0" w:rsidRPr="00EB3D07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114 042,01</w:t>
            </w:r>
          </w:p>
        </w:tc>
        <w:tc>
          <w:tcPr>
            <w:tcW w:w="992" w:type="dxa"/>
            <w:shd w:val="clear" w:color="auto" w:fill="auto"/>
          </w:tcPr>
          <w:p w14:paraId="70F2F94F" w14:textId="4C3771E7" w:rsidR="009174B0" w:rsidRPr="00EB3D07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</w:tcPr>
          <w:p w14:paraId="34533D11" w14:textId="1EE3D72C" w:rsidR="009174B0" w:rsidRPr="00EB3D07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</w:tcPr>
          <w:p w14:paraId="785A8845" w14:textId="314E4719" w:rsidR="009174B0" w:rsidRPr="00EB3D07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1000" w:type="dxa"/>
            <w:shd w:val="clear" w:color="auto" w:fill="auto"/>
          </w:tcPr>
          <w:p w14:paraId="442AA9C4" w14:textId="5C32F9BF" w:rsidR="009174B0" w:rsidRPr="00EB3D07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9174B0" w:rsidRPr="00B3013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F536E00" w14:textId="77777777" w:rsidTr="00CF795B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FD5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826A6E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E54C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6AD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CF9BB7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35F6A4E" w14:textId="77777777" w:rsidTr="00CF795B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B7BB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46A14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A53AF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7DB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364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9174B0" w:rsidRPr="009B7DA0" w14:paraId="22094495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9174B0" w:rsidRPr="009B7DA0" w:rsidRDefault="009174B0" w:rsidP="009174B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9174B0" w:rsidRPr="009B7DA0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9174B0" w:rsidRPr="009B7DA0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2ABDAE" w14:textId="77777777" w:rsidR="009174B0" w:rsidRPr="00905AE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11F11266" w:rsidR="009174B0" w:rsidRPr="00D0416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533 984,59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619E931" w14:textId="1C3BEA73" w:rsidR="009174B0" w:rsidRPr="00D0416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107 201,43</w:t>
            </w:r>
          </w:p>
        </w:tc>
        <w:tc>
          <w:tcPr>
            <w:tcW w:w="992" w:type="dxa"/>
            <w:shd w:val="clear" w:color="auto" w:fill="auto"/>
          </w:tcPr>
          <w:p w14:paraId="6B13DEE1" w14:textId="6453EFBD" w:rsidR="009174B0" w:rsidRPr="00D0416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</w:tcPr>
          <w:p w14:paraId="745A5505" w14:textId="273B1D8A" w:rsidR="009174B0" w:rsidRPr="00D0416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</w:tcPr>
          <w:p w14:paraId="487CA79D" w14:textId="03AD7B1D" w:rsidR="009174B0" w:rsidRPr="00D0416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</w:tcPr>
          <w:p w14:paraId="7137032E" w14:textId="323988B7" w:rsidR="009174B0" w:rsidRPr="00D0416D" w:rsidRDefault="009174B0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9174B0" w:rsidRPr="009B7DA0" w:rsidRDefault="009174B0" w:rsidP="009174B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6545A" w:rsidRPr="009B7DA0" w14:paraId="6309A66F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66545A" w:rsidRPr="009B7DA0" w:rsidRDefault="0066545A" w:rsidP="0066545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66545A" w:rsidRPr="009B7DA0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66545A" w:rsidRPr="009B7DA0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3CDF1" w14:textId="77777777" w:rsidR="0066545A" w:rsidRPr="009B7DA0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0FF9DEEA" w:rsidR="0066545A" w:rsidRPr="00D0416D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27 041,29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09F9C0F" w14:textId="1D1514C1" w:rsidR="0066545A" w:rsidRPr="00D0416D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992" w:type="dxa"/>
            <w:shd w:val="clear" w:color="auto" w:fill="auto"/>
          </w:tcPr>
          <w:p w14:paraId="4632D3D3" w14:textId="77777777" w:rsidR="0066545A" w:rsidRPr="00D0416D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26F52078" w14:textId="77777777" w:rsidR="0066545A" w:rsidRPr="00D0416D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24EB54C4" w14:textId="3CD1A305" w:rsidR="0066545A" w:rsidRPr="00D0416D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1000" w:type="dxa"/>
            <w:shd w:val="clear" w:color="auto" w:fill="auto"/>
          </w:tcPr>
          <w:p w14:paraId="731FAD61" w14:textId="0FA4C14C" w:rsidR="0066545A" w:rsidRPr="00D0416D" w:rsidRDefault="0066545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66545A" w:rsidRPr="009B7DA0" w:rsidRDefault="0066545A" w:rsidP="0066545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8253B" w:rsidRPr="009B7DA0" w14:paraId="29407258" w14:textId="77777777" w:rsidTr="00CF795B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58253B" w:rsidRPr="009B7DA0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58253B" w:rsidRPr="002D0E42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58253B" w:rsidRPr="009B7DA0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58253B" w:rsidRPr="009B7DA0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FFB2A5C" w14:textId="77777777" w:rsidR="0058253B" w:rsidRPr="00645E90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3E9199FD" w:rsidR="0058253B" w:rsidRPr="00EB3D07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561 025,88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795281" w14:textId="180AEFC4" w:rsidR="0058253B" w:rsidRPr="00EB3D07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114 042,01</w:t>
            </w:r>
          </w:p>
        </w:tc>
        <w:tc>
          <w:tcPr>
            <w:tcW w:w="992" w:type="dxa"/>
            <w:shd w:val="clear" w:color="auto" w:fill="auto"/>
            <w:hideMark/>
          </w:tcPr>
          <w:p w14:paraId="6B5ED110" w14:textId="5D2B56FE" w:rsidR="0058253B" w:rsidRPr="00EB3D07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77777777" w:rsidR="0058253B" w:rsidRPr="00EB3D07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  <w:hideMark/>
          </w:tcPr>
          <w:p w14:paraId="73CDE61D" w14:textId="02D3FA1D" w:rsidR="0058253B" w:rsidRPr="00EB3D07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1000" w:type="dxa"/>
            <w:shd w:val="clear" w:color="auto" w:fill="auto"/>
            <w:hideMark/>
          </w:tcPr>
          <w:p w14:paraId="3D01DBB9" w14:textId="330F99D0" w:rsidR="0058253B" w:rsidRPr="00EB3D07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58253B" w:rsidRPr="009B7DA0" w:rsidRDefault="0058253B" w:rsidP="005825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66EA68A7" w14:textId="77777777" w:rsidTr="00CF795B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C2C9F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44F24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4480C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795B0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DA54A2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BF9B67A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A7D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07EA35DD" w:rsidR="00CF795B" w:rsidRPr="00D0416D" w:rsidRDefault="0058253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533 984,59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57A717" w14:textId="44E5DCDD" w:rsidR="00CF795B" w:rsidRPr="00D0416D" w:rsidRDefault="001A7681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107</w:t>
            </w:r>
            <w:r w:rsidR="0058253B">
              <w:rPr>
                <w:rFonts w:ascii="Times New Roman" w:eastAsiaTheme="minorEastAsia" w:hAnsi="Times New Roman" w:cs="Times New Roman"/>
                <w:sz w:val="16"/>
                <w:szCs w:val="16"/>
              </w:rPr>
              <w:t> 201,43</w:t>
            </w:r>
          </w:p>
        </w:tc>
        <w:tc>
          <w:tcPr>
            <w:tcW w:w="992" w:type="dxa"/>
            <w:shd w:val="clear" w:color="auto" w:fill="auto"/>
            <w:hideMark/>
          </w:tcPr>
          <w:p w14:paraId="57B21B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  <w:hideMark/>
          </w:tcPr>
          <w:p w14:paraId="521DAE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  <w:hideMark/>
          </w:tcPr>
          <w:p w14:paraId="57C630B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65FEC" w:rsidRPr="009B7DA0" w14:paraId="02DFE63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565FEC" w:rsidRPr="009B7DA0" w:rsidRDefault="00565FEC" w:rsidP="00565FEC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B34FCF" w14:textId="77777777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01583F99" w:rsidR="00565FEC" w:rsidRPr="00D0416D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27 041,29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700A8C" w14:textId="787EF06D" w:rsidR="00565FEC" w:rsidRPr="00D0416D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992" w:type="dxa"/>
            <w:shd w:val="clear" w:color="auto" w:fill="auto"/>
          </w:tcPr>
          <w:p w14:paraId="52518981" w14:textId="32DFE499" w:rsidR="00565FEC" w:rsidRPr="00D0416D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D15023E" w14:textId="1E34C1E3" w:rsidR="00565FEC" w:rsidRPr="00D0416D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4A03B8F9" w14:textId="12C61887" w:rsidR="00565FEC" w:rsidRPr="00D0416D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1000" w:type="dxa"/>
            <w:shd w:val="clear" w:color="auto" w:fill="auto"/>
          </w:tcPr>
          <w:p w14:paraId="0BDC07FE" w14:textId="40EDD3FE" w:rsidR="00565FEC" w:rsidRPr="00D0416D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565FEC" w:rsidRPr="009B7DA0" w:rsidRDefault="00565FEC" w:rsidP="00565FEC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9433566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1EB2CA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4485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5DCBD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04F8E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F08C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34D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63A7820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3CEE2FC" w14:textId="77777777" w:rsidTr="00CF795B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6E8B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2A8FAF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BD701C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26BAA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76D32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345BF1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25C1085C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6A88F0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145607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2350151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668F8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8DED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2673CA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14:paraId="5D8F7A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14:paraId="644986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6" w:type="dxa"/>
            <w:shd w:val="clear" w:color="auto" w:fill="auto"/>
          </w:tcPr>
          <w:p w14:paraId="73AC930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35" w:type="dxa"/>
            <w:shd w:val="clear" w:color="auto" w:fill="auto"/>
          </w:tcPr>
          <w:p w14:paraId="3E91865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FDB18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C12D2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14:paraId="69285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0F0A07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23BB6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0EDBC8A4" w:rsidR="00CF795B" w:rsidRPr="00EB3D07" w:rsidRDefault="002D523F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13 513,35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9427809" w14:textId="73FC0676" w:rsidR="00CF795B" w:rsidRPr="00EB3D07" w:rsidRDefault="002D523F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4 844,26</w:t>
            </w:r>
          </w:p>
        </w:tc>
        <w:tc>
          <w:tcPr>
            <w:tcW w:w="992" w:type="dxa"/>
            <w:shd w:val="clear" w:color="auto" w:fill="auto"/>
          </w:tcPr>
          <w:p w14:paraId="0603E7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</w:tcPr>
          <w:p w14:paraId="5EC3F29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E3EFB1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132EEC7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EC264A7" w14:textId="77777777" w:rsidTr="00CF795B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0625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6CA41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DED7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37F23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53709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CC8605" w14:textId="77777777" w:rsidTr="00CF795B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852A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13357879" w:rsidR="00CF795B" w:rsidRPr="00D0416D" w:rsidRDefault="007B7F71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  <w:r w:rsidR="002D523F">
              <w:rPr>
                <w:rFonts w:ascii="Times New Roman" w:eastAsiaTheme="minorEastAsia" w:hAnsi="Times New Roman" w:cs="Times New Roman"/>
                <w:sz w:val="16"/>
                <w:szCs w:val="16"/>
              </w:rPr>
              <w:t> 513,35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27754E" w14:textId="771D036B" w:rsidR="00CF795B" w:rsidRPr="00D0416D" w:rsidRDefault="002D523F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4 844,26</w:t>
            </w:r>
          </w:p>
        </w:tc>
        <w:tc>
          <w:tcPr>
            <w:tcW w:w="992" w:type="dxa"/>
            <w:shd w:val="clear" w:color="auto" w:fill="auto"/>
            <w:hideMark/>
          </w:tcPr>
          <w:p w14:paraId="16CBF6D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  <w:hideMark/>
          </w:tcPr>
          <w:p w14:paraId="29CA921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5B5273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532B4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8EA2A0" w14:textId="77777777" w:rsidTr="00CF795B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2640C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3DA02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A82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A1FB8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1F3A5C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1A5FEA" w:rsidRPr="009B7DA0" w14:paraId="16F117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1A5FEA" w:rsidRPr="009B7DA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1A5FEA" w:rsidRPr="002D0E42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1A5FEA" w:rsidRPr="009B7DA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1A5FEA" w:rsidRPr="009B7DA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AD8A12C" w14:textId="77777777" w:rsidR="001A5FEA" w:rsidRPr="00CD7A4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1C5B6A62" w:rsidR="001A5FEA" w:rsidRPr="001A5FEA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1A5FE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12 199,84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4D3AA64" w14:textId="5C46FBBA" w:rsidR="001A5FEA" w:rsidRPr="001A5FEA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1A5FE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4 240,96</w:t>
            </w:r>
          </w:p>
        </w:tc>
        <w:tc>
          <w:tcPr>
            <w:tcW w:w="992" w:type="dxa"/>
            <w:shd w:val="clear" w:color="auto" w:fill="auto"/>
          </w:tcPr>
          <w:p w14:paraId="673C88E1" w14:textId="77777777" w:rsidR="001A5FEA" w:rsidRPr="00CD7A4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</w:tcPr>
          <w:p w14:paraId="185C15AE" w14:textId="77777777" w:rsidR="001A5FEA" w:rsidRPr="00CD7A4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FB863F1" w14:textId="77777777" w:rsidR="001A5FEA" w:rsidRPr="00CD7A4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FDEE312" w14:textId="77777777" w:rsidR="001A5FEA" w:rsidRPr="00CD7A4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1A5FEA" w:rsidRPr="009B7DA0" w:rsidRDefault="001A5FEA" w:rsidP="001A5F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CC6361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A110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7046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3A2C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3189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D72C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29AB822" w14:textId="77777777" w:rsidTr="00CF795B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318D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485E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5F52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93B46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205611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ADDA27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CFACE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151588AD" w:rsidR="00CF795B" w:rsidRPr="00EB3D07" w:rsidRDefault="001A5F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12 199,84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3E85B0" w14:textId="6D7CF1D3" w:rsidR="00CF795B" w:rsidRPr="00EB3D07" w:rsidRDefault="001A5F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4 240,96</w:t>
            </w:r>
          </w:p>
        </w:tc>
        <w:tc>
          <w:tcPr>
            <w:tcW w:w="992" w:type="dxa"/>
            <w:shd w:val="clear" w:color="auto" w:fill="auto"/>
            <w:hideMark/>
          </w:tcPr>
          <w:p w14:paraId="789B7438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2217ED1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AEFFC67" w14:textId="77777777" w:rsidR="00CF795B" w:rsidRPr="00EB3D07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428736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8615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1ED9B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73352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5BBD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4700BD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858AC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F3EB5A" w14:textId="77777777" w:rsidR="00CF795B" w:rsidRPr="00F96A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A88"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D09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3CC25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9B6B9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F6F9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931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E10F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6F527E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A605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BB02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6A244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1A80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C6E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B569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B4137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89B0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EA326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DE0A73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64C9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0A83840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082C198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49D5F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2A20E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3E008C84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1B6E5C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565810F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14FAC9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auto"/>
          </w:tcPr>
          <w:p w14:paraId="69E5BECB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5BE95F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Проведение капитального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BD445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711FC6F0" w:rsidR="00CF795B" w:rsidRPr="00D0416D" w:rsidRDefault="00700399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1 313,51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63AC89" w14:textId="5DCDAEE7" w:rsidR="00CF795B" w:rsidRPr="00D0416D" w:rsidRDefault="00700399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603,30</w:t>
            </w:r>
          </w:p>
        </w:tc>
        <w:tc>
          <w:tcPr>
            <w:tcW w:w="992" w:type="dxa"/>
            <w:shd w:val="clear" w:color="auto" w:fill="auto"/>
          </w:tcPr>
          <w:p w14:paraId="75DEF9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C286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2A749E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Управление культуры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Администрации РГО МО</w:t>
            </w:r>
          </w:p>
        </w:tc>
      </w:tr>
      <w:tr w:rsidR="00CF795B" w:rsidRPr="009B7DA0" w14:paraId="18415879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03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Средства бюджета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4586E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A0DE4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C178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45025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AFD41D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1C27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BE335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928C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1B694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CA16BA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1F27F4" w14:textId="77777777" w:rsidTr="00CF795B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EBD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5192A1B4" w:rsidR="00CF795B" w:rsidRPr="00EB3D07" w:rsidRDefault="00700399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1 313,51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84EC24D" w14:textId="4BE8F309" w:rsidR="00CF795B" w:rsidRPr="00EB3D07" w:rsidRDefault="00700399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603,30</w:t>
            </w:r>
          </w:p>
        </w:tc>
        <w:tc>
          <w:tcPr>
            <w:tcW w:w="992" w:type="dxa"/>
            <w:shd w:val="clear" w:color="auto" w:fill="auto"/>
            <w:hideMark/>
          </w:tcPr>
          <w:p w14:paraId="7080D0D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5FB62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DCBD7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031D3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434A1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174EB0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68443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7C81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822EE9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EE193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D5DC6D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68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E2AF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06124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BBE9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5794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1E3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6E3BA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8C273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FC3E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5FD43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600F5D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88868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4226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61268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41724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ECA0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1D5A62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164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3D87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8EB7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52319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E9E8EB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3D61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8B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B1FF4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9BF9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06CA0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BDB42C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CF795B" w:rsidRPr="006C1BC3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1165C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9B5E7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6CC3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2EBA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1BCCA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521F309D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158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856A3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DA3D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5677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3F94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119C2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616E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54ED9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F61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C166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F8AED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3E6D7A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75678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845F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6333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3907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5D111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D5A72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63AD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D5826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BC11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4D2E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9EC3F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90E69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679C4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6EF3A" w14:textId="77777777" w:rsidR="00CF795B" w:rsidRPr="009B493F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9B493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А1.01</w:t>
            </w:r>
          </w:p>
          <w:p w14:paraId="3FF43C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17F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31D29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3685EB8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6068280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C9312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092E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C02539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E60C0D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D3D1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E9B4FF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09044F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68A8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2BF5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372C8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5824E7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09B4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206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E27C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E8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949C5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3A70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89F2C3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757BF2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4DF2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5701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5DC66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353AB9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BEB6B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87A9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73D1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3883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D28E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42C0A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E3A445" w14:textId="77777777" w:rsidTr="00CF795B">
        <w:trPr>
          <w:trHeight w:val="304"/>
        </w:trPr>
        <w:tc>
          <w:tcPr>
            <w:tcW w:w="426" w:type="dxa"/>
            <w:vMerge/>
            <w:vAlign w:val="center"/>
            <w:hideMark/>
          </w:tcPr>
          <w:p w14:paraId="2D6FAF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AF1E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1EB50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147F6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F6857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0EED5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58549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51D0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B95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857FE1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BC8F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2DC5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621DE0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4EBE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F9C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4D1B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31DD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FFCDC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7BC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5B5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C36A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72D798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40E580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E058B5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6DB64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1F25F" w14:textId="77777777" w:rsidR="00CF795B" w:rsidRPr="009C6589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C658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AC29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4E7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30B3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3744C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F950E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7A4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6FE5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CBAC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6A514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612103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07D384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5BE5AC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AD28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EB6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C6BE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F104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A01C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67CE5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08A6A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691F0B8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70B5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97064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7DED8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1F1F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41503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25A6D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096619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EE4D6E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1557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C3EB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234B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F2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8BF9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5E2E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EEDC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27F9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3EAE95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05B2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AFDF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1F6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189464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FD2BF8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CA2A49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А1.02</w:t>
            </w: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39A0E0B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C087CDD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AAEC26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020CFD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B90F56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CE87567" w14:textId="77777777" w:rsidTr="00CF795B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B2C03E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CCF9057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E13985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F69C88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9DFC442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EAEC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744544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682789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C1844B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7357E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74C1425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156D6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12A7BB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0DF69F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B0FCC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8E84AB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F8450F6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605516E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2CE0BC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B9328BC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8E7E1A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F278C1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40F4EE5" w14:textId="77777777" w:rsidR="00CF795B" w:rsidRPr="002E3A9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5F671E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E415BD" w14:textId="77777777" w:rsidR="00CF795B" w:rsidRPr="00393BA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A2296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DE4D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6508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E8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3E8A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E457F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9FED41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3A1D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105D6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DD38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ACA83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66B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0C26C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D16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B26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5F80FD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0B47BCE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E93F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760C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32CCF9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C9B19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52C8C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792437A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78AF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95F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397176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E9E2D0" w14:textId="77777777" w:rsidTr="00CF795B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6142FA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CA4D8B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0DBC76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D4F282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B68533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D3CC3EA" w14:textId="77777777" w:rsidTr="00CF795B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E1EA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9DA7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3464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5319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DF53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649CFFF" w14:textId="77777777" w:rsidTr="00CF795B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FDFA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7C9F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57E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4D30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7581C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BCA1F" w14:textId="77777777" w:rsidTr="00CF795B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2417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A9037E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BEA6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0932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BF1B8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0ED785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C093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93F5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F2A7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B045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16A6D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04F0F2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CCE32C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54B7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10563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6BF38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869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8EE61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2E1DBF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AC2D40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7FEA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1B5B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27F453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78F92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9ED1B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85309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4AC353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20AF3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39365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9978DA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2D73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AF0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1898E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33C0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D6F51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28BA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BE65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79B2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EB9EE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A91" w:rsidRPr="009B7DA0" w14:paraId="51DD5D28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2E3A91" w:rsidRPr="009B7DA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2E3A91" w:rsidRPr="00325D88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2E3A91" w:rsidRPr="009B7DA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E1E1864" w14:textId="77777777" w:rsidR="002E3A91" w:rsidRPr="00BA564B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1B78F6E0" w:rsidR="002E3A91" w:rsidRPr="002E3A91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</w:t>
            </w:r>
            <w:r w:rsidR="0003151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344,89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913B2E6" w14:textId="7CF990AA" w:rsidR="002E3A91" w:rsidRPr="002E3A91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03151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115,04</w:t>
            </w:r>
          </w:p>
        </w:tc>
        <w:tc>
          <w:tcPr>
            <w:tcW w:w="992" w:type="dxa"/>
            <w:shd w:val="clear" w:color="auto" w:fill="auto"/>
            <w:hideMark/>
          </w:tcPr>
          <w:p w14:paraId="33C30549" w14:textId="77777777" w:rsidR="002E3A91" w:rsidRPr="002D19E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5BAE924A" w14:textId="77777777" w:rsidR="002E3A91" w:rsidRPr="002D19E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532F19BE" w14:textId="77777777" w:rsidR="002E3A91" w:rsidRPr="002D19E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50FB6756" w14:textId="77777777" w:rsidR="002E3A91" w:rsidRPr="002D19E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2E3A91" w:rsidRPr="009B7DA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0C0B3E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037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1445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C7AC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374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A8B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E7BC7F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7BE3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6218F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57F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BE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384C77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7D7F75" w14:textId="77777777" w:rsidTr="00CF795B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29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5B013C1D" w:rsidR="00CF795B" w:rsidRPr="00924321" w:rsidRDefault="002E3A91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  <w:r w:rsidR="00031513">
              <w:rPr>
                <w:rFonts w:ascii="Times New Roman" w:eastAsiaTheme="minorEastAsia" w:hAnsi="Times New Roman" w:cs="Times New Roman"/>
                <w:sz w:val="16"/>
                <w:szCs w:val="16"/>
              </w:rPr>
              <w:t> 344,89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75D416C" w14:textId="7372B854" w:rsidR="00CF795B" w:rsidRPr="00924321" w:rsidRDefault="00031513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2 115,04</w:t>
            </w:r>
          </w:p>
        </w:tc>
        <w:tc>
          <w:tcPr>
            <w:tcW w:w="992" w:type="dxa"/>
            <w:shd w:val="clear" w:color="auto" w:fill="auto"/>
            <w:hideMark/>
          </w:tcPr>
          <w:p w14:paraId="2FA3AE18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6D893B17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4ACD7AB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BC0C0DB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CF76D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3F576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E1D6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8165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A0D28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A91" w:rsidRPr="009B7DA0" w14:paraId="7BFB9F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2E3A91" w:rsidRPr="009B7DA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2E3A91" w:rsidRPr="009B7DA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2E3A91" w:rsidRPr="009B7DA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F2EBC7" w14:textId="77777777" w:rsidR="002E3A91" w:rsidRPr="00E65612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51DD81B9" w:rsidR="002E3A91" w:rsidRPr="002E3A91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5 268,89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0E5A8E1" w14:textId="0CF34BF7" w:rsidR="002E3A91" w:rsidRPr="002E3A91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1 039,04</w:t>
            </w:r>
          </w:p>
        </w:tc>
        <w:tc>
          <w:tcPr>
            <w:tcW w:w="992" w:type="dxa"/>
            <w:shd w:val="clear" w:color="auto" w:fill="auto"/>
          </w:tcPr>
          <w:p w14:paraId="758C8E56" w14:textId="77777777" w:rsidR="002E3A91" w:rsidRPr="00E65612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</w:tcPr>
          <w:p w14:paraId="2C3D67D6" w14:textId="77777777" w:rsidR="002E3A91" w:rsidRPr="00E65612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</w:tcPr>
          <w:p w14:paraId="4AC55A7A" w14:textId="77777777" w:rsidR="002E3A91" w:rsidRPr="00E65612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</w:tcPr>
          <w:p w14:paraId="102CDD14" w14:textId="77777777" w:rsidR="002E3A91" w:rsidRPr="00E65612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2E3A91" w:rsidRPr="009B7DA0" w:rsidRDefault="002E3A91" w:rsidP="002E3A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2BB42C3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6D0AC6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9BC3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B06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16F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352F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2A4CC55" w14:textId="77777777" w:rsidTr="00CF795B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81D6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DAC2B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3CE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CD1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A612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0A2E45" w14:textId="77777777" w:rsidTr="00CF795B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B80E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7D885FE7" w:rsidR="00CF795B" w:rsidRPr="006C29FB" w:rsidRDefault="002E3A91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5 268,89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F25CD36" w14:textId="5969239C" w:rsidR="00CF795B" w:rsidRPr="006C29FB" w:rsidRDefault="002E3A91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1 039,04</w:t>
            </w:r>
          </w:p>
        </w:tc>
        <w:tc>
          <w:tcPr>
            <w:tcW w:w="992" w:type="dxa"/>
            <w:shd w:val="clear" w:color="auto" w:fill="auto"/>
            <w:hideMark/>
          </w:tcPr>
          <w:p w14:paraId="183E8AD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408F1460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C0D795F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267BB0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DABA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C35073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61F9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FDC9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B17C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29E4A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C46692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F8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C5D8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00943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685F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C633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3CB3EF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DA9A3D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610E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3FA6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DEBCF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A81D9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527EE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97061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174D29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48B21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55E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3589A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D112AD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9FB1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C9B12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420F6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0FAB51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3A6763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2B4FFA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64C1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40282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</w:tcPr>
          <w:p w14:paraId="4F4B6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958B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642373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5E050841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190B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076,00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1D2F55E" w14:textId="30ACF192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190B0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076,00</w:t>
            </w:r>
          </w:p>
        </w:tc>
        <w:tc>
          <w:tcPr>
            <w:tcW w:w="992" w:type="dxa"/>
            <w:shd w:val="clear" w:color="auto" w:fill="auto"/>
            <w:hideMark/>
          </w:tcPr>
          <w:p w14:paraId="751BFBB3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93F917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C7B2F5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8294568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7BB23D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7BD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2AE1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B16F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0ED5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13B1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09CAD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68CA2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17EE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10FA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64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EE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FB7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22B77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87AFB3" w14:textId="77777777" w:rsidTr="00CF795B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516D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4DE4EE65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190B0E">
              <w:rPr>
                <w:rFonts w:ascii="Times New Roman" w:eastAsiaTheme="minorEastAsia" w:hAnsi="Times New Roman" w:cs="Times New Roman"/>
                <w:sz w:val="16"/>
                <w:szCs w:val="16"/>
              </w:rPr>
              <w:t> 076,00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323F64" w14:textId="7507E84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190B0E">
              <w:rPr>
                <w:rFonts w:ascii="Times New Roman" w:eastAsiaTheme="minorEastAsia" w:hAnsi="Times New Roman" w:cs="Times New Roman"/>
                <w:sz w:val="16"/>
                <w:szCs w:val="16"/>
              </w:rPr>
              <w:t> 076,00</w:t>
            </w:r>
          </w:p>
        </w:tc>
        <w:tc>
          <w:tcPr>
            <w:tcW w:w="992" w:type="dxa"/>
            <w:shd w:val="clear" w:color="auto" w:fill="auto"/>
            <w:hideMark/>
          </w:tcPr>
          <w:p w14:paraId="3CB6BC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6332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A30E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35E99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170CD0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DE2F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985E8C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3F5E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1CF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318B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32C4D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C0E7C2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6CC987" w14:textId="77777777" w:rsidR="00CF795B" w:rsidRPr="00AC040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</w:t>
            </w: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3C0D4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36B9F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2D7D7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80A3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10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E8C7C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CC145C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B7C2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69A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8126A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59F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94D2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66964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40D5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E82CE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B36A5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A496C9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149C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FDF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1D20E0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158955C" w14:textId="6962FBEF" w:rsidR="00CF795B" w:rsidRPr="009B7DA0" w:rsidRDefault="00371758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E66A0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22BCD93" w14:textId="4A38E08E" w:rsidR="00CF795B" w:rsidRPr="009B7DA0" w:rsidRDefault="00371758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57A38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010A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50673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E1B72" w:rsidRPr="009B7DA0" w14:paraId="231F82A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4E1B72" w:rsidRPr="009B7DA0" w:rsidRDefault="004E1B72" w:rsidP="004E1B72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4E1B72" w:rsidRPr="00F13E20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4E1B72" w:rsidRPr="009B7DA0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DE9E62" w14:textId="77777777" w:rsidR="004E1B72" w:rsidRPr="00FA6EDC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4971BEF0" w:rsidR="004E1B72" w:rsidRPr="00FA6EDC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595 744,12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EFE7B2" w14:textId="237F7A44" w:rsidR="004E1B72" w:rsidRPr="00FA6EDC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135 861,31</w:t>
            </w:r>
          </w:p>
        </w:tc>
        <w:tc>
          <w:tcPr>
            <w:tcW w:w="992" w:type="dxa"/>
            <w:shd w:val="clear" w:color="auto" w:fill="auto"/>
          </w:tcPr>
          <w:p w14:paraId="6398716D" w14:textId="77777777" w:rsidR="004E1B72" w:rsidRPr="00FA6EDC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116 243,88</w:t>
            </w:r>
          </w:p>
        </w:tc>
        <w:tc>
          <w:tcPr>
            <w:tcW w:w="992" w:type="dxa"/>
            <w:shd w:val="clear" w:color="auto" w:fill="auto"/>
          </w:tcPr>
          <w:p w14:paraId="6A4453AA" w14:textId="77777777" w:rsidR="004E1B72" w:rsidRPr="00FA6EDC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992" w:type="dxa"/>
            <w:shd w:val="clear" w:color="auto" w:fill="auto"/>
          </w:tcPr>
          <w:p w14:paraId="5A4A7E44" w14:textId="17837F7A" w:rsidR="004E1B72" w:rsidRPr="00FA6EDC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1000" w:type="dxa"/>
            <w:shd w:val="clear" w:color="auto" w:fill="auto"/>
          </w:tcPr>
          <w:p w14:paraId="76DAEAEA" w14:textId="4FC45907" w:rsidR="004E1B72" w:rsidRPr="00FA6EDC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4E1B72" w:rsidRPr="009B7DA0" w:rsidRDefault="004E1B72" w:rsidP="004E1B7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5D475B" w14:textId="77777777" w:rsidTr="00CF795B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6A33AE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D5A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5FF1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710B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4CDE3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6E88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1537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9929C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9BF4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0CFA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AEF97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0945247" w14:textId="77777777" w:rsidTr="00CF795B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DE6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5F883984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561</w:t>
            </w:r>
            <w:r w:rsidR="004E1B72">
              <w:rPr>
                <w:rFonts w:ascii="Times New Roman" w:eastAsiaTheme="minorEastAsia" w:hAnsi="Times New Roman" w:cs="Times New Roman"/>
                <w:sz w:val="16"/>
                <w:szCs w:val="16"/>
              </w:rPr>
              <w:t> 272,83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46F8737" w14:textId="67BC300A" w:rsidR="00CF795B" w:rsidRPr="009B7DA0" w:rsidRDefault="004E1B72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121 590,73</w:t>
            </w:r>
          </w:p>
        </w:tc>
        <w:tc>
          <w:tcPr>
            <w:tcW w:w="992" w:type="dxa"/>
            <w:shd w:val="clear" w:color="auto" w:fill="auto"/>
          </w:tcPr>
          <w:p w14:paraId="05A319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111 287,70</w:t>
            </w:r>
          </w:p>
        </w:tc>
        <w:tc>
          <w:tcPr>
            <w:tcW w:w="992" w:type="dxa"/>
            <w:shd w:val="clear" w:color="auto" w:fill="auto"/>
          </w:tcPr>
          <w:p w14:paraId="5D2873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992" w:type="dxa"/>
            <w:shd w:val="clear" w:color="auto" w:fill="auto"/>
          </w:tcPr>
          <w:p w14:paraId="73D91EA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000" w:type="dxa"/>
            <w:shd w:val="clear" w:color="auto" w:fill="auto"/>
          </w:tcPr>
          <w:p w14:paraId="6B7A01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65FEC" w:rsidRPr="009B7DA0" w14:paraId="7BCF9C32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565FEC" w:rsidRPr="009B7DA0" w:rsidRDefault="00565FEC" w:rsidP="00565FEC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CDEE83" w14:textId="77777777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0A2EF711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27 041,29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72A5F4A" w14:textId="274A6A15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992" w:type="dxa"/>
            <w:shd w:val="clear" w:color="auto" w:fill="auto"/>
          </w:tcPr>
          <w:p w14:paraId="0F966E2E" w14:textId="2E2A3945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90D9B74" w14:textId="52D2EB2A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3A116238" w14:textId="5CFE405B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1000" w:type="dxa"/>
            <w:shd w:val="clear" w:color="auto" w:fill="auto"/>
          </w:tcPr>
          <w:p w14:paraId="47F1D735" w14:textId="5D050A72" w:rsidR="00565FEC" w:rsidRPr="009B7DA0" w:rsidRDefault="00565FEC" w:rsidP="00565F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565FEC" w:rsidRPr="009B7DA0" w:rsidRDefault="00565FEC" w:rsidP="00565FEC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E32861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lastRenderedPageBreak/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2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60"/>
        <w:gridCol w:w="1060"/>
        <w:gridCol w:w="2239"/>
        <w:gridCol w:w="991"/>
        <w:gridCol w:w="877"/>
        <w:gridCol w:w="686"/>
        <w:gridCol w:w="686"/>
        <w:gridCol w:w="686"/>
        <w:gridCol w:w="687"/>
        <w:gridCol w:w="8"/>
        <w:gridCol w:w="932"/>
        <w:gridCol w:w="891"/>
        <w:gridCol w:w="8"/>
        <w:gridCol w:w="839"/>
        <w:gridCol w:w="8"/>
        <w:gridCol w:w="838"/>
        <w:gridCol w:w="1320"/>
      </w:tblGrid>
      <w:tr w:rsidR="00CF795B" w:rsidRPr="002461CE" w14:paraId="5D1EA760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14:paraId="1BE1E8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448F07D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Сроки </w:t>
            </w:r>
            <w:r w:rsidRPr="002461CE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7B3BB6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2461C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CC2AB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Всего</w:t>
            </w:r>
          </w:p>
          <w:p w14:paraId="13322F3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(тыс. руб.)</w:t>
            </w:r>
          </w:p>
        </w:tc>
        <w:tc>
          <w:tcPr>
            <w:tcW w:w="7146" w:type="dxa"/>
            <w:gridSpan w:val="12"/>
            <w:shd w:val="clear" w:color="auto" w:fill="auto"/>
            <w:vAlign w:val="center"/>
            <w:hideMark/>
          </w:tcPr>
          <w:p w14:paraId="074947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214B34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2461CE" w14:paraId="5F39AC84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7C07EAB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6C423F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0323020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11196A3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0" w:type="dxa"/>
            <w:gridSpan w:val="6"/>
            <w:shd w:val="clear" w:color="auto" w:fill="auto"/>
            <w:noWrap/>
            <w:vAlign w:val="center"/>
            <w:hideMark/>
          </w:tcPr>
          <w:p w14:paraId="4ACCF2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7025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14:paraId="704C8B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14:paraId="4389B51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4F3EC6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6CC1BB4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68004D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429C203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7A8BC247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5EA90CC3" w14:textId="77777777" w:rsidR="00CF795B" w:rsidRPr="002461CE" w:rsidRDefault="00CF795B" w:rsidP="00CF795B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i/>
                <w:iCs/>
                <w:sz w:val="16"/>
                <w:szCs w:val="16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4CC31A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3CD64D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29A23638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4F06B91E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4FF8854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0C1D8BF3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648EA19F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EDB416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1D1D9A3E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CE0708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94A9E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9A6F1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47D80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DAD8AA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5AD61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78E626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C61A3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38D85A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06A61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B515F67" w14:textId="77777777" w:rsidTr="00CF795B">
        <w:trPr>
          <w:trHeight w:val="271"/>
        </w:trPr>
        <w:tc>
          <w:tcPr>
            <w:tcW w:w="510" w:type="dxa"/>
            <w:vMerge/>
            <w:vAlign w:val="center"/>
            <w:hideMark/>
          </w:tcPr>
          <w:p w14:paraId="13B2FB9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B8DA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3607B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75CA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782EA7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30DCD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22B907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C52D7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12525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6EE9E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3BF055A" w14:textId="77777777" w:rsidTr="00CF795B">
        <w:trPr>
          <w:trHeight w:val="191"/>
        </w:trPr>
        <w:tc>
          <w:tcPr>
            <w:tcW w:w="510" w:type="dxa"/>
            <w:vMerge/>
            <w:vAlign w:val="center"/>
            <w:hideMark/>
          </w:tcPr>
          <w:p w14:paraId="4BC5A11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77C21C2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F4F542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15CE9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648945C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145FB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4DA6C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A73C4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65486F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C97CA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85084B9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623D37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19528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929557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21C11A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0835247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9C3D6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900F3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498E9A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948D9F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ADE2C2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C4B8D18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64007BA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0194BC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2461CE">
              <w:rPr>
                <w:rFonts w:cs="Times New Roman"/>
                <w:sz w:val="16"/>
                <w:szCs w:val="1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1D45A00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3188EE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02DDD8D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A992A3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0F538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A76192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AFF9F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D15117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2461CE" w14:paraId="32012B3A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70B89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6881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423D0A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D0949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8610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D2D47B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D25F40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410811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836596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810A7C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DF5C536" w14:textId="77777777" w:rsidTr="00CF795B">
        <w:trPr>
          <w:trHeight w:val="286"/>
        </w:trPr>
        <w:tc>
          <w:tcPr>
            <w:tcW w:w="510" w:type="dxa"/>
            <w:vMerge/>
            <w:vAlign w:val="center"/>
            <w:hideMark/>
          </w:tcPr>
          <w:p w14:paraId="71E410E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5688C8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9DA71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4C3E47A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C50930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A259C4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5FE952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14FF37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E0834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BC0C942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FF203AE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089B997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45B0C9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2A231E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3361C9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498B9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A79CA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D69DBB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11E75C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6899815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40431A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00E6B14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5283D12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25FC70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939BE2D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47419CC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3B27CB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0B954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0F0DE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139BC7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A4FBB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E0043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78D336E9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142EA17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5BF59C8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9" w:type="dxa"/>
            <w:vMerge w:val="restart"/>
            <w:shd w:val="clear" w:color="auto" w:fill="auto"/>
            <w:hideMark/>
          </w:tcPr>
          <w:p w14:paraId="59264EE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DAD68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14:paraId="708D0BF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5" w:type="dxa"/>
            <w:gridSpan w:val="4"/>
            <w:shd w:val="clear" w:color="auto" w:fill="auto"/>
            <w:hideMark/>
          </w:tcPr>
          <w:p w14:paraId="6E1218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  <w:hideMark/>
          </w:tcPr>
          <w:p w14:paraId="47303E5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14:paraId="20D3CD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hideMark/>
          </w:tcPr>
          <w:p w14:paraId="7871D9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hideMark/>
          </w:tcPr>
          <w:p w14:paraId="42BFA9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DD4D3E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2B51BFF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EE86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EAE827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74EF73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1346A1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2D5E20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24CBD7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50D94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151693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7" w:type="dxa"/>
            <w:shd w:val="clear" w:color="auto" w:fill="auto"/>
            <w:hideMark/>
          </w:tcPr>
          <w:p w14:paraId="1E19DC3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940" w:type="dxa"/>
            <w:gridSpan w:val="2"/>
            <w:vMerge/>
            <w:vAlign w:val="center"/>
            <w:hideMark/>
          </w:tcPr>
          <w:p w14:paraId="612268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013930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vAlign w:val="center"/>
            <w:hideMark/>
          </w:tcPr>
          <w:p w14:paraId="09FBEDB4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vAlign w:val="center"/>
            <w:hideMark/>
          </w:tcPr>
          <w:p w14:paraId="20DABF6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2EE801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0F1ED6C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8FFC21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16C666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44E81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9E3C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14:paraId="4F9343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FA0FAE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DC5CDF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87BBEC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14:paraId="6E535C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F1CAD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shd w:val="clear" w:color="auto" w:fill="auto"/>
          </w:tcPr>
          <w:p w14:paraId="5A35C6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5C0CF42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77FFDD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2DCF335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4AC6461" w14:textId="77777777" w:rsidTr="00CF795B">
        <w:trPr>
          <w:trHeight w:val="160"/>
        </w:trPr>
        <w:tc>
          <w:tcPr>
            <w:tcW w:w="510" w:type="dxa"/>
            <w:vMerge w:val="restart"/>
            <w:shd w:val="clear" w:color="auto" w:fill="auto"/>
            <w:hideMark/>
          </w:tcPr>
          <w:p w14:paraId="5C2E07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6CD05342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02767111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4DC3A2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5FAF744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90CF30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30D34914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4A7445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F52FF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C3E14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49AA2B00" w14:textId="77777777" w:rsidTr="00CF795B">
        <w:trPr>
          <w:trHeight w:val="199"/>
        </w:trPr>
        <w:tc>
          <w:tcPr>
            <w:tcW w:w="510" w:type="dxa"/>
            <w:vMerge/>
            <w:vAlign w:val="center"/>
            <w:hideMark/>
          </w:tcPr>
          <w:p w14:paraId="649398C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D5A0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524DD1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0241F0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6C58C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3A4EA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8D090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43599F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760E5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B62D59F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6FE17C7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20406AC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24C3A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1701A9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5D74D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FD295A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CC368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F8172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441269A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6BD44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0BB92D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02E4C0" w14:textId="77777777" w:rsidTr="00CF795B">
        <w:trPr>
          <w:trHeight w:val="201"/>
        </w:trPr>
        <w:tc>
          <w:tcPr>
            <w:tcW w:w="510" w:type="dxa"/>
            <w:vMerge/>
            <w:vAlign w:val="center"/>
            <w:hideMark/>
          </w:tcPr>
          <w:p w14:paraId="3CE311E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E33626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38220C8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D47D47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7AE93E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1F6CC10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A355D7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C50769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5E2C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7A83B9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752D46F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260E6BE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24D26D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648430A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E4BC6F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7C1CF06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D40B21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5FCAED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39CD29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0EABDC1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227436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FACA1BB" w14:textId="77777777" w:rsidR="00CF795B" w:rsidRPr="002461CE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1CB720D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54E3586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61"/>
        <w:gridCol w:w="1060"/>
        <w:gridCol w:w="2238"/>
        <w:gridCol w:w="991"/>
        <w:gridCol w:w="894"/>
        <w:gridCol w:w="686"/>
        <w:gridCol w:w="686"/>
        <w:gridCol w:w="686"/>
        <w:gridCol w:w="686"/>
        <w:gridCol w:w="893"/>
        <w:gridCol w:w="846"/>
        <w:gridCol w:w="845"/>
        <w:gridCol w:w="846"/>
        <w:gridCol w:w="1320"/>
      </w:tblGrid>
      <w:tr w:rsidR="00CF795B" w:rsidRPr="00F13E20" w14:paraId="354FB950" w14:textId="77777777" w:rsidTr="00CF795B">
        <w:trPr>
          <w:trHeight w:val="300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6C40D0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14:paraId="4A355A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4E1768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730F51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  <w:hideMark/>
          </w:tcPr>
          <w:p w14:paraId="2DBA7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6C882D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F13E20" w14:paraId="3FEBA40D" w14:textId="77777777" w:rsidTr="00CF795B">
        <w:trPr>
          <w:trHeight w:val="300"/>
        </w:trPr>
        <w:tc>
          <w:tcPr>
            <w:tcW w:w="511" w:type="dxa"/>
            <w:vMerge/>
            <w:vAlign w:val="center"/>
            <w:hideMark/>
          </w:tcPr>
          <w:p w14:paraId="4E84F1A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D385BD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12248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4B3684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8" w:type="dxa"/>
            <w:gridSpan w:val="5"/>
            <w:shd w:val="clear" w:color="auto" w:fill="auto"/>
            <w:noWrap/>
            <w:vAlign w:val="center"/>
            <w:hideMark/>
          </w:tcPr>
          <w:p w14:paraId="057824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240B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DE6F2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25B4B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7575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2C226E3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592DB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4E015FA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25BFC78A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67C3FBD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4A0F770" w14:textId="2F61BE55" w:rsidR="00CF795B" w:rsidRPr="0029782D" w:rsidRDefault="004521B0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46 390,92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0E417475" w14:textId="1BBF45F0" w:rsidR="00CF795B" w:rsidRPr="0029782D" w:rsidRDefault="004521B0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893" w:type="dxa"/>
            <w:shd w:val="clear" w:color="auto" w:fill="auto"/>
            <w:hideMark/>
          </w:tcPr>
          <w:p w14:paraId="001D6E2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417396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0A02654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18F4783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5B40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3DA8A35D" w14:textId="77777777" w:rsidTr="00CF795B">
        <w:trPr>
          <w:trHeight w:val="95"/>
        </w:trPr>
        <w:tc>
          <w:tcPr>
            <w:tcW w:w="511" w:type="dxa"/>
            <w:vMerge/>
            <w:vAlign w:val="center"/>
            <w:hideMark/>
          </w:tcPr>
          <w:p w14:paraId="061FA64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73A35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B5E2DA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70980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2910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FEFD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06C80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3D7EE6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864D6B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8CF53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4B8EAE4" w14:textId="77777777" w:rsidTr="00CF795B">
        <w:trPr>
          <w:trHeight w:val="173"/>
        </w:trPr>
        <w:tc>
          <w:tcPr>
            <w:tcW w:w="511" w:type="dxa"/>
            <w:vMerge/>
            <w:vAlign w:val="center"/>
            <w:hideMark/>
          </w:tcPr>
          <w:p w14:paraId="098FF2D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263E39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B80997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</w:tcPr>
          <w:p w14:paraId="7F8D455F" w14:textId="431FF842" w:rsidR="00CF795B" w:rsidRPr="00F13E20" w:rsidRDefault="004521B0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46 390,92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69AB3C1B" w14:textId="78BD25DF" w:rsidR="00CF795B" w:rsidRPr="00F13E20" w:rsidRDefault="004521B0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893" w:type="dxa"/>
            <w:shd w:val="clear" w:color="auto" w:fill="auto"/>
          </w:tcPr>
          <w:p w14:paraId="692DB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199A78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</w:tcPr>
          <w:p w14:paraId="560418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762DAE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187E0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28B749E3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2518295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AF783E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ED102D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36611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DAF96D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43B90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C1D8E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4DEB1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E5531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54D11F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BDDA4D7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1A9A476F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BB32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F2B90B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55ACE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77A1F3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F4E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781D7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E0FF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6326A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73809D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521B0" w:rsidRPr="00F13E20" w14:paraId="5DFEE1F5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6109A6FE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A5844C6" w14:textId="77777777" w:rsidR="004521B0" w:rsidRPr="00F13E20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F04EE6E" w14:textId="77777777" w:rsidR="004521B0" w:rsidRPr="0029782D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B3BF6BB" w14:textId="4A01E7A0" w:rsidR="004521B0" w:rsidRPr="0029782D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46 390,92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6755F0A" w14:textId="700C5615" w:rsidR="004521B0" w:rsidRPr="0029782D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893" w:type="dxa"/>
            <w:shd w:val="clear" w:color="auto" w:fill="auto"/>
            <w:hideMark/>
          </w:tcPr>
          <w:p w14:paraId="1FCBED42" w14:textId="77777777" w:rsidR="004521B0" w:rsidRPr="0029782D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6D59C2A8" w14:textId="77777777" w:rsidR="004521B0" w:rsidRPr="0029782D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278DA463" w14:textId="77777777" w:rsidR="004521B0" w:rsidRPr="0029782D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FE83F74" w14:textId="77777777" w:rsidR="004521B0" w:rsidRPr="0029782D" w:rsidRDefault="004521B0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BD74F03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521B0" w:rsidRPr="00F13E20" w14:paraId="1CF4779C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62F52DE" w14:textId="77777777" w:rsidR="004521B0" w:rsidRPr="00F13E20" w:rsidRDefault="004521B0" w:rsidP="004521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08AC07A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FEB7E67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685D21C3" w14:textId="4B5556BF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7E528B4" w14:textId="12BBCAE4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D576CB1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DF179F8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63E11DB9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E3E1B25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A44B95" w14:textId="77777777" w:rsidR="004521B0" w:rsidRPr="00F13E20" w:rsidRDefault="004521B0" w:rsidP="004521B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521B0" w:rsidRPr="00F13E20" w14:paraId="07EA9D5A" w14:textId="77777777" w:rsidTr="00CF795B">
        <w:trPr>
          <w:trHeight w:val="201"/>
        </w:trPr>
        <w:tc>
          <w:tcPr>
            <w:tcW w:w="511" w:type="dxa"/>
            <w:vMerge/>
            <w:vAlign w:val="center"/>
            <w:hideMark/>
          </w:tcPr>
          <w:p w14:paraId="699D6566" w14:textId="77777777" w:rsidR="004521B0" w:rsidRPr="00F13E20" w:rsidRDefault="004521B0" w:rsidP="004521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647F011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3F08391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5CF41350" w14:textId="724D35B9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46 390,92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A95C266" w14:textId="0016DCF8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893" w:type="dxa"/>
            <w:shd w:val="clear" w:color="auto" w:fill="auto"/>
            <w:hideMark/>
          </w:tcPr>
          <w:p w14:paraId="7E4F90D4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D7403AF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76BE355A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A11A34B" w14:textId="77777777" w:rsidR="004521B0" w:rsidRPr="00F13E20" w:rsidRDefault="004521B0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11B28024" w14:textId="77777777" w:rsidR="004521B0" w:rsidRPr="00F13E20" w:rsidRDefault="004521B0" w:rsidP="004521B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5040D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A348F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6933A35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B31D43E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51A8328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CA83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C7428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F3048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A6D17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6372A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D619E5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ABA25E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678C934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16FB4CA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041CA4F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6FB1C3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5A75D9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6175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C2D27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5107E0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4C00D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6D815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18979E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524CD0B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7EF75C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88780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1479A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2EEF60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461B2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7304F76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094CF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7E20B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05D672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EEA50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E1688C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9F6B42D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2217782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96A329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A236E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C650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C0572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813955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5538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0A6EC0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55E7EC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D580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7652055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3A3373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78B033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B06351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82F4F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64F0F0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86B01E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C34054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2BB6E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B81780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50E651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EDFD4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D86EC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191E2B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56731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2E3AF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03C924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6798D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1027BC2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F69C82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782FA16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F5241E8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3201800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7E9859C3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242847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CE0BABF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4692959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1640DD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73575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21EA1F23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DB9519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397BD97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6F3D52DE" w14:textId="77777777" w:rsidTr="00CF795B">
        <w:trPr>
          <w:trHeight w:val="273"/>
        </w:trPr>
        <w:tc>
          <w:tcPr>
            <w:tcW w:w="511" w:type="dxa"/>
            <w:vMerge/>
            <w:vAlign w:val="center"/>
            <w:hideMark/>
          </w:tcPr>
          <w:p w14:paraId="71B74A6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FAE4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045444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2FCD7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799625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033A0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7998A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865489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9ED55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86B80E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C2E04FD" w14:textId="77777777" w:rsidTr="00CF795B">
        <w:trPr>
          <w:trHeight w:val="286"/>
        </w:trPr>
        <w:tc>
          <w:tcPr>
            <w:tcW w:w="511" w:type="dxa"/>
            <w:vMerge/>
            <w:vAlign w:val="center"/>
            <w:hideMark/>
          </w:tcPr>
          <w:p w14:paraId="1EA101E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1D249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A9576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32F23A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B144C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58A746A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44D4F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4FF1A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9A2A27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3FC3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479DDFA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5C82074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035DC6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DA79F28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2291C2B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CE779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724D6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B34F6E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09F10CF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F8BC5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031759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98A362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0245A6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51BC3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198022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6F9812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81BBA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C848C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09D35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A0D66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23DD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E07A6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6C6592F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8C0A43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1167D17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DC21E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60D093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4D2821B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17A2E2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5EC880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4CF3709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23279D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5579F1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2344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BBAC28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11B4B54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25868A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4B447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316C3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B4D15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742033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0A8157A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F0B73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155663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2E3E6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2C42DA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1BC0EA2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2E27F2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5634D77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43B5B2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423EBD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A6EC4B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6F25C6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73D3F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3C43A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A096E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F073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19B328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9EEDF3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BF6A1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F8BF4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72977E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4CEAEC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6B8D70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2C0F16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9EC9B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6514D7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7E450B7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7DC3F4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1962A7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371BF35F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46546631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EE1481C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39819A4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D1C5649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32700B7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A53504A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93BD8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1168A76" w14:textId="77777777" w:rsidTr="00CF795B">
        <w:trPr>
          <w:trHeight w:val="356"/>
        </w:trPr>
        <w:tc>
          <w:tcPr>
            <w:tcW w:w="511" w:type="dxa"/>
            <w:vMerge/>
            <w:vAlign w:val="center"/>
            <w:hideMark/>
          </w:tcPr>
          <w:p w14:paraId="6CF9562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46B99B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39795AC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F9D16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88491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20BF95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E836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177772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C6C91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4C23B65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4F35297" w14:textId="77777777" w:rsidTr="00CF795B">
        <w:trPr>
          <w:trHeight w:val="169"/>
        </w:trPr>
        <w:tc>
          <w:tcPr>
            <w:tcW w:w="511" w:type="dxa"/>
            <w:vMerge/>
            <w:vAlign w:val="center"/>
            <w:hideMark/>
          </w:tcPr>
          <w:p w14:paraId="28CA917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E3AFF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F3964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67DCFC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3C0D7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3808CF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51B66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72B56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49DFAD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BACF3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2CFF25B" w14:textId="77777777" w:rsidTr="00CF795B">
        <w:trPr>
          <w:trHeight w:val="100"/>
        </w:trPr>
        <w:tc>
          <w:tcPr>
            <w:tcW w:w="511" w:type="dxa"/>
            <w:vMerge/>
            <w:vAlign w:val="center"/>
          </w:tcPr>
          <w:p w14:paraId="15B453E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203B8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C973C3D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0EEC9E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23C553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42CBC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5ADD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FEC615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A5EB41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E30022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334FE4D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91528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38177A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DE4B6F1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1A4B06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B3609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312CA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2F6DD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439062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50EE1A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6F43F8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09CC9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30C798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0A035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D320F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9309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77ECABA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D823B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1826E8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7BECE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E107A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3941B6E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291344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342D70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4E00F11A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47CB920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67AEDE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A8997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B74B1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6B740B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F398B2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9C7AF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7260BC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799DC3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465D8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4234E26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1DF10B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591214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BB5C69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790184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1CE2822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52E55F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DA42D8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E72B31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14D2B2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687E7B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5763E78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B59F4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8AD1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3B722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3A9F5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3A41B9A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67BCE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56B5881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D33874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0CD9278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36D9" w:rsidRPr="00F13E20" w14:paraId="1A9ACB43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5CE65BC5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0C5B6FFC" w14:textId="77777777" w:rsidR="008436D9" w:rsidRPr="00F13E20" w:rsidRDefault="008436D9" w:rsidP="008436D9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00F22C89" w14:textId="77777777" w:rsidR="008436D9" w:rsidRPr="0029782D" w:rsidRDefault="008436D9" w:rsidP="008436D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5A33452" w14:textId="24245327" w:rsidR="008436D9" w:rsidRPr="0029782D" w:rsidRDefault="008436D9" w:rsidP="008436D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46 390,92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11B229B" w14:textId="51D44427" w:rsidR="008436D9" w:rsidRPr="0029782D" w:rsidRDefault="008436D9" w:rsidP="008436D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893" w:type="dxa"/>
            <w:shd w:val="clear" w:color="auto" w:fill="auto"/>
            <w:hideMark/>
          </w:tcPr>
          <w:p w14:paraId="490B5A11" w14:textId="77777777" w:rsidR="008436D9" w:rsidRPr="0029782D" w:rsidRDefault="008436D9" w:rsidP="008436D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38B1C23" w14:textId="77777777" w:rsidR="008436D9" w:rsidRPr="0029782D" w:rsidRDefault="008436D9" w:rsidP="008436D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C33C04" w14:textId="77777777" w:rsidR="008436D9" w:rsidRPr="0029782D" w:rsidRDefault="008436D9" w:rsidP="008436D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EE21C00" w14:textId="77777777" w:rsidR="008436D9" w:rsidRPr="0029782D" w:rsidRDefault="008436D9" w:rsidP="008436D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590ED4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5708E86C" w14:textId="77777777" w:rsidTr="00CF795B">
        <w:trPr>
          <w:trHeight w:val="388"/>
        </w:trPr>
        <w:tc>
          <w:tcPr>
            <w:tcW w:w="511" w:type="dxa"/>
            <w:vMerge/>
            <w:vAlign w:val="center"/>
            <w:hideMark/>
          </w:tcPr>
          <w:p w14:paraId="3F74809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374E92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6219D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32B33C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12A79B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758BE09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33871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DD1C0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DBEE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A5A58A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3F6D69C0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0BC94F9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44FE9A2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D2564E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Средства федерального </w:t>
            </w:r>
            <w:r w:rsidRPr="00F13E20">
              <w:rPr>
                <w:rFonts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2E9D50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432BD7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99B60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BF2E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967D5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F73397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26FA0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36D9" w:rsidRPr="00F13E20" w14:paraId="7759748D" w14:textId="77777777" w:rsidTr="00CF795B">
        <w:trPr>
          <w:trHeight w:val="220"/>
        </w:trPr>
        <w:tc>
          <w:tcPr>
            <w:tcW w:w="511" w:type="dxa"/>
            <w:vMerge/>
            <w:vAlign w:val="center"/>
            <w:hideMark/>
          </w:tcPr>
          <w:p w14:paraId="637ED260" w14:textId="77777777" w:rsidR="008436D9" w:rsidRPr="00F13E20" w:rsidRDefault="008436D9" w:rsidP="008436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3598EBC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DC57E50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C8BAFDC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25E65ADF" w14:textId="2C1A5978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46 390,92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38EF96" w14:textId="015CD824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893" w:type="dxa"/>
            <w:shd w:val="clear" w:color="auto" w:fill="auto"/>
            <w:hideMark/>
          </w:tcPr>
          <w:p w14:paraId="504C0769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FC530A6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E7FA31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075F1E2" w14:textId="77777777" w:rsidR="008436D9" w:rsidRPr="00F13E20" w:rsidRDefault="008436D9" w:rsidP="008436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7CD3AE6" w14:textId="77777777" w:rsidR="008436D9" w:rsidRPr="00F13E20" w:rsidRDefault="008436D9" w:rsidP="008436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DCC8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3DD92DC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FBCE13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A93288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7A874F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3F987D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06DD72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6DA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2D2D4A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D35C2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27CE15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461CE" w:rsidRDefault="002D1A3A" w:rsidP="002461CE">
      <w:pPr>
        <w:suppressAutoHyphens w:val="0"/>
        <w:rPr>
          <w:rFonts w:cs="Times New Roman"/>
          <w:sz w:val="18"/>
          <w:szCs w:val="18"/>
        </w:rPr>
      </w:pPr>
    </w:p>
    <w:sectPr w:rsidR="002D1A3A" w:rsidRPr="002461CE" w:rsidSect="000F2877">
      <w:headerReference w:type="default" r:id="rId11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A6F1" w14:textId="77777777" w:rsidR="00F31306" w:rsidRDefault="00F31306">
      <w:r>
        <w:separator/>
      </w:r>
    </w:p>
  </w:endnote>
  <w:endnote w:type="continuationSeparator" w:id="0">
    <w:p w14:paraId="6B97A2EF" w14:textId="77777777" w:rsidR="00F31306" w:rsidRDefault="00F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37"/>
    </w:sdtPr>
    <w:sdtEndPr/>
    <w:sdtContent>
      <w:p w14:paraId="0AC4301C" w14:textId="77777777" w:rsidR="006E7BD4" w:rsidRDefault="006E7BD4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37653A0" w14:textId="77777777" w:rsidR="006E7BD4" w:rsidRDefault="006E7BD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3ABE" w14:textId="77777777" w:rsidR="00F31306" w:rsidRDefault="00F31306">
      <w:pPr>
        <w:rPr>
          <w:sz w:val="12"/>
        </w:rPr>
      </w:pPr>
      <w:r>
        <w:separator/>
      </w:r>
    </w:p>
  </w:footnote>
  <w:footnote w:type="continuationSeparator" w:id="0">
    <w:p w14:paraId="694B8DD8" w14:textId="77777777" w:rsidR="00F31306" w:rsidRDefault="00F31306">
      <w:pPr>
        <w:rPr>
          <w:sz w:val="12"/>
        </w:rPr>
      </w:pPr>
      <w:r>
        <w:continuationSeparator/>
      </w:r>
    </w:p>
  </w:footnote>
  <w:footnote w:id="1">
    <w:p w14:paraId="45898EAA" w14:textId="77777777" w:rsidR="006E7BD4" w:rsidRPr="00685492" w:rsidRDefault="006E7BD4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F2A" w14:textId="77777777" w:rsidR="006E7BD4" w:rsidRDefault="006E7BD4">
    <w:pPr>
      <w:pStyle w:val="af5"/>
    </w:pPr>
  </w:p>
  <w:p w14:paraId="012C225F" w14:textId="77777777" w:rsidR="006E7BD4" w:rsidRDefault="006E7BD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6E7BD4" w:rsidRPr="000E1421" w:rsidRDefault="006E7BD4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283E"/>
    <w:rsid w:val="00004EA9"/>
    <w:rsid w:val="000101C6"/>
    <w:rsid w:val="00012160"/>
    <w:rsid w:val="00013226"/>
    <w:rsid w:val="00013B04"/>
    <w:rsid w:val="000141E4"/>
    <w:rsid w:val="000208C4"/>
    <w:rsid w:val="000214AB"/>
    <w:rsid w:val="00021DAC"/>
    <w:rsid w:val="00022C43"/>
    <w:rsid w:val="00023610"/>
    <w:rsid w:val="0002461A"/>
    <w:rsid w:val="000262BB"/>
    <w:rsid w:val="00027012"/>
    <w:rsid w:val="000278BF"/>
    <w:rsid w:val="00031513"/>
    <w:rsid w:val="000317ED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47FF8"/>
    <w:rsid w:val="0005023F"/>
    <w:rsid w:val="00051402"/>
    <w:rsid w:val="000546DD"/>
    <w:rsid w:val="00054DC8"/>
    <w:rsid w:val="00060CB5"/>
    <w:rsid w:val="00065945"/>
    <w:rsid w:val="00066174"/>
    <w:rsid w:val="00066C55"/>
    <w:rsid w:val="000700EC"/>
    <w:rsid w:val="000718BD"/>
    <w:rsid w:val="000751B2"/>
    <w:rsid w:val="000760B3"/>
    <w:rsid w:val="00076B12"/>
    <w:rsid w:val="00077118"/>
    <w:rsid w:val="00082DB9"/>
    <w:rsid w:val="0008467F"/>
    <w:rsid w:val="00084DE6"/>
    <w:rsid w:val="0008611F"/>
    <w:rsid w:val="00087620"/>
    <w:rsid w:val="000910EA"/>
    <w:rsid w:val="00092441"/>
    <w:rsid w:val="00092B29"/>
    <w:rsid w:val="000933DC"/>
    <w:rsid w:val="0009771F"/>
    <w:rsid w:val="00097F19"/>
    <w:rsid w:val="000A01C8"/>
    <w:rsid w:val="000A1AF7"/>
    <w:rsid w:val="000A6583"/>
    <w:rsid w:val="000A75F7"/>
    <w:rsid w:val="000B4E4F"/>
    <w:rsid w:val="000B546A"/>
    <w:rsid w:val="000B5DD8"/>
    <w:rsid w:val="000B5F28"/>
    <w:rsid w:val="000B63D9"/>
    <w:rsid w:val="000B69F3"/>
    <w:rsid w:val="000C10F5"/>
    <w:rsid w:val="000C1EAA"/>
    <w:rsid w:val="000C25DD"/>
    <w:rsid w:val="000C72FC"/>
    <w:rsid w:val="000D1BA9"/>
    <w:rsid w:val="000D3644"/>
    <w:rsid w:val="000D4877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3722"/>
    <w:rsid w:val="00104430"/>
    <w:rsid w:val="00105850"/>
    <w:rsid w:val="001069C0"/>
    <w:rsid w:val="001076A0"/>
    <w:rsid w:val="00107F28"/>
    <w:rsid w:val="001114F7"/>
    <w:rsid w:val="00120A25"/>
    <w:rsid w:val="0012119F"/>
    <w:rsid w:val="00121309"/>
    <w:rsid w:val="0012211B"/>
    <w:rsid w:val="00123C3B"/>
    <w:rsid w:val="001240FD"/>
    <w:rsid w:val="00132A70"/>
    <w:rsid w:val="00132E5B"/>
    <w:rsid w:val="001334BC"/>
    <w:rsid w:val="00134427"/>
    <w:rsid w:val="00134BC6"/>
    <w:rsid w:val="00136F17"/>
    <w:rsid w:val="001413C9"/>
    <w:rsid w:val="00142803"/>
    <w:rsid w:val="00142B67"/>
    <w:rsid w:val="00144D21"/>
    <w:rsid w:val="00146AC4"/>
    <w:rsid w:val="00150642"/>
    <w:rsid w:val="001524A3"/>
    <w:rsid w:val="001527D2"/>
    <w:rsid w:val="0015396C"/>
    <w:rsid w:val="00153B26"/>
    <w:rsid w:val="0015579F"/>
    <w:rsid w:val="00156D1C"/>
    <w:rsid w:val="001626EE"/>
    <w:rsid w:val="00173192"/>
    <w:rsid w:val="0017612F"/>
    <w:rsid w:val="00176C57"/>
    <w:rsid w:val="001770B8"/>
    <w:rsid w:val="00180184"/>
    <w:rsid w:val="00181941"/>
    <w:rsid w:val="00183111"/>
    <w:rsid w:val="00183117"/>
    <w:rsid w:val="0018505A"/>
    <w:rsid w:val="001854DF"/>
    <w:rsid w:val="001854EA"/>
    <w:rsid w:val="00186167"/>
    <w:rsid w:val="001877DF"/>
    <w:rsid w:val="00190373"/>
    <w:rsid w:val="00190B0E"/>
    <w:rsid w:val="00190DED"/>
    <w:rsid w:val="0019194D"/>
    <w:rsid w:val="00192C66"/>
    <w:rsid w:val="00192E7F"/>
    <w:rsid w:val="001932C7"/>
    <w:rsid w:val="0019594C"/>
    <w:rsid w:val="00196BA3"/>
    <w:rsid w:val="001A09DB"/>
    <w:rsid w:val="001A472B"/>
    <w:rsid w:val="001A5C1F"/>
    <w:rsid w:val="001A5EB4"/>
    <w:rsid w:val="001A5FEA"/>
    <w:rsid w:val="001A6B01"/>
    <w:rsid w:val="001A7233"/>
    <w:rsid w:val="001A7681"/>
    <w:rsid w:val="001A7865"/>
    <w:rsid w:val="001A7F32"/>
    <w:rsid w:val="001B0373"/>
    <w:rsid w:val="001B23A7"/>
    <w:rsid w:val="001B2FA2"/>
    <w:rsid w:val="001B43E2"/>
    <w:rsid w:val="001B528A"/>
    <w:rsid w:val="001B63D3"/>
    <w:rsid w:val="001B7AFE"/>
    <w:rsid w:val="001C1EE5"/>
    <w:rsid w:val="001C7623"/>
    <w:rsid w:val="001D12E7"/>
    <w:rsid w:val="001D13E1"/>
    <w:rsid w:val="001D2182"/>
    <w:rsid w:val="001D658F"/>
    <w:rsid w:val="001E06C1"/>
    <w:rsid w:val="001E0E5B"/>
    <w:rsid w:val="001E1749"/>
    <w:rsid w:val="001E235F"/>
    <w:rsid w:val="001E2AA6"/>
    <w:rsid w:val="001E34FD"/>
    <w:rsid w:val="001E3606"/>
    <w:rsid w:val="001E4351"/>
    <w:rsid w:val="001E61A7"/>
    <w:rsid w:val="001E76CF"/>
    <w:rsid w:val="001F03AA"/>
    <w:rsid w:val="001F0BA3"/>
    <w:rsid w:val="001F7980"/>
    <w:rsid w:val="00202F4A"/>
    <w:rsid w:val="00206003"/>
    <w:rsid w:val="00206856"/>
    <w:rsid w:val="00210486"/>
    <w:rsid w:val="002147E0"/>
    <w:rsid w:val="002166BC"/>
    <w:rsid w:val="0021760D"/>
    <w:rsid w:val="00221407"/>
    <w:rsid w:val="002223F9"/>
    <w:rsid w:val="00222FED"/>
    <w:rsid w:val="00223FB0"/>
    <w:rsid w:val="002243B0"/>
    <w:rsid w:val="00225EE9"/>
    <w:rsid w:val="00226CB7"/>
    <w:rsid w:val="00227014"/>
    <w:rsid w:val="002304BC"/>
    <w:rsid w:val="002306A8"/>
    <w:rsid w:val="00231C35"/>
    <w:rsid w:val="002327DB"/>
    <w:rsid w:val="0023343B"/>
    <w:rsid w:val="00236DB2"/>
    <w:rsid w:val="002374BC"/>
    <w:rsid w:val="002375DF"/>
    <w:rsid w:val="002401DB"/>
    <w:rsid w:val="00240E9D"/>
    <w:rsid w:val="00241DBA"/>
    <w:rsid w:val="0024236B"/>
    <w:rsid w:val="00242C63"/>
    <w:rsid w:val="0024547A"/>
    <w:rsid w:val="002461CE"/>
    <w:rsid w:val="00246ECB"/>
    <w:rsid w:val="002471A0"/>
    <w:rsid w:val="00247871"/>
    <w:rsid w:val="00247B18"/>
    <w:rsid w:val="00247C1A"/>
    <w:rsid w:val="002519A5"/>
    <w:rsid w:val="002519D2"/>
    <w:rsid w:val="002528BA"/>
    <w:rsid w:val="002539F4"/>
    <w:rsid w:val="00254485"/>
    <w:rsid w:val="00261E39"/>
    <w:rsid w:val="002668FB"/>
    <w:rsid w:val="00270145"/>
    <w:rsid w:val="0027073B"/>
    <w:rsid w:val="00270B18"/>
    <w:rsid w:val="00270DD1"/>
    <w:rsid w:val="00274BA8"/>
    <w:rsid w:val="00275E79"/>
    <w:rsid w:val="002761C6"/>
    <w:rsid w:val="002762CC"/>
    <w:rsid w:val="00277493"/>
    <w:rsid w:val="00277893"/>
    <w:rsid w:val="00280EE3"/>
    <w:rsid w:val="00282345"/>
    <w:rsid w:val="00282D0B"/>
    <w:rsid w:val="00283BF2"/>
    <w:rsid w:val="00283E9C"/>
    <w:rsid w:val="00284923"/>
    <w:rsid w:val="002849BF"/>
    <w:rsid w:val="00285F9D"/>
    <w:rsid w:val="00287922"/>
    <w:rsid w:val="00290AE0"/>
    <w:rsid w:val="00295A3D"/>
    <w:rsid w:val="00296A1E"/>
    <w:rsid w:val="00296C14"/>
    <w:rsid w:val="0029782D"/>
    <w:rsid w:val="002A10F2"/>
    <w:rsid w:val="002A601F"/>
    <w:rsid w:val="002A62FF"/>
    <w:rsid w:val="002A675F"/>
    <w:rsid w:val="002A6A2A"/>
    <w:rsid w:val="002A6B52"/>
    <w:rsid w:val="002A7443"/>
    <w:rsid w:val="002B1CEE"/>
    <w:rsid w:val="002B1F03"/>
    <w:rsid w:val="002B45B4"/>
    <w:rsid w:val="002B4941"/>
    <w:rsid w:val="002B4997"/>
    <w:rsid w:val="002B6F04"/>
    <w:rsid w:val="002C121A"/>
    <w:rsid w:val="002C16A9"/>
    <w:rsid w:val="002C1763"/>
    <w:rsid w:val="002C181F"/>
    <w:rsid w:val="002C35B2"/>
    <w:rsid w:val="002C56CE"/>
    <w:rsid w:val="002C5E80"/>
    <w:rsid w:val="002C7DB1"/>
    <w:rsid w:val="002D022D"/>
    <w:rsid w:val="002D0B51"/>
    <w:rsid w:val="002D0E42"/>
    <w:rsid w:val="002D19E0"/>
    <w:rsid w:val="002D1A3A"/>
    <w:rsid w:val="002D39E4"/>
    <w:rsid w:val="002D4025"/>
    <w:rsid w:val="002D4FC9"/>
    <w:rsid w:val="002D523F"/>
    <w:rsid w:val="002D5DCF"/>
    <w:rsid w:val="002E0DEE"/>
    <w:rsid w:val="002E0EE1"/>
    <w:rsid w:val="002E3A91"/>
    <w:rsid w:val="002F311C"/>
    <w:rsid w:val="002F3432"/>
    <w:rsid w:val="00300B19"/>
    <w:rsid w:val="00300E8F"/>
    <w:rsid w:val="00302DDB"/>
    <w:rsid w:val="00303A81"/>
    <w:rsid w:val="003043E0"/>
    <w:rsid w:val="003074BF"/>
    <w:rsid w:val="00310CDC"/>
    <w:rsid w:val="003151F8"/>
    <w:rsid w:val="00316806"/>
    <w:rsid w:val="003215FD"/>
    <w:rsid w:val="0032426A"/>
    <w:rsid w:val="00325D88"/>
    <w:rsid w:val="0032634B"/>
    <w:rsid w:val="003271F0"/>
    <w:rsid w:val="00331174"/>
    <w:rsid w:val="003312AC"/>
    <w:rsid w:val="0033168D"/>
    <w:rsid w:val="00331D83"/>
    <w:rsid w:val="00332064"/>
    <w:rsid w:val="00332A3D"/>
    <w:rsid w:val="00334AB5"/>
    <w:rsid w:val="00337040"/>
    <w:rsid w:val="003426D6"/>
    <w:rsid w:val="00342F2D"/>
    <w:rsid w:val="00343342"/>
    <w:rsid w:val="00343BDA"/>
    <w:rsid w:val="0034459D"/>
    <w:rsid w:val="003452B7"/>
    <w:rsid w:val="0034664B"/>
    <w:rsid w:val="00346BF5"/>
    <w:rsid w:val="003470D3"/>
    <w:rsid w:val="00347627"/>
    <w:rsid w:val="00350F54"/>
    <w:rsid w:val="00351084"/>
    <w:rsid w:val="0035113A"/>
    <w:rsid w:val="003518EC"/>
    <w:rsid w:val="0035618A"/>
    <w:rsid w:val="00361152"/>
    <w:rsid w:val="003653D4"/>
    <w:rsid w:val="00365A10"/>
    <w:rsid w:val="00367190"/>
    <w:rsid w:val="00367B58"/>
    <w:rsid w:val="00367E49"/>
    <w:rsid w:val="00371758"/>
    <w:rsid w:val="00374083"/>
    <w:rsid w:val="0037468E"/>
    <w:rsid w:val="00376052"/>
    <w:rsid w:val="003761A6"/>
    <w:rsid w:val="003775AA"/>
    <w:rsid w:val="00383ECB"/>
    <w:rsid w:val="0038468C"/>
    <w:rsid w:val="00384C36"/>
    <w:rsid w:val="00384D13"/>
    <w:rsid w:val="0038666C"/>
    <w:rsid w:val="00387D6D"/>
    <w:rsid w:val="00390EF0"/>
    <w:rsid w:val="003912FC"/>
    <w:rsid w:val="00391D29"/>
    <w:rsid w:val="00391EF1"/>
    <w:rsid w:val="00393BAD"/>
    <w:rsid w:val="00393C98"/>
    <w:rsid w:val="003964FD"/>
    <w:rsid w:val="003A031D"/>
    <w:rsid w:val="003A28A9"/>
    <w:rsid w:val="003A71DC"/>
    <w:rsid w:val="003A76B8"/>
    <w:rsid w:val="003B1C76"/>
    <w:rsid w:val="003B2B31"/>
    <w:rsid w:val="003B6F4E"/>
    <w:rsid w:val="003B7990"/>
    <w:rsid w:val="003C180B"/>
    <w:rsid w:val="003C2036"/>
    <w:rsid w:val="003C3D03"/>
    <w:rsid w:val="003C4844"/>
    <w:rsid w:val="003C75F5"/>
    <w:rsid w:val="003C7867"/>
    <w:rsid w:val="003C7D2A"/>
    <w:rsid w:val="003D0201"/>
    <w:rsid w:val="003D2AF9"/>
    <w:rsid w:val="003D35AE"/>
    <w:rsid w:val="003D361F"/>
    <w:rsid w:val="003D4241"/>
    <w:rsid w:val="003D7605"/>
    <w:rsid w:val="003E6C82"/>
    <w:rsid w:val="003E7C07"/>
    <w:rsid w:val="003F0317"/>
    <w:rsid w:val="003F3466"/>
    <w:rsid w:val="003F54DE"/>
    <w:rsid w:val="00400CBB"/>
    <w:rsid w:val="004013AD"/>
    <w:rsid w:val="00403353"/>
    <w:rsid w:val="0040344D"/>
    <w:rsid w:val="00406F6F"/>
    <w:rsid w:val="004161EC"/>
    <w:rsid w:val="00416969"/>
    <w:rsid w:val="00416A0D"/>
    <w:rsid w:val="00417CDD"/>
    <w:rsid w:val="0042045D"/>
    <w:rsid w:val="00420606"/>
    <w:rsid w:val="0042203C"/>
    <w:rsid w:val="0042209F"/>
    <w:rsid w:val="00427554"/>
    <w:rsid w:val="00430E7C"/>
    <w:rsid w:val="00434C3B"/>
    <w:rsid w:val="00435B0A"/>
    <w:rsid w:val="004425B6"/>
    <w:rsid w:val="00442BA0"/>
    <w:rsid w:val="00443098"/>
    <w:rsid w:val="00443E55"/>
    <w:rsid w:val="00446DCD"/>
    <w:rsid w:val="004473C1"/>
    <w:rsid w:val="004474D4"/>
    <w:rsid w:val="0045062E"/>
    <w:rsid w:val="004521B0"/>
    <w:rsid w:val="004535E2"/>
    <w:rsid w:val="00456F85"/>
    <w:rsid w:val="00464C23"/>
    <w:rsid w:val="00465E2D"/>
    <w:rsid w:val="0046632D"/>
    <w:rsid w:val="00467D58"/>
    <w:rsid w:val="00470075"/>
    <w:rsid w:val="00474A7A"/>
    <w:rsid w:val="00475AD0"/>
    <w:rsid w:val="00477F6E"/>
    <w:rsid w:val="00481027"/>
    <w:rsid w:val="004819EC"/>
    <w:rsid w:val="00482DDC"/>
    <w:rsid w:val="004840F9"/>
    <w:rsid w:val="00484B3D"/>
    <w:rsid w:val="00486241"/>
    <w:rsid w:val="00490177"/>
    <w:rsid w:val="0049080B"/>
    <w:rsid w:val="00497092"/>
    <w:rsid w:val="00497D4C"/>
    <w:rsid w:val="004A1B81"/>
    <w:rsid w:val="004A4036"/>
    <w:rsid w:val="004A4C32"/>
    <w:rsid w:val="004A5325"/>
    <w:rsid w:val="004A53C9"/>
    <w:rsid w:val="004B1B63"/>
    <w:rsid w:val="004B1BEF"/>
    <w:rsid w:val="004B55BA"/>
    <w:rsid w:val="004B5641"/>
    <w:rsid w:val="004B5ED9"/>
    <w:rsid w:val="004C0ED7"/>
    <w:rsid w:val="004C1221"/>
    <w:rsid w:val="004C1C4F"/>
    <w:rsid w:val="004C32FE"/>
    <w:rsid w:val="004C5E33"/>
    <w:rsid w:val="004C7B0F"/>
    <w:rsid w:val="004D04C3"/>
    <w:rsid w:val="004D224F"/>
    <w:rsid w:val="004D2CDB"/>
    <w:rsid w:val="004D5EF2"/>
    <w:rsid w:val="004D6910"/>
    <w:rsid w:val="004D737B"/>
    <w:rsid w:val="004E1B72"/>
    <w:rsid w:val="004E46A0"/>
    <w:rsid w:val="004F24E6"/>
    <w:rsid w:val="004F3939"/>
    <w:rsid w:val="004F3E91"/>
    <w:rsid w:val="004F51A8"/>
    <w:rsid w:val="004F74F6"/>
    <w:rsid w:val="0050142B"/>
    <w:rsid w:val="00503A20"/>
    <w:rsid w:val="0050412A"/>
    <w:rsid w:val="00504BD7"/>
    <w:rsid w:val="00507844"/>
    <w:rsid w:val="00511CF8"/>
    <w:rsid w:val="00515102"/>
    <w:rsid w:val="00516030"/>
    <w:rsid w:val="0052185E"/>
    <w:rsid w:val="00521B3B"/>
    <w:rsid w:val="00525D8B"/>
    <w:rsid w:val="00526F21"/>
    <w:rsid w:val="005276EF"/>
    <w:rsid w:val="00527B54"/>
    <w:rsid w:val="00532277"/>
    <w:rsid w:val="00532624"/>
    <w:rsid w:val="00534390"/>
    <w:rsid w:val="00535486"/>
    <w:rsid w:val="00540481"/>
    <w:rsid w:val="00540F1F"/>
    <w:rsid w:val="00545520"/>
    <w:rsid w:val="00546B2F"/>
    <w:rsid w:val="00546C3F"/>
    <w:rsid w:val="005470CB"/>
    <w:rsid w:val="00550EF5"/>
    <w:rsid w:val="0055489A"/>
    <w:rsid w:val="00555617"/>
    <w:rsid w:val="005574F3"/>
    <w:rsid w:val="005635BE"/>
    <w:rsid w:val="00563F12"/>
    <w:rsid w:val="00565FEC"/>
    <w:rsid w:val="00566334"/>
    <w:rsid w:val="00572B7B"/>
    <w:rsid w:val="00574CB8"/>
    <w:rsid w:val="005757B2"/>
    <w:rsid w:val="00576882"/>
    <w:rsid w:val="0057750A"/>
    <w:rsid w:val="0058253B"/>
    <w:rsid w:val="0058265E"/>
    <w:rsid w:val="00584AE5"/>
    <w:rsid w:val="005914C8"/>
    <w:rsid w:val="00592667"/>
    <w:rsid w:val="00592DD0"/>
    <w:rsid w:val="00595DA2"/>
    <w:rsid w:val="00595DFF"/>
    <w:rsid w:val="005963DD"/>
    <w:rsid w:val="005A27B4"/>
    <w:rsid w:val="005A3941"/>
    <w:rsid w:val="005A47F7"/>
    <w:rsid w:val="005A7849"/>
    <w:rsid w:val="005B08AE"/>
    <w:rsid w:val="005B2D63"/>
    <w:rsid w:val="005B4742"/>
    <w:rsid w:val="005B4BF8"/>
    <w:rsid w:val="005B56A0"/>
    <w:rsid w:val="005B6B05"/>
    <w:rsid w:val="005B6CDB"/>
    <w:rsid w:val="005C12A9"/>
    <w:rsid w:val="005C1A17"/>
    <w:rsid w:val="005C35C3"/>
    <w:rsid w:val="005C3BA1"/>
    <w:rsid w:val="005C3CB1"/>
    <w:rsid w:val="005C499F"/>
    <w:rsid w:val="005C75E3"/>
    <w:rsid w:val="005D10AB"/>
    <w:rsid w:val="005D4018"/>
    <w:rsid w:val="005D4CFB"/>
    <w:rsid w:val="005D5062"/>
    <w:rsid w:val="005D650C"/>
    <w:rsid w:val="005D6A65"/>
    <w:rsid w:val="005D7383"/>
    <w:rsid w:val="005E02CD"/>
    <w:rsid w:val="005E3527"/>
    <w:rsid w:val="005E3842"/>
    <w:rsid w:val="005E39BB"/>
    <w:rsid w:val="005E700D"/>
    <w:rsid w:val="005E7640"/>
    <w:rsid w:val="005F1989"/>
    <w:rsid w:val="005F213F"/>
    <w:rsid w:val="005F2303"/>
    <w:rsid w:val="005F7809"/>
    <w:rsid w:val="005F79F8"/>
    <w:rsid w:val="00600147"/>
    <w:rsid w:val="00603B1F"/>
    <w:rsid w:val="006047EE"/>
    <w:rsid w:val="00604EFC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B9B"/>
    <w:rsid w:val="00635E31"/>
    <w:rsid w:val="00644545"/>
    <w:rsid w:val="00644659"/>
    <w:rsid w:val="00644E3E"/>
    <w:rsid w:val="00645E90"/>
    <w:rsid w:val="006509BF"/>
    <w:rsid w:val="00650D5A"/>
    <w:rsid w:val="0065121B"/>
    <w:rsid w:val="006526B1"/>
    <w:rsid w:val="00654434"/>
    <w:rsid w:val="00654803"/>
    <w:rsid w:val="00656F6C"/>
    <w:rsid w:val="006574D4"/>
    <w:rsid w:val="00660046"/>
    <w:rsid w:val="006601E9"/>
    <w:rsid w:val="0066101A"/>
    <w:rsid w:val="00662938"/>
    <w:rsid w:val="00664E15"/>
    <w:rsid w:val="0066545A"/>
    <w:rsid w:val="00666F54"/>
    <w:rsid w:val="00671618"/>
    <w:rsid w:val="00672568"/>
    <w:rsid w:val="0067505E"/>
    <w:rsid w:val="00675AA1"/>
    <w:rsid w:val="00675AEB"/>
    <w:rsid w:val="0067653F"/>
    <w:rsid w:val="00677600"/>
    <w:rsid w:val="006822BC"/>
    <w:rsid w:val="00682BF1"/>
    <w:rsid w:val="00683C71"/>
    <w:rsid w:val="00685492"/>
    <w:rsid w:val="00685C85"/>
    <w:rsid w:val="006904F8"/>
    <w:rsid w:val="006906E4"/>
    <w:rsid w:val="00691DB1"/>
    <w:rsid w:val="0069483E"/>
    <w:rsid w:val="00696484"/>
    <w:rsid w:val="00697FC2"/>
    <w:rsid w:val="006A039D"/>
    <w:rsid w:val="006A06C9"/>
    <w:rsid w:val="006A1CFF"/>
    <w:rsid w:val="006A34AE"/>
    <w:rsid w:val="006A39AC"/>
    <w:rsid w:val="006A3E9D"/>
    <w:rsid w:val="006A5041"/>
    <w:rsid w:val="006A60ED"/>
    <w:rsid w:val="006A6C49"/>
    <w:rsid w:val="006B01C6"/>
    <w:rsid w:val="006B0A77"/>
    <w:rsid w:val="006B1F60"/>
    <w:rsid w:val="006B2AF7"/>
    <w:rsid w:val="006B359F"/>
    <w:rsid w:val="006B43C3"/>
    <w:rsid w:val="006B43DA"/>
    <w:rsid w:val="006B45F9"/>
    <w:rsid w:val="006B593F"/>
    <w:rsid w:val="006B6E7D"/>
    <w:rsid w:val="006B7C6A"/>
    <w:rsid w:val="006C07CD"/>
    <w:rsid w:val="006C0FC4"/>
    <w:rsid w:val="006C1BC3"/>
    <w:rsid w:val="006C29FB"/>
    <w:rsid w:val="006C3364"/>
    <w:rsid w:val="006D00DE"/>
    <w:rsid w:val="006D1D82"/>
    <w:rsid w:val="006D5FFB"/>
    <w:rsid w:val="006E09CA"/>
    <w:rsid w:val="006E113A"/>
    <w:rsid w:val="006E2135"/>
    <w:rsid w:val="006E3668"/>
    <w:rsid w:val="006E5C19"/>
    <w:rsid w:val="006E662B"/>
    <w:rsid w:val="006E6E71"/>
    <w:rsid w:val="006E7BD4"/>
    <w:rsid w:val="006F066A"/>
    <w:rsid w:val="006F57D5"/>
    <w:rsid w:val="006F597E"/>
    <w:rsid w:val="00700399"/>
    <w:rsid w:val="00700FAE"/>
    <w:rsid w:val="00702B26"/>
    <w:rsid w:val="007033C8"/>
    <w:rsid w:val="00707474"/>
    <w:rsid w:val="00707E27"/>
    <w:rsid w:val="00710069"/>
    <w:rsid w:val="007101FC"/>
    <w:rsid w:val="00711091"/>
    <w:rsid w:val="00712DDC"/>
    <w:rsid w:val="0071625D"/>
    <w:rsid w:val="007167E1"/>
    <w:rsid w:val="0072132B"/>
    <w:rsid w:val="00721469"/>
    <w:rsid w:val="007230E1"/>
    <w:rsid w:val="00725362"/>
    <w:rsid w:val="00726319"/>
    <w:rsid w:val="007321CC"/>
    <w:rsid w:val="00732CC3"/>
    <w:rsid w:val="00732F64"/>
    <w:rsid w:val="00734DAA"/>
    <w:rsid w:val="007376BD"/>
    <w:rsid w:val="0073790A"/>
    <w:rsid w:val="0074016F"/>
    <w:rsid w:val="00745724"/>
    <w:rsid w:val="00747C09"/>
    <w:rsid w:val="007502D4"/>
    <w:rsid w:val="0075032E"/>
    <w:rsid w:val="007528CA"/>
    <w:rsid w:val="00755B5F"/>
    <w:rsid w:val="007566F3"/>
    <w:rsid w:val="00761BA4"/>
    <w:rsid w:val="00766620"/>
    <w:rsid w:val="007669ED"/>
    <w:rsid w:val="00766AFB"/>
    <w:rsid w:val="00775F16"/>
    <w:rsid w:val="00777336"/>
    <w:rsid w:val="007809BB"/>
    <w:rsid w:val="00780B97"/>
    <w:rsid w:val="00782310"/>
    <w:rsid w:val="00782696"/>
    <w:rsid w:val="007839A0"/>
    <w:rsid w:val="00784D25"/>
    <w:rsid w:val="00786F8D"/>
    <w:rsid w:val="00787F28"/>
    <w:rsid w:val="00790EF4"/>
    <w:rsid w:val="0079320A"/>
    <w:rsid w:val="00793A0A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1208"/>
    <w:rsid w:val="007B21C5"/>
    <w:rsid w:val="007B2CE3"/>
    <w:rsid w:val="007B4486"/>
    <w:rsid w:val="007B65CD"/>
    <w:rsid w:val="007B7F71"/>
    <w:rsid w:val="007C0433"/>
    <w:rsid w:val="007C094D"/>
    <w:rsid w:val="007C18CB"/>
    <w:rsid w:val="007C32B1"/>
    <w:rsid w:val="007C52D7"/>
    <w:rsid w:val="007C6D58"/>
    <w:rsid w:val="007D0A5D"/>
    <w:rsid w:val="007D18AE"/>
    <w:rsid w:val="007D1EF9"/>
    <w:rsid w:val="007D46A9"/>
    <w:rsid w:val="007D4F57"/>
    <w:rsid w:val="007D75CE"/>
    <w:rsid w:val="007E0DA1"/>
    <w:rsid w:val="007E13FC"/>
    <w:rsid w:val="007E173D"/>
    <w:rsid w:val="007E4837"/>
    <w:rsid w:val="007E516E"/>
    <w:rsid w:val="007E6DE5"/>
    <w:rsid w:val="007F1121"/>
    <w:rsid w:val="007F3AFA"/>
    <w:rsid w:val="007F3E9D"/>
    <w:rsid w:val="007F470B"/>
    <w:rsid w:val="007F521B"/>
    <w:rsid w:val="007F63DC"/>
    <w:rsid w:val="0080004F"/>
    <w:rsid w:val="00801971"/>
    <w:rsid w:val="0080198F"/>
    <w:rsid w:val="00802053"/>
    <w:rsid w:val="0080294A"/>
    <w:rsid w:val="00803160"/>
    <w:rsid w:val="0080369B"/>
    <w:rsid w:val="0080393B"/>
    <w:rsid w:val="00804DD0"/>
    <w:rsid w:val="008063A3"/>
    <w:rsid w:val="00806E91"/>
    <w:rsid w:val="0081029F"/>
    <w:rsid w:val="00810ACE"/>
    <w:rsid w:val="00812109"/>
    <w:rsid w:val="00813534"/>
    <w:rsid w:val="008201B2"/>
    <w:rsid w:val="00822C07"/>
    <w:rsid w:val="008249DC"/>
    <w:rsid w:val="00826513"/>
    <w:rsid w:val="00826989"/>
    <w:rsid w:val="008322F4"/>
    <w:rsid w:val="0083414C"/>
    <w:rsid w:val="00834FD5"/>
    <w:rsid w:val="00835304"/>
    <w:rsid w:val="00837376"/>
    <w:rsid w:val="00837BD6"/>
    <w:rsid w:val="00841CA0"/>
    <w:rsid w:val="00843333"/>
    <w:rsid w:val="008436D9"/>
    <w:rsid w:val="00850A36"/>
    <w:rsid w:val="00851648"/>
    <w:rsid w:val="008519E2"/>
    <w:rsid w:val="00852B8D"/>
    <w:rsid w:val="00853089"/>
    <w:rsid w:val="00853215"/>
    <w:rsid w:val="0085368B"/>
    <w:rsid w:val="008537EB"/>
    <w:rsid w:val="0085380A"/>
    <w:rsid w:val="00854F1C"/>
    <w:rsid w:val="00857D1E"/>
    <w:rsid w:val="008618B0"/>
    <w:rsid w:val="00861FFE"/>
    <w:rsid w:val="00862936"/>
    <w:rsid w:val="00864E52"/>
    <w:rsid w:val="00865775"/>
    <w:rsid w:val="0087249E"/>
    <w:rsid w:val="00873348"/>
    <w:rsid w:val="00873B40"/>
    <w:rsid w:val="008758FE"/>
    <w:rsid w:val="008772D4"/>
    <w:rsid w:val="008808E8"/>
    <w:rsid w:val="0088143A"/>
    <w:rsid w:val="00883146"/>
    <w:rsid w:val="00885267"/>
    <w:rsid w:val="00887E6B"/>
    <w:rsid w:val="0089089F"/>
    <w:rsid w:val="00895F3C"/>
    <w:rsid w:val="008A485B"/>
    <w:rsid w:val="008A633D"/>
    <w:rsid w:val="008A77CB"/>
    <w:rsid w:val="008B056D"/>
    <w:rsid w:val="008B17BE"/>
    <w:rsid w:val="008B27B9"/>
    <w:rsid w:val="008B2DC4"/>
    <w:rsid w:val="008B5563"/>
    <w:rsid w:val="008B5C30"/>
    <w:rsid w:val="008C263F"/>
    <w:rsid w:val="008C3844"/>
    <w:rsid w:val="008C4DED"/>
    <w:rsid w:val="008C51BB"/>
    <w:rsid w:val="008C7BFB"/>
    <w:rsid w:val="008D013B"/>
    <w:rsid w:val="008D2C0E"/>
    <w:rsid w:val="008D41FE"/>
    <w:rsid w:val="008D47F7"/>
    <w:rsid w:val="008D5547"/>
    <w:rsid w:val="008D686E"/>
    <w:rsid w:val="008E33B7"/>
    <w:rsid w:val="008E53E7"/>
    <w:rsid w:val="008E5DD4"/>
    <w:rsid w:val="008E63F8"/>
    <w:rsid w:val="008E6C62"/>
    <w:rsid w:val="008E7358"/>
    <w:rsid w:val="008F153E"/>
    <w:rsid w:val="008F4917"/>
    <w:rsid w:val="008F591D"/>
    <w:rsid w:val="008F5B74"/>
    <w:rsid w:val="008F62DD"/>
    <w:rsid w:val="00905AED"/>
    <w:rsid w:val="009066AB"/>
    <w:rsid w:val="00907AD1"/>
    <w:rsid w:val="00907F5D"/>
    <w:rsid w:val="0091131A"/>
    <w:rsid w:val="00913361"/>
    <w:rsid w:val="009137BE"/>
    <w:rsid w:val="00915357"/>
    <w:rsid w:val="00916F7A"/>
    <w:rsid w:val="009174B0"/>
    <w:rsid w:val="00917FCE"/>
    <w:rsid w:val="00921FBE"/>
    <w:rsid w:val="00922109"/>
    <w:rsid w:val="00922AAC"/>
    <w:rsid w:val="00922ED9"/>
    <w:rsid w:val="00924321"/>
    <w:rsid w:val="009244B2"/>
    <w:rsid w:val="009260AD"/>
    <w:rsid w:val="009275AC"/>
    <w:rsid w:val="009343AF"/>
    <w:rsid w:val="00935A7E"/>
    <w:rsid w:val="009366E1"/>
    <w:rsid w:val="00936924"/>
    <w:rsid w:val="00937475"/>
    <w:rsid w:val="00937AE9"/>
    <w:rsid w:val="00937EAA"/>
    <w:rsid w:val="00944175"/>
    <w:rsid w:val="00944432"/>
    <w:rsid w:val="00946F75"/>
    <w:rsid w:val="0095191A"/>
    <w:rsid w:val="00953669"/>
    <w:rsid w:val="00953BFA"/>
    <w:rsid w:val="0095791A"/>
    <w:rsid w:val="0096263C"/>
    <w:rsid w:val="00962E0E"/>
    <w:rsid w:val="0096381A"/>
    <w:rsid w:val="00964A90"/>
    <w:rsid w:val="00965726"/>
    <w:rsid w:val="00966555"/>
    <w:rsid w:val="00966595"/>
    <w:rsid w:val="0097386D"/>
    <w:rsid w:val="009742F6"/>
    <w:rsid w:val="009753C3"/>
    <w:rsid w:val="009771E2"/>
    <w:rsid w:val="0098036A"/>
    <w:rsid w:val="009803F4"/>
    <w:rsid w:val="009811D1"/>
    <w:rsid w:val="00982815"/>
    <w:rsid w:val="009835BE"/>
    <w:rsid w:val="00986D18"/>
    <w:rsid w:val="009872AD"/>
    <w:rsid w:val="009912F7"/>
    <w:rsid w:val="009929A5"/>
    <w:rsid w:val="00994482"/>
    <w:rsid w:val="0099490E"/>
    <w:rsid w:val="0099523F"/>
    <w:rsid w:val="009A1210"/>
    <w:rsid w:val="009A34D3"/>
    <w:rsid w:val="009A45F2"/>
    <w:rsid w:val="009A5D91"/>
    <w:rsid w:val="009B186A"/>
    <w:rsid w:val="009B2924"/>
    <w:rsid w:val="009B493F"/>
    <w:rsid w:val="009B530D"/>
    <w:rsid w:val="009B69F6"/>
    <w:rsid w:val="009B7DA0"/>
    <w:rsid w:val="009C1BAE"/>
    <w:rsid w:val="009C271F"/>
    <w:rsid w:val="009C5F1C"/>
    <w:rsid w:val="009C6589"/>
    <w:rsid w:val="009C6987"/>
    <w:rsid w:val="009C7281"/>
    <w:rsid w:val="009D1D18"/>
    <w:rsid w:val="009D1D8D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9F78C8"/>
    <w:rsid w:val="00A025A6"/>
    <w:rsid w:val="00A0279C"/>
    <w:rsid w:val="00A029B8"/>
    <w:rsid w:val="00A0390D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35E"/>
    <w:rsid w:val="00A37E89"/>
    <w:rsid w:val="00A41E21"/>
    <w:rsid w:val="00A42032"/>
    <w:rsid w:val="00A43FCF"/>
    <w:rsid w:val="00A444AC"/>
    <w:rsid w:val="00A46A8B"/>
    <w:rsid w:val="00A47785"/>
    <w:rsid w:val="00A5334F"/>
    <w:rsid w:val="00A5342C"/>
    <w:rsid w:val="00A565A3"/>
    <w:rsid w:val="00A56CBB"/>
    <w:rsid w:val="00A57006"/>
    <w:rsid w:val="00A57378"/>
    <w:rsid w:val="00A600C2"/>
    <w:rsid w:val="00A6615F"/>
    <w:rsid w:val="00A66ADE"/>
    <w:rsid w:val="00A71720"/>
    <w:rsid w:val="00A724A9"/>
    <w:rsid w:val="00A7301E"/>
    <w:rsid w:val="00A743C7"/>
    <w:rsid w:val="00A75226"/>
    <w:rsid w:val="00A75309"/>
    <w:rsid w:val="00A770C9"/>
    <w:rsid w:val="00A775E1"/>
    <w:rsid w:val="00A80826"/>
    <w:rsid w:val="00A82084"/>
    <w:rsid w:val="00A83494"/>
    <w:rsid w:val="00A83990"/>
    <w:rsid w:val="00A84119"/>
    <w:rsid w:val="00A850E1"/>
    <w:rsid w:val="00A85487"/>
    <w:rsid w:val="00A860E1"/>
    <w:rsid w:val="00A86F9B"/>
    <w:rsid w:val="00A8796F"/>
    <w:rsid w:val="00A87FB4"/>
    <w:rsid w:val="00A92BAD"/>
    <w:rsid w:val="00A94097"/>
    <w:rsid w:val="00A9468D"/>
    <w:rsid w:val="00A94BD6"/>
    <w:rsid w:val="00A95F09"/>
    <w:rsid w:val="00A97A0F"/>
    <w:rsid w:val="00A97BBE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7C1B"/>
    <w:rsid w:val="00AB7DB5"/>
    <w:rsid w:val="00AB7FFB"/>
    <w:rsid w:val="00AC040D"/>
    <w:rsid w:val="00AC436B"/>
    <w:rsid w:val="00AD0A31"/>
    <w:rsid w:val="00AD19CE"/>
    <w:rsid w:val="00AD338B"/>
    <w:rsid w:val="00AD5651"/>
    <w:rsid w:val="00AD7316"/>
    <w:rsid w:val="00AE1491"/>
    <w:rsid w:val="00AE587B"/>
    <w:rsid w:val="00AF5372"/>
    <w:rsid w:val="00AF6CAF"/>
    <w:rsid w:val="00B000E2"/>
    <w:rsid w:val="00B00D71"/>
    <w:rsid w:val="00B025D6"/>
    <w:rsid w:val="00B0320C"/>
    <w:rsid w:val="00B0461E"/>
    <w:rsid w:val="00B118E4"/>
    <w:rsid w:val="00B158C4"/>
    <w:rsid w:val="00B16F8B"/>
    <w:rsid w:val="00B235E5"/>
    <w:rsid w:val="00B242E9"/>
    <w:rsid w:val="00B252F8"/>
    <w:rsid w:val="00B26FBD"/>
    <w:rsid w:val="00B273C7"/>
    <w:rsid w:val="00B3013D"/>
    <w:rsid w:val="00B3333F"/>
    <w:rsid w:val="00B34D86"/>
    <w:rsid w:val="00B357A1"/>
    <w:rsid w:val="00B36BEB"/>
    <w:rsid w:val="00B37358"/>
    <w:rsid w:val="00B406A5"/>
    <w:rsid w:val="00B42CC4"/>
    <w:rsid w:val="00B43C29"/>
    <w:rsid w:val="00B44CB4"/>
    <w:rsid w:val="00B4721A"/>
    <w:rsid w:val="00B5052D"/>
    <w:rsid w:val="00B52EE7"/>
    <w:rsid w:val="00B531CC"/>
    <w:rsid w:val="00B578D2"/>
    <w:rsid w:val="00B609E2"/>
    <w:rsid w:val="00B61F49"/>
    <w:rsid w:val="00B6450A"/>
    <w:rsid w:val="00B66B92"/>
    <w:rsid w:val="00B670C2"/>
    <w:rsid w:val="00B701BC"/>
    <w:rsid w:val="00B70A65"/>
    <w:rsid w:val="00B73351"/>
    <w:rsid w:val="00B7536F"/>
    <w:rsid w:val="00B803A4"/>
    <w:rsid w:val="00B828E6"/>
    <w:rsid w:val="00B84E76"/>
    <w:rsid w:val="00B87014"/>
    <w:rsid w:val="00B903D3"/>
    <w:rsid w:val="00B937DC"/>
    <w:rsid w:val="00B93F2A"/>
    <w:rsid w:val="00B94E34"/>
    <w:rsid w:val="00B96B12"/>
    <w:rsid w:val="00B973D3"/>
    <w:rsid w:val="00B97AA6"/>
    <w:rsid w:val="00BA06FE"/>
    <w:rsid w:val="00BA22F0"/>
    <w:rsid w:val="00BA2E7B"/>
    <w:rsid w:val="00BA3901"/>
    <w:rsid w:val="00BA3C00"/>
    <w:rsid w:val="00BA3CCD"/>
    <w:rsid w:val="00BA564B"/>
    <w:rsid w:val="00BB096A"/>
    <w:rsid w:val="00BB1752"/>
    <w:rsid w:val="00BB238D"/>
    <w:rsid w:val="00BB243E"/>
    <w:rsid w:val="00BB2D80"/>
    <w:rsid w:val="00BB2ED6"/>
    <w:rsid w:val="00BB2FBB"/>
    <w:rsid w:val="00BB3E12"/>
    <w:rsid w:val="00BB5C2E"/>
    <w:rsid w:val="00BB7AE6"/>
    <w:rsid w:val="00BC0E08"/>
    <w:rsid w:val="00BC2194"/>
    <w:rsid w:val="00BC465D"/>
    <w:rsid w:val="00BC4925"/>
    <w:rsid w:val="00BC5905"/>
    <w:rsid w:val="00BD14A5"/>
    <w:rsid w:val="00BD1671"/>
    <w:rsid w:val="00BD4474"/>
    <w:rsid w:val="00BD605C"/>
    <w:rsid w:val="00BD798D"/>
    <w:rsid w:val="00BE10DF"/>
    <w:rsid w:val="00BE1491"/>
    <w:rsid w:val="00BE1E2F"/>
    <w:rsid w:val="00BE1E8A"/>
    <w:rsid w:val="00BE203F"/>
    <w:rsid w:val="00BE22B2"/>
    <w:rsid w:val="00BE3483"/>
    <w:rsid w:val="00BE67D0"/>
    <w:rsid w:val="00BF0EB4"/>
    <w:rsid w:val="00BF2409"/>
    <w:rsid w:val="00BF323C"/>
    <w:rsid w:val="00BF6275"/>
    <w:rsid w:val="00BF7DD3"/>
    <w:rsid w:val="00C0065E"/>
    <w:rsid w:val="00C01778"/>
    <w:rsid w:val="00C0380D"/>
    <w:rsid w:val="00C03C54"/>
    <w:rsid w:val="00C04233"/>
    <w:rsid w:val="00C04E49"/>
    <w:rsid w:val="00C0609D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5D66"/>
    <w:rsid w:val="00C1686B"/>
    <w:rsid w:val="00C21BF5"/>
    <w:rsid w:val="00C24F69"/>
    <w:rsid w:val="00C25BEF"/>
    <w:rsid w:val="00C25ECF"/>
    <w:rsid w:val="00C27AA8"/>
    <w:rsid w:val="00C30C9F"/>
    <w:rsid w:val="00C3348B"/>
    <w:rsid w:val="00C4296A"/>
    <w:rsid w:val="00C42C5F"/>
    <w:rsid w:val="00C444BC"/>
    <w:rsid w:val="00C50C3B"/>
    <w:rsid w:val="00C52664"/>
    <w:rsid w:val="00C55F04"/>
    <w:rsid w:val="00C566BE"/>
    <w:rsid w:val="00C56783"/>
    <w:rsid w:val="00C574F9"/>
    <w:rsid w:val="00C6135D"/>
    <w:rsid w:val="00C630C2"/>
    <w:rsid w:val="00C640FA"/>
    <w:rsid w:val="00C64FA0"/>
    <w:rsid w:val="00C66874"/>
    <w:rsid w:val="00C710BE"/>
    <w:rsid w:val="00C73FF8"/>
    <w:rsid w:val="00C75B12"/>
    <w:rsid w:val="00C801BE"/>
    <w:rsid w:val="00C8046C"/>
    <w:rsid w:val="00C828AB"/>
    <w:rsid w:val="00C82EE4"/>
    <w:rsid w:val="00C838E7"/>
    <w:rsid w:val="00C85C8F"/>
    <w:rsid w:val="00C85EFC"/>
    <w:rsid w:val="00C85F21"/>
    <w:rsid w:val="00C877B2"/>
    <w:rsid w:val="00C87ACE"/>
    <w:rsid w:val="00C90A1B"/>
    <w:rsid w:val="00C92970"/>
    <w:rsid w:val="00C92A80"/>
    <w:rsid w:val="00C92F7A"/>
    <w:rsid w:val="00C97801"/>
    <w:rsid w:val="00CA0FC4"/>
    <w:rsid w:val="00CA7A4E"/>
    <w:rsid w:val="00CB3C27"/>
    <w:rsid w:val="00CB4F25"/>
    <w:rsid w:val="00CC62CD"/>
    <w:rsid w:val="00CC698C"/>
    <w:rsid w:val="00CD65E0"/>
    <w:rsid w:val="00CD7A40"/>
    <w:rsid w:val="00CE00F1"/>
    <w:rsid w:val="00CE01EA"/>
    <w:rsid w:val="00CE429A"/>
    <w:rsid w:val="00CE5E71"/>
    <w:rsid w:val="00CF0C2F"/>
    <w:rsid w:val="00CF2542"/>
    <w:rsid w:val="00CF273C"/>
    <w:rsid w:val="00CF52B5"/>
    <w:rsid w:val="00CF7159"/>
    <w:rsid w:val="00CF756B"/>
    <w:rsid w:val="00CF795B"/>
    <w:rsid w:val="00D01E6B"/>
    <w:rsid w:val="00D025D9"/>
    <w:rsid w:val="00D02730"/>
    <w:rsid w:val="00D02F92"/>
    <w:rsid w:val="00D0346A"/>
    <w:rsid w:val="00D03A16"/>
    <w:rsid w:val="00D03A39"/>
    <w:rsid w:val="00D0416D"/>
    <w:rsid w:val="00D05FEC"/>
    <w:rsid w:val="00D0673E"/>
    <w:rsid w:val="00D07E7E"/>
    <w:rsid w:val="00D101AC"/>
    <w:rsid w:val="00D130CB"/>
    <w:rsid w:val="00D14F69"/>
    <w:rsid w:val="00D156CB"/>
    <w:rsid w:val="00D17B6A"/>
    <w:rsid w:val="00D17E16"/>
    <w:rsid w:val="00D20CFB"/>
    <w:rsid w:val="00D21406"/>
    <w:rsid w:val="00D26907"/>
    <w:rsid w:val="00D27C3A"/>
    <w:rsid w:val="00D31687"/>
    <w:rsid w:val="00D342FA"/>
    <w:rsid w:val="00D35049"/>
    <w:rsid w:val="00D40871"/>
    <w:rsid w:val="00D430C9"/>
    <w:rsid w:val="00D439CB"/>
    <w:rsid w:val="00D4747F"/>
    <w:rsid w:val="00D50BFC"/>
    <w:rsid w:val="00D520A1"/>
    <w:rsid w:val="00D53AB6"/>
    <w:rsid w:val="00D540CC"/>
    <w:rsid w:val="00D54155"/>
    <w:rsid w:val="00D55A53"/>
    <w:rsid w:val="00D56E11"/>
    <w:rsid w:val="00D57A75"/>
    <w:rsid w:val="00D57FBF"/>
    <w:rsid w:val="00D6475B"/>
    <w:rsid w:val="00D64CEF"/>
    <w:rsid w:val="00D709E9"/>
    <w:rsid w:val="00D71310"/>
    <w:rsid w:val="00D733BE"/>
    <w:rsid w:val="00D73741"/>
    <w:rsid w:val="00D768DB"/>
    <w:rsid w:val="00D777AB"/>
    <w:rsid w:val="00D779B2"/>
    <w:rsid w:val="00D77A84"/>
    <w:rsid w:val="00D8003C"/>
    <w:rsid w:val="00D82224"/>
    <w:rsid w:val="00D82B1F"/>
    <w:rsid w:val="00D83D1A"/>
    <w:rsid w:val="00D84896"/>
    <w:rsid w:val="00D85891"/>
    <w:rsid w:val="00D860FD"/>
    <w:rsid w:val="00D90947"/>
    <w:rsid w:val="00D91373"/>
    <w:rsid w:val="00D92A03"/>
    <w:rsid w:val="00D9348E"/>
    <w:rsid w:val="00D95A87"/>
    <w:rsid w:val="00DA2050"/>
    <w:rsid w:val="00DA24CF"/>
    <w:rsid w:val="00DA266D"/>
    <w:rsid w:val="00DA37EF"/>
    <w:rsid w:val="00DA455E"/>
    <w:rsid w:val="00DA6A3E"/>
    <w:rsid w:val="00DA78EF"/>
    <w:rsid w:val="00DB240B"/>
    <w:rsid w:val="00DB26F4"/>
    <w:rsid w:val="00DB2F9B"/>
    <w:rsid w:val="00DB7B65"/>
    <w:rsid w:val="00DC1FFC"/>
    <w:rsid w:val="00DC3EBE"/>
    <w:rsid w:val="00DC45EB"/>
    <w:rsid w:val="00DC57EA"/>
    <w:rsid w:val="00DD0A63"/>
    <w:rsid w:val="00DD1533"/>
    <w:rsid w:val="00DD2734"/>
    <w:rsid w:val="00DD3DDE"/>
    <w:rsid w:val="00DD56C0"/>
    <w:rsid w:val="00DD6BD0"/>
    <w:rsid w:val="00DD6E60"/>
    <w:rsid w:val="00DD74AC"/>
    <w:rsid w:val="00DD7E75"/>
    <w:rsid w:val="00DE199B"/>
    <w:rsid w:val="00DE3FC3"/>
    <w:rsid w:val="00DE586A"/>
    <w:rsid w:val="00DE68C6"/>
    <w:rsid w:val="00DE7B1F"/>
    <w:rsid w:val="00DF0138"/>
    <w:rsid w:val="00DF13E4"/>
    <w:rsid w:val="00DF1B0B"/>
    <w:rsid w:val="00DF3123"/>
    <w:rsid w:val="00DF3733"/>
    <w:rsid w:val="00DF5F9E"/>
    <w:rsid w:val="00E004EC"/>
    <w:rsid w:val="00E00B84"/>
    <w:rsid w:val="00E00BBF"/>
    <w:rsid w:val="00E035A4"/>
    <w:rsid w:val="00E04019"/>
    <w:rsid w:val="00E0543D"/>
    <w:rsid w:val="00E07743"/>
    <w:rsid w:val="00E07A8C"/>
    <w:rsid w:val="00E10F85"/>
    <w:rsid w:val="00E1354A"/>
    <w:rsid w:val="00E1357F"/>
    <w:rsid w:val="00E1445D"/>
    <w:rsid w:val="00E161FB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44AA2"/>
    <w:rsid w:val="00E52898"/>
    <w:rsid w:val="00E52EBA"/>
    <w:rsid w:val="00E570C9"/>
    <w:rsid w:val="00E60BED"/>
    <w:rsid w:val="00E60FC2"/>
    <w:rsid w:val="00E61B75"/>
    <w:rsid w:val="00E61FDC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49B6"/>
    <w:rsid w:val="00E7532A"/>
    <w:rsid w:val="00E75470"/>
    <w:rsid w:val="00E764A5"/>
    <w:rsid w:val="00E83CC8"/>
    <w:rsid w:val="00E85AD1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A2529"/>
    <w:rsid w:val="00EA26DB"/>
    <w:rsid w:val="00EA2D02"/>
    <w:rsid w:val="00EA4227"/>
    <w:rsid w:val="00EA4F75"/>
    <w:rsid w:val="00EA7591"/>
    <w:rsid w:val="00EB05D3"/>
    <w:rsid w:val="00EB1A64"/>
    <w:rsid w:val="00EB209D"/>
    <w:rsid w:val="00EB2536"/>
    <w:rsid w:val="00EB30FE"/>
    <w:rsid w:val="00EB32AD"/>
    <w:rsid w:val="00EB3D07"/>
    <w:rsid w:val="00EC1328"/>
    <w:rsid w:val="00EC62CA"/>
    <w:rsid w:val="00EC6CE9"/>
    <w:rsid w:val="00EC7041"/>
    <w:rsid w:val="00ED019F"/>
    <w:rsid w:val="00ED177F"/>
    <w:rsid w:val="00ED268B"/>
    <w:rsid w:val="00ED2836"/>
    <w:rsid w:val="00EE1997"/>
    <w:rsid w:val="00EE1B47"/>
    <w:rsid w:val="00EE371E"/>
    <w:rsid w:val="00EE4513"/>
    <w:rsid w:val="00EE4F5F"/>
    <w:rsid w:val="00EE73D9"/>
    <w:rsid w:val="00EE7C36"/>
    <w:rsid w:val="00EF1A35"/>
    <w:rsid w:val="00EF21D4"/>
    <w:rsid w:val="00EF2244"/>
    <w:rsid w:val="00EF3407"/>
    <w:rsid w:val="00EF3F87"/>
    <w:rsid w:val="00EF5C2B"/>
    <w:rsid w:val="00F04C62"/>
    <w:rsid w:val="00F05E7B"/>
    <w:rsid w:val="00F10BC7"/>
    <w:rsid w:val="00F13032"/>
    <w:rsid w:val="00F13E20"/>
    <w:rsid w:val="00F15941"/>
    <w:rsid w:val="00F169DB"/>
    <w:rsid w:val="00F16FC7"/>
    <w:rsid w:val="00F23F1A"/>
    <w:rsid w:val="00F247F5"/>
    <w:rsid w:val="00F270CE"/>
    <w:rsid w:val="00F270FC"/>
    <w:rsid w:val="00F3040D"/>
    <w:rsid w:val="00F3115B"/>
    <w:rsid w:val="00F31306"/>
    <w:rsid w:val="00F32F8E"/>
    <w:rsid w:val="00F36236"/>
    <w:rsid w:val="00F3751B"/>
    <w:rsid w:val="00F405AB"/>
    <w:rsid w:val="00F41497"/>
    <w:rsid w:val="00F416F5"/>
    <w:rsid w:val="00F455A0"/>
    <w:rsid w:val="00F45A03"/>
    <w:rsid w:val="00F464B1"/>
    <w:rsid w:val="00F51962"/>
    <w:rsid w:val="00F5480B"/>
    <w:rsid w:val="00F5570D"/>
    <w:rsid w:val="00F5614E"/>
    <w:rsid w:val="00F57313"/>
    <w:rsid w:val="00F61597"/>
    <w:rsid w:val="00F62885"/>
    <w:rsid w:val="00F63165"/>
    <w:rsid w:val="00F73508"/>
    <w:rsid w:val="00F738A7"/>
    <w:rsid w:val="00F77C53"/>
    <w:rsid w:val="00F82462"/>
    <w:rsid w:val="00F868AF"/>
    <w:rsid w:val="00F87334"/>
    <w:rsid w:val="00F91279"/>
    <w:rsid w:val="00F9219D"/>
    <w:rsid w:val="00F934D6"/>
    <w:rsid w:val="00F958C4"/>
    <w:rsid w:val="00F96069"/>
    <w:rsid w:val="00F96A04"/>
    <w:rsid w:val="00F96A88"/>
    <w:rsid w:val="00F96ABD"/>
    <w:rsid w:val="00FA07B1"/>
    <w:rsid w:val="00FA0BB3"/>
    <w:rsid w:val="00FA2661"/>
    <w:rsid w:val="00FA33AA"/>
    <w:rsid w:val="00FA350B"/>
    <w:rsid w:val="00FA6EDC"/>
    <w:rsid w:val="00FA7D1D"/>
    <w:rsid w:val="00FB1F3E"/>
    <w:rsid w:val="00FB27F1"/>
    <w:rsid w:val="00FB354D"/>
    <w:rsid w:val="00FB3E9E"/>
    <w:rsid w:val="00FB3FB4"/>
    <w:rsid w:val="00FB54F8"/>
    <w:rsid w:val="00FB6724"/>
    <w:rsid w:val="00FC18B5"/>
    <w:rsid w:val="00FC2F36"/>
    <w:rsid w:val="00FC53A4"/>
    <w:rsid w:val="00FC682F"/>
    <w:rsid w:val="00FC72EF"/>
    <w:rsid w:val="00FD13D7"/>
    <w:rsid w:val="00FD3E0E"/>
    <w:rsid w:val="00FD40E4"/>
    <w:rsid w:val="00FD5724"/>
    <w:rsid w:val="00FD7BB1"/>
    <w:rsid w:val="00FE0390"/>
    <w:rsid w:val="00FE10DD"/>
    <w:rsid w:val="00FE152E"/>
    <w:rsid w:val="00FE1C8B"/>
    <w:rsid w:val="00FE33D8"/>
    <w:rsid w:val="00FE53A3"/>
    <w:rsid w:val="00FE794D"/>
    <w:rsid w:val="00FF042A"/>
    <w:rsid w:val="00FF05FB"/>
    <w:rsid w:val="00FF22D6"/>
    <w:rsid w:val="00FF314A"/>
    <w:rsid w:val="00FF4638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E5A2-6579-410F-B76A-5FEEFA15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15840</TotalTime>
  <Pages>39</Pages>
  <Words>15211</Words>
  <Characters>86708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990</cp:revision>
  <cp:lastPrinted>2023-11-01T08:59:00Z</cp:lastPrinted>
  <dcterms:created xsi:type="dcterms:W3CDTF">2022-10-20T12:54:00Z</dcterms:created>
  <dcterms:modified xsi:type="dcterms:W3CDTF">2024-01-16T11:40:00Z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