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C4C7" w14:textId="0D4E8185" w:rsidR="00C771BA" w:rsidRPr="001B4270" w:rsidRDefault="00C771BA" w:rsidP="000672B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>РЕШЕНИЕ</w:t>
      </w:r>
    </w:p>
    <w:p w14:paraId="40D3F530" w14:textId="77777777" w:rsidR="00C771BA" w:rsidRPr="001B4270" w:rsidRDefault="00C771BA" w:rsidP="00FE554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(ПРОЕКТ) </w:t>
      </w:r>
    </w:p>
    <w:p w14:paraId="1E7205AF" w14:textId="77777777" w:rsidR="00C771BA" w:rsidRPr="001B4270" w:rsidRDefault="00C771BA" w:rsidP="00FE554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750DCD9" w14:textId="56537977" w:rsidR="00C771BA" w:rsidRPr="001B4270" w:rsidRDefault="00C771BA" w:rsidP="007540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>О внесении изменений в решение Совета депутатов Рузского городского</w:t>
      </w:r>
      <w:r w:rsidR="00F51099" w:rsidRPr="001B4270">
        <w:rPr>
          <w:rFonts w:ascii="Times New Roman" w:hAnsi="Times New Roman" w:cs="Times New Roman"/>
          <w:sz w:val="27"/>
          <w:szCs w:val="27"/>
        </w:rPr>
        <w:t xml:space="preserve"> округа Московской области от </w:t>
      </w:r>
      <w:r w:rsidR="00D45A56" w:rsidRPr="001B4270">
        <w:rPr>
          <w:rFonts w:ascii="Times New Roman" w:hAnsi="Times New Roman" w:cs="Times New Roman"/>
          <w:sz w:val="27"/>
          <w:szCs w:val="27"/>
        </w:rPr>
        <w:t>25</w:t>
      </w:r>
      <w:r w:rsidR="00F51099" w:rsidRPr="001B4270">
        <w:rPr>
          <w:rFonts w:ascii="Times New Roman" w:hAnsi="Times New Roman" w:cs="Times New Roman"/>
          <w:sz w:val="27"/>
          <w:szCs w:val="27"/>
        </w:rPr>
        <w:t>.</w:t>
      </w:r>
      <w:r w:rsidR="00D45A56" w:rsidRPr="001B4270">
        <w:rPr>
          <w:rFonts w:ascii="Times New Roman" w:hAnsi="Times New Roman" w:cs="Times New Roman"/>
          <w:sz w:val="27"/>
          <w:szCs w:val="27"/>
        </w:rPr>
        <w:t>10</w:t>
      </w:r>
      <w:r w:rsidR="00F51099" w:rsidRPr="001B4270">
        <w:rPr>
          <w:rFonts w:ascii="Times New Roman" w:hAnsi="Times New Roman" w:cs="Times New Roman"/>
          <w:sz w:val="27"/>
          <w:szCs w:val="27"/>
        </w:rPr>
        <w:t>.20</w:t>
      </w:r>
      <w:r w:rsidR="00D45A56" w:rsidRPr="001B4270">
        <w:rPr>
          <w:rFonts w:ascii="Times New Roman" w:hAnsi="Times New Roman" w:cs="Times New Roman"/>
          <w:sz w:val="27"/>
          <w:szCs w:val="27"/>
        </w:rPr>
        <w:t>17</w:t>
      </w:r>
      <w:r w:rsidR="00CA2B2D" w:rsidRPr="001B4270">
        <w:rPr>
          <w:rFonts w:ascii="Times New Roman" w:hAnsi="Times New Roman" w:cs="Times New Roman"/>
          <w:sz w:val="27"/>
          <w:szCs w:val="27"/>
        </w:rPr>
        <w:t xml:space="preserve"> </w:t>
      </w:r>
      <w:r w:rsidR="00F51099" w:rsidRPr="001B4270">
        <w:rPr>
          <w:rFonts w:ascii="Times New Roman" w:hAnsi="Times New Roman" w:cs="Times New Roman"/>
          <w:sz w:val="27"/>
          <w:szCs w:val="27"/>
        </w:rPr>
        <w:t xml:space="preserve">№ </w:t>
      </w:r>
      <w:r w:rsidR="00D45A56" w:rsidRPr="001B4270">
        <w:rPr>
          <w:rFonts w:ascii="Times New Roman" w:hAnsi="Times New Roman" w:cs="Times New Roman"/>
          <w:sz w:val="27"/>
          <w:szCs w:val="27"/>
        </w:rPr>
        <w:t>143</w:t>
      </w:r>
      <w:r w:rsidR="00F51099" w:rsidRPr="001B4270">
        <w:rPr>
          <w:rFonts w:ascii="Times New Roman" w:hAnsi="Times New Roman" w:cs="Times New Roman"/>
          <w:sz w:val="27"/>
          <w:szCs w:val="27"/>
        </w:rPr>
        <w:t>/</w:t>
      </w:r>
      <w:r w:rsidR="00D45A56" w:rsidRPr="001B4270">
        <w:rPr>
          <w:rFonts w:ascii="Times New Roman" w:hAnsi="Times New Roman" w:cs="Times New Roman"/>
          <w:sz w:val="27"/>
          <w:szCs w:val="27"/>
        </w:rPr>
        <w:t>13</w:t>
      </w:r>
      <w:r w:rsidRPr="001B4270">
        <w:rPr>
          <w:rFonts w:ascii="Times New Roman" w:hAnsi="Times New Roman" w:cs="Times New Roman"/>
          <w:sz w:val="27"/>
          <w:szCs w:val="27"/>
        </w:rPr>
        <w:t xml:space="preserve"> «</w:t>
      </w:r>
      <w:r w:rsidR="00FE5540" w:rsidRPr="001B4270">
        <w:rPr>
          <w:rFonts w:ascii="Times New Roman" w:hAnsi="Times New Roman" w:cs="Times New Roman"/>
          <w:sz w:val="27"/>
          <w:szCs w:val="27"/>
        </w:rPr>
        <w:t>Об установлении земельного налога на территории Рузского</w:t>
      </w:r>
      <w:r w:rsidR="0075403E" w:rsidRPr="001B4270">
        <w:rPr>
          <w:rFonts w:ascii="Times New Roman" w:hAnsi="Times New Roman" w:cs="Times New Roman"/>
          <w:sz w:val="27"/>
          <w:szCs w:val="27"/>
        </w:rPr>
        <w:t xml:space="preserve"> </w:t>
      </w:r>
      <w:r w:rsidR="00FE5540" w:rsidRPr="001B4270">
        <w:rPr>
          <w:rFonts w:ascii="Times New Roman" w:hAnsi="Times New Roman" w:cs="Times New Roman"/>
          <w:sz w:val="27"/>
          <w:szCs w:val="27"/>
        </w:rPr>
        <w:t>городского округа Московской области</w:t>
      </w:r>
      <w:r w:rsidRPr="001B4270">
        <w:rPr>
          <w:rFonts w:ascii="Times New Roman" w:hAnsi="Times New Roman" w:cs="Times New Roman"/>
          <w:sz w:val="27"/>
          <w:szCs w:val="27"/>
        </w:rPr>
        <w:t>»</w:t>
      </w:r>
    </w:p>
    <w:p w14:paraId="1435353F" w14:textId="77777777" w:rsidR="00C771BA" w:rsidRPr="001B427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8485F24" w14:textId="0784A260" w:rsidR="00C771BA" w:rsidRPr="001B4270" w:rsidRDefault="00FE5540" w:rsidP="00FE5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В соответствии с главой 31 Налогового кодекса Российской Федерации, Федеральным законом от 06.10.2003 N 131-ФЗ </w:t>
      </w:r>
      <w:r w:rsidR="00654DA2" w:rsidRPr="001B4270">
        <w:rPr>
          <w:rFonts w:ascii="Times New Roman" w:hAnsi="Times New Roman" w:cs="Times New Roman"/>
          <w:sz w:val="27"/>
          <w:szCs w:val="27"/>
        </w:rPr>
        <w:t>«</w:t>
      </w:r>
      <w:r w:rsidRPr="001B4270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654DA2" w:rsidRPr="001B4270">
        <w:rPr>
          <w:rFonts w:ascii="Times New Roman" w:hAnsi="Times New Roman" w:cs="Times New Roman"/>
          <w:sz w:val="27"/>
          <w:szCs w:val="27"/>
        </w:rPr>
        <w:t>»</w:t>
      </w:r>
      <w:r w:rsidRPr="001B4270">
        <w:rPr>
          <w:rFonts w:ascii="Times New Roman" w:hAnsi="Times New Roman" w:cs="Times New Roman"/>
          <w:sz w:val="27"/>
          <w:szCs w:val="27"/>
        </w:rPr>
        <w:t xml:space="preserve">, </w:t>
      </w:r>
      <w:r w:rsidR="00C771BA" w:rsidRPr="001B4270">
        <w:rPr>
          <w:rFonts w:ascii="Times New Roman" w:hAnsi="Times New Roman" w:cs="Times New Roman"/>
          <w:sz w:val="27"/>
          <w:szCs w:val="27"/>
        </w:rPr>
        <w:t xml:space="preserve">руководствуясь Уставом Рузского </w:t>
      </w:r>
      <w:r w:rsidR="00C17377" w:rsidRPr="001B4270">
        <w:rPr>
          <w:rFonts w:ascii="Times New Roman" w:hAnsi="Times New Roman" w:cs="Times New Roman"/>
          <w:sz w:val="27"/>
          <w:szCs w:val="27"/>
        </w:rPr>
        <w:t>муниципальн</w:t>
      </w:r>
      <w:r w:rsidR="00C771BA" w:rsidRPr="001B4270">
        <w:rPr>
          <w:rFonts w:ascii="Times New Roman" w:hAnsi="Times New Roman" w:cs="Times New Roman"/>
          <w:sz w:val="27"/>
          <w:szCs w:val="27"/>
        </w:rPr>
        <w:t xml:space="preserve">ого округа Московской области </w:t>
      </w:r>
    </w:p>
    <w:p w14:paraId="6B76DD30" w14:textId="77777777" w:rsidR="00C771BA" w:rsidRPr="001B427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A1076F8" w14:textId="3E864881" w:rsidR="00C771BA" w:rsidRPr="001B427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b/>
          <w:sz w:val="27"/>
          <w:szCs w:val="27"/>
        </w:rPr>
        <w:t xml:space="preserve">Совет депутатов Рузского </w:t>
      </w:r>
      <w:r w:rsidR="00C17377" w:rsidRPr="001B4270">
        <w:rPr>
          <w:rFonts w:ascii="Times New Roman" w:hAnsi="Times New Roman" w:cs="Times New Roman"/>
          <w:b/>
          <w:sz w:val="27"/>
          <w:szCs w:val="27"/>
        </w:rPr>
        <w:t>муниципальн</w:t>
      </w:r>
      <w:r w:rsidRPr="001B4270">
        <w:rPr>
          <w:rFonts w:ascii="Times New Roman" w:hAnsi="Times New Roman" w:cs="Times New Roman"/>
          <w:b/>
          <w:sz w:val="27"/>
          <w:szCs w:val="27"/>
        </w:rPr>
        <w:t>ого округа Московской области</w:t>
      </w:r>
      <w:r w:rsidRPr="001B4270">
        <w:rPr>
          <w:rFonts w:ascii="Times New Roman" w:hAnsi="Times New Roman" w:cs="Times New Roman"/>
          <w:sz w:val="27"/>
          <w:szCs w:val="27"/>
        </w:rPr>
        <w:t xml:space="preserve"> </w:t>
      </w:r>
      <w:r w:rsidRPr="001B4270">
        <w:rPr>
          <w:rFonts w:ascii="Times New Roman" w:hAnsi="Times New Roman" w:cs="Times New Roman"/>
          <w:b/>
          <w:sz w:val="27"/>
          <w:szCs w:val="27"/>
        </w:rPr>
        <w:t>РЕШИЛ</w:t>
      </w:r>
      <w:r w:rsidRPr="001B4270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74B0DDBC" w14:textId="77777777" w:rsidR="00C771BA" w:rsidRPr="001B4270" w:rsidRDefault="00C771BA" w:rsidP="00FE55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1BB1699" w14:textId="467888E1" w:rsidR="008020E8" w:rsidRPr="001B4270" w:rsidRDefault="00430C58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>В</w:t>
      </w:r>
      <w:r w:rsidR="008020E8" w:rsidRPr="001B4270">
        <w:rPr>
          <w:rFonts w:ascii="Times New Roman" w:hAnsi="Times New Roman" w:cs="Times New Roman"/>
          <w:sz w:val="27"/>
          <w:szCs w:val="27"/>
        </w:rPr>
        <w:t>нести в</w:t>
      </w:r>
      <w:r w:rsidRPr="001B4270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Hlk206151400"/>
      <w:r w:rsidR="00A37CD4" w:rsidRPr="001B4270">
        <w:rPr>
          <w:rFonts w:ascii="Times New Roman" w:hAnsi="Times New Roman" w:cs="Times New Roman"/>
          <w:sz w:val="27"/>
          <w:szCs w:val="27"/>
        </w:rPr>
        <w:t>решени</w:t>
      </w:r>
      <w:r w:rsidR="008020E8" w:rsidRPr="001B4270">
        <w:rPr>
          <w:rFonts w:ascii="Times New Roman" w:hAnsi="Times New Roman" w:cs="Times New Roman"/>
          <w:sz w:val="27"/>
          <w:szCs w:val="27"/>
        </w:rPr>
        <w:t>е</w:t>
      </w:r>
      <w:r w:rsidR="00A37CD4" w:rsidRPr="001B4270">
        <w:rPr>
          <w:rFonts w:ascii="Times New Roman" w:hAnsi="Times New Roman" w:cs="Times New Roman"/>
          <w:sz w:val="27"/>
          <w:szCs w:val="27"/>
        </w:rPr>
        <w:t xml:space="preserve"> Совета депутатов Рузского городского округа Московской области </w:t>
      </w:r>
      <w:r w:rsidR="00A37CD4" w:rsidRPr="001B4270">
        <w:rPr>
          <w:rFonts w:ascii="Times New Roman" w:eastAsia="Calibri" w:hAnsi="Times New Roman" w:cs="Times New Roman"/>
          <w:sz w:val="27"/>
          <w:szCs w:val="27"/>
        </w:rPr>
        <w:t>от 25.10.2017 № 143/13 «Об установлении земельного налога на территории Рузского городского округа Московской области»</w:t>
      </w:r>
      <w:bookmarkEnd w:id="0"/>
      <w:r w:rsidR="00A37CD4" w:rsidRPr="001B4270">
        <w:rPr>
          <w:rFonts w:ascii="Times New Roman" w:eastAsia="Calibri" w:hAnsi="Times New Roman" w:cs="Times New Roman"/>
          <w:sz w:val="27"/>
          <w:szCs w:val="27"/>
        </w:rPr>
        <w:t xml:space="preserve"> (в редакции решения Совета депутатов Рузского городского округа Московской области от 2</w:t>
      </w:r>
      <w:r w:rsidR="00822691" w:rsidRPr="001B4270">
        <w:rPr>
          <w:rFonts w:ascii="Times New Roman" w:eastAsia="Calibri" w:hAnsi="Times New Roman" w:cs="Times New Roman"/>
          <w:sz w:val="27"/>
          <w:szCs w:val="27"/>
        </w:rPr>
        <w:t>7</w:t>
      </w:r>
      <w:r w:rsidR="00A37CD4" w:rsidRPr="001B4270">
        <w:rPr>
          <w:rFonts w:ascii="Times New Roman" w:eastAsia="Calibri" w:hAnsi="Times New Roman" w:cs="Times New Roman"/>
          <w:sz w:val="27"/>
          <w:szCs w:val="27"/>
        </w:rPr>
        <w:t>.11.202</w:t>
      </w:r>
      <w:r w:rsidR="00822691" w:rsidRPr="001B4270">
        <w:rPr>
          <w:rFonts w:ascii="Times New Roman" w:eastAsia="Calibri" w:hAnsi="Times New Roman" w:cs="Times New Roman"/>
          <w:sz w:val="27"/>
          <w:szCs w:val="27"/>
        </w:rPr>
        <w:t>4</w:t>
      </w:r>
      <w:r w:rsidR="00A37CD4" w:rsidRPr="001B4270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="008020E8" w:rsidRPr="001B427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22691" w:rsidRPr="001B4270">
        <w:rPr>
          <w:rFonts w:ascii="Times New Roman" w:eastAsia="Calibri" w:hAnsi="Times New Roman" w:cs="Times New Roman"/>
          <w:sz w:val="27"/>
          <w:szCs w:val="27"/>
        </w:rPr>
        <w:t>232/37</w:t>
      </w:r>
      <w:r w:rsidR="00A37CD4" w:rsidRPr="001B4270">
        <w:rPr>
          <w:rFonts w:ascii="Times New Roman" w:eastAsia="Calibri" w:hAnsi="Times New Roman" w:cs="Times New Roman"/>
          <w:sz w:val="27"/>
          <w:szCs w:val="27"/>
        </w:rPr>
        <w:t>)</w:t>
      </w:r>
      <w:r w:rsidR="008020E8" w:rsidRPr="001B4270">
        <w:rPr>
          <w:rFonts w:ascii="Times New Roman" w:eastAsia="Calibri" w:hAnsi="Times New Roman" w:cs="Times New Roman"/>
          <w:sz w:val="27"/>
          <w:szCs w:val="27"/>
        </w:rPr>
        <w:t xml:space="preserve"> следующие изменения:</w:t>
      </w:r>
    </w:p>
    <w:p w14:paraId="0252E5DF" w14:textId="77777777" w:rsidR="00822691" w:rsidRPr="001B4270" w:rsidRDefault="00822691" w:rsidP="00822691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14:paraId="0BCA15A9" w14:textId="1188C019" w:rsidR="00752059" w:rsidRPr="001B4270" w:rsidRDefault="00654DA2" w:rsidP="005A23A3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C17377" w:rsidRPr="001B4270">
        <w:rPr>
          <w:rFonts w:ascii="Times New Roman" w:hAnsi="Times New Roman" w:cs="Times New Roman"/>
          <w:sz w:val="27"/>
          <w:szCs w:val="27"/>
        </w:rPr>
        <w:t>10 изложить в следующей редакции:</w:t>
      </w:r>
      <w:r w:rsidR="00752059" w:rsidRPr="001B427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91E471D" w14:textId="36BA2638" w:rsidR="00C17377" w:rsidRPr="001B4270" w:rsidRDefault="00C17377" w:rsidP="00C173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ab/>
      </w:r>
      <w:r w:rsidR="00337F12" w:rsidRPr="001B4270">
        <w:rPr>
          <w:rFonts w:ascii="Times New Roman" w:hAnsi="Times New Roman" w:cs="Times New Roman"/>
          <w:sz w:val="27"/>
          <w:szCs w:val="27"/>
        </w:rPr>
        <w:t>«</w:t>
      </w:r>
      <w:r w:rsidRPr="001B4270">
        <w:rPr>
          <w:rFonts w:ascii="Times New Roman" w:hAnsi="Times New Roman" w:cs="Times New Roman"/>
          <w:sz w:val="27"/>
          <w:szCs w:val="27"/>
        </w:rPr>
        <w:t xml:space="preserve">10. Указанные в пункте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 настоящего решения льготы носят заявительный характер и предоставляются на основании документов, удостоверяющих принадлежность заявителя к одной из категорий.</w:t>
      </w:r>
    </w:p>
    <w:p w14:paraId="099AE866" w14:textId="4C075BD4" w:rsidR="00C17377" w:rsidRPr="001B4270" w:rsidRDefault="00C17377" w:rsidP="00C173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Для категорий налогоплательщиков, указанных в пунктах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.2,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.3,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.4,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.5,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.6,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.7,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.8,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.9,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>.13 настоящего решения льгота в виде уменьшения исчисленной суммы земельного налога на 100 процентов в отношении одного земельного участка подлежит применению после уменьшения налоговой базы в соответствии с частью 5 статьи 391 Налогового кодекса Российской Федерации.</w:t>
      </w:r>
    </w:p>
    <w:p w14:paraId="16D241C3" w14:textId="051F3404" w:rsidR="00C17377" w:rsidRPr="001B4270" w:rsidRDefault="00C17377" w:rsidP="00C173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Граждане, указанные в подпунктах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.1 -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>.2 настоящего решения и не имеющие место жительства на территории Московской области, предоставляют справку о размере среднедушевого дохода за последний квартал года, предшествующий налоговому периоду, по которому предоставляется льгота, выданную органами социальной защиты населения по месту жительства.</w:t>
      </w:r>
    </w:p>
    <w:p w14:paraId="1B318BDE" w14:textId="790ECF37" w:rsidR="00C17377" w:rsidRPr="001B4270" w:rsidRDefault="00C17377" w:rsidP="00C173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Граждане, указанные в подпунктах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 xml:space="preserve">.1 - </w:t>
      </w:r>
      <w:r w:rsidR="00822691" w:rsidRPr="001B4270">
        <w:rPr>
          <w:rFonts w:ascii="Times New Roman" w:hAnsi="Times New Roman" w:cs="Times New Roman"/>
          <w:sz w:val="27"/>
          <w:szCs w:val="27"/>
        </w:rPr>
        <w:t>7</w:t>
      </w:r>
      <w:r w:rsidRPr="001B4270">
        <w:rPr>
          <w:rFonts w:ascii="Times New Roman" w:hAnsi="Times New Roman" w:cs="Times New Roman"/>
          <w:sz w:val="27"/>
          <w:szCs w:val="27"/>
        </w:rPr>
        <w:t>.2 настоящего решения и имеющие место жительства на территории Московской области, предоставляют справку о размере среднедушевого дохода за последний квартал года, предшествующий налоговому периоду, по которому предоставляется льгота, выданную Финансовым управлением Администрации Рузского муниципального округа Московской области.</w:t>
      </w:r>
    </w:p>
    <w:p w14:paraId="56CF75B3" w14:textId="77777777" w:rsidR="00C17377" w:rsidRPr="001B4270" w:rsidRDefault="00C17377" w:rsidP="00C173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Расчет среднедушевого дохода семьи, дохода одиноко проживающего </w:t>
      </w:r>
      <w:r w:rsidRPr="001B4270">
        <w:rPr>
          <w:rFonts w:ascii="Times New Roman" w:hAnsi="Times New Roman" w:cs="Times New Roman"/>
          <w:sz w:val="27"/>
          <w:szCs w:val="27"/>
        </w:rPr>
        <w:lastRenderedPageBreak/>
        <w:t>гражданина и дохода пенсионера производится исходя из суммы доходов за последний квартал года, предшествующего налоговому периоду, по которому предоставлена льгота, в порядке, установленном Федеральным законом от 05.04.2003 N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постановлением Правительства Российской Федерации от 20.08.2003 N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14:paraId="0A11AD99" w14:textId="0D1A6EA4" w:rsidR="005A23A3" w:rsidRPr="001B4270" w:rsidRDefault="00822691" w:rsidP="00C173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ab/>
      </w:r>
      <w:r w:rsidR="00C17377" w:rsidRPr="001B4270">
        <w:rPr>
          <w:rFonts w:ascii="Times New Roman" w:hAnsi="Times New Roman" w:cs="Times New Roman"/>
          <w:sz w:val="27"/>
          <w:szCs w:val="27"/>
        </w:rPr>
        <w:t>Сравнение среднедушевого дохода семьи, дохода одиноко проживающего гражданина и дохода пенсионера производится с величинами прожиточного минимума, установленными в Московской области на душу населения и для пенсионеров, действующими на 31 декабря года, предшествующего налоговому периоду, по которому предоставляется льгота.</w:t>
      </w:r>
      <w:r w:rsidR="005A23A3" w:rsidRPr="001B4270">
        <w:rPr>
          <w:rFonts w:ascii="Times New Roman" w:hAnsi="Times New Roman" w:cs="Times New Roman"/>
          <w:sz w:val="27"/>
          <w:szCs w:val="27"/>
        </w:rPr>
        <w:t>».</w:t>
      </w:r>
    </w:p>
    <w:p w14:paraId="0C164E34" w14:textId="01AD1547" w:rsidR="00752059" w:rsidRPr="001B4270" w:rsidRDefault="00A449B2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>Н</w:t>
      </w:r>
      <w:r w:rsidR="00C82209" w:rsidRPr="001B4270">
        <w:rPr>
          <w:rFonts w:ascii="Times New Roman" w:hAnsi="Times New Roman" w:cs="Times New Roman"/>
          <w:sz w:val="27"/>
          <w:szCs w:val="27"/>
        </w:rPr>
        <w:t>астояще</w:t>
      </w:r>
      <w:r w:rsidRPr="001B4270">
        <w:rPr>
          <w:rFonts w:ascii="Times New Roman" w:hAnsi="Times New Roman" w:cs="Times New Roman"/>
          <w:sz w:val="27"/>
          <w:szCs w:val="27"/>
        </w:rPr>
        <w:t>е</w:t>
      </w:r>
      <w:r w:rsidR="00C82209" w:rsidRPr="001B4270">
        <w:rPr>
          <w:rFonts w:ascii="Times New Roman" w:hAnsi="Times New Roman" w:cs="Times New Roman"/>
          <w:sz w:val="27"/>
          <w:szCs w:val="27"/>
        </w:rPr>
        <w:t xml:space="preserve"> решени</w:t>
      </w:r>
      <w:r w:rsidRPr="001B4270">
        <w:rPr>
          <w:rFonts w:ascii="Times New Roman" w:hAnsi="Times New Roman" w:cs="Times New Roman"/>
          <w:sz w:val="27"/>
          <w:szCs w:val="27"/>
        </w:rPr>
        <w:t>е</w:t>
      </w:r>
      <w:r w:rsidR="00C82209" w:rsidRPr="001B4270">
        <w:rPr>
          <w:rFonts w:ascii="Times New Roman" w:hAnsi="Times New Roman" w:cs="Times New Roman"/>
          <w:sz w:val="27"/>
          <w:szCs w:val="27"/>
        </w:rPr>
        <w:t xml:space="preserve"> </w:t>
      </w:r>
      <w:r w:rsidR="00A37CD4" w:rsidRPr="001B4270">
        <w:rPr>
          <w:rFonts w:ascii="Times New Roman" w:hAnsi="Times New Roman" w:cs="Times New Roman"/>
          <w:sz w:val="27"/>
          <w:szCs w:val="27"/>
        </w:rPr>
        <w:t>применяется к</w:t>
      </w:r>
      <w:r w:rsidR="00337F12" w:rsidRPr="001B4270">
        <w:rPr>
          <w:rFonts w:ascii="Times New Roman" w:hAnsi="Times New Roman" w:cs="Times New Roman"/>
          <w:sz w:val="27"/>
          <w:szCs w:val="27"/>
        </w:rPr>
        <w:t xml:space="preserve"> правоотношения</w:t>
      </w:r>
      <w:r w:rsidR="00A37CD4" w:rsidRPr="001B4270">
        <w:rPr>
          <w:rFonts w:ascii="Times New Roman" w:hAnsi="Times New Roman" w:cs="Times New Roman"/>
          <w:sz w:val="27"/>
          <w:szCs w:val="27"/>
        </w:rPr>
        <w:t>м</w:t>
      </w:r>
      <w:r w:rsidR="00337F12" w:rsidRPr="001B4270">
        <w:rPr>
          <w:rFonts w:ascii="Times New Roman" w:hAnsi="Times New Roman" w:cs="Times New Roman"/>
          <w:sz w:val="27"/>
          <w:szCs w:val="27"/>
        </w:rPr>
        <w:t>, связанны</w:t>
      </w:r>
      <w:r w:rsidR="00752059" w:rsidRPr="001B4270">
        <w:rPr>
          <w:rFonts w:ascii="Times New Roman" w:hAnsi="Times New Roman" w:cs="Times New Roman"/>
          <w:sz w:val="27"/>
          <w:szCs w:val="27"/>
        </w:rPr>
        <w:t>м</w:t>
      </w:r>
      <w:r w:rsidR="00337F12" w:rsidRPr="001B4270">
        <w:rPr>
          <w:rFonts w:ascii="Times New Roman" w:hAnsi="Times New Roman" w:cs="Times New Roman"/>
          <w:sz w:val="27"/>
          <w:szCs w:val="27"/>
        </w:rPr>
        <w:t xml:space="preserve"> с исчислением земельного налога </w:t>
      </w:r>
      <w:r w:rsidR="00A37CD4" w:rsidRPr="001B4270">
        <w:rPr>
          <w:rFonts w:ascii="Times New Roman" w:hAnsi="Times New Roman" w:cs="Times New Roman"/>
          <w:sz w:val="27"/>
          <w:szCs w:val="27"/>
        </w:rPr>
        <w:t>начиная с 01.01.202</w:t>
      </w:r>
      <w:r w:rsidR="00822691" w:rsidRPr="001B4270">
        <w:rPr>
          <w:rFonts w:ascii="Times New Roman" w:hAnsi="Times New Roman" w:cs="Times New Roman"/>
          <w:sz w:val="27"/>
          <w:szCs w:val="27"/>
        </w:rPr>
        <w:t>4</w:t>
      </w:r>
      <w:r w:rsidR="00337F12" w:rsidRPr="001B4270">
        <w:rPr>
          <w:rFonts w:ascii="Times New Roman" w:hAnsi="Times New Roman" w:cs="Times New Roman"/>
          <w:sz w:val="27"/>
          <w:szCs w:val="27"/>
        </w:rPr>
        <w:t>.</w:t>
      </w:r>
    </w:p>
    <w:p w14:paraId="2DC66213" w14:textId="155E7D78" w:rsidR="00752059" w:rsidRPr="001B4270" w:rsidRDefault="009D1944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 xml:space="preserve">Опубликовать настоящее решение </w:t>
      </w:r>
      <w:r w:rsidR="00822691" w:rsidRPr="001B4270">
        <w:rPr>
          <w:rFonts w:ascii="Times New Roman" w:hAnsi="Times New Roman" w:cs="Times New Roman"/>
          <w:sz w:val="27"/>
          <w:szCs w:val="27"/>
        </w:rPr>
        <w:t>в сетевом издании - официальном сайте Рузского муниципального округа Московской области в информационно-коммуникационной сети «Интернет»: RUZAREGION.RU.</w:t>
      </w:r>
    </w:p>
    <w:p w14:paraId="7723715B" w14:textId="3645C5EA" w:rsidR="009D1944" w:rsidRPr="001B4270" w:rsidRDefault="009D1944" w:rsidP="008020E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B4270">
        <w:rPr>
          <w:rFonts w:ascii="Times New Roman" w:hAnsi="Times New Roman" w:cs="Times New Roman"/>
          <w:sz w:val="27"/>
          <w:szCs w:val="27"/>
        </w:rPr>
        <w:t>Настоящее решение вступает в силу на следующий день после его официального опубликования.</w:t>
      </w:r>
    </w:p>
    <w:p w14:paraId="25C0A0E7" w14:textId="77777777" w:rsidR="009D1944" w:rsidRPr="001B4270" w:rsidRDefault="009D1944" w:rsidP="00FE55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9E986AC" w14:textId="77777777" w:rsidR="009D1944" w:rsidRPr="001B4270" w:rsidRDefault="009D1944" w:rsidP="00FE55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4917"/>
      </w:tblGrid>
      <w:tr w:rsidR="00233C4A" w:rsidRPr="001B4270" w14:paraId="5AF46255" w14:textId="77777777" w:rsidTr="009201BA">
        <w:tc>
          <w:tcPr>
            <w:tcW w:w="5069" w:type="dxa"/>
          </w:tcPr>
          <w:p w14:paraId="25FAE1E1" w14:textId="77777777" w:rsidR="00233C4A" w:rsidRPr="001B4270" w:rsidRDefault="00233C4A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Глава </w:t>
            </w:r>
          </w:p>
          <w:p w14:paraId="24B84A02" w14:textId="77777777" w:rsidR="00233C4A" w:rsidRPr="001B4270" w:rsidRDefault="00233C4A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Рузского муниципального округа </w:t>
            </w:r>
          </w:p>
          <w:p w14:paraId="4CFBFD53" w14:textId="77777777" w:rsidR="00233C4A" w:rsidRPr="001B4270" w:rsidRDefault="00233C4A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Московской области  </w:t>
            </w:r>
          </w:p>
          <w:p w14:paraId="7A3247BE" w14:textId="77777777" w:rsidR="00233C4A" w:rsidRPr="001B4270" w:rsidRDefault="00233C4A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75F7481E" w14:textId="77777777" w:rsidR="00233C4A" w:rsidRPr="001B4270" w:rsidRDefault="00233C4A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2A96B018" w14:textId="77777777" w:rsidR="00233C4A" w:rsidRPr="001B4270" w:rsidRDefault="00233C4A" w:rsidP="009201BA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 </w:t>
            </w:r>
            <w:r w:rsidRPr="001B4270">
              <w:rPr>
                <w:rFonts w:ascii="Times New Roman" w:hAnsi="Times New Roman" w:cs="Times New Roman"/>
                <w:sz w:val="27"/>
                <w:szCs w:val="27"/>
              </w:rPr>
              <w:t>А.А. Горбылёв</w:t>
            </w:r>
          </w:p>
          <w:p w14:paraId="71EE52AC" w14:textId="77777777" w:rsidR="00233C4A" w:rsidRPr="001B4270" w:rsidRDefault="00233C4A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                          </w:t>
            </w:r>
          </w:p>
        </w:tc>
        <w:tc>
          <w:tcPr>
            <w:tcW w:w="5070" w:type="dxa"/>
          </w:tcPr>
          <w:p w14:paraId="5EE67509" w14:textId="77777777" w:rsidR="00233C4A" w:rsidRPr="001B4270" w:rsidRDefault="00233C4A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Совета депутатов</w:t>
            </w:r>
          </w:p>
          <w:p w14:paraId="01853527" w14:textId="55F29F01" w:rsidR="00233C4A" w:rsidRPr="001B4270" w:rsidRDefault="00233C4A" w:rsidP="001B4270">
            <w:pPr>
              <w:widowControl w:val="0"/>
              <w:spacing w:after="0" w:line="240" w:lineRule="auto"/>
              <w:ind w:left="885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Рузского</w:t>
            </w:r>
            <w:r w:rsid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муниципального округа</w:t>
            </w:r>
            <w:r w:rsid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Московской области</w:t>
            </w:r>
          </w:p>
          <w:p w14:paraId="6E54C7FF" w14:textId="77777777" w:rsidR="00233C4A" w:rsidRPr="001B4270" w:rsidRDefault="00233C4A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45896FA2" w14:textId="77777777" w:rsidR="00233C4A" w:rsidRPr="001B4270" w:rsidRDefault="00233C4A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448C71BE" w14:textId="07BE7072" w:rsidR="00233C4A" w:rsidRPr="001B4270" w:rsidRDefault="00233C4A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1B4270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________________И.А. Вереина</w:t>
            </w:r>
          </w:p>
        </w:tc>
      </w:tr>
    </w:tbl>
    <w:p w14:paraId="49C8A903" w14:textId="77777777" w:rsidR="00DC0236" w:rsidRPr="001B4270" w:rsidRDefault="00DC0236" w:rsidP="001B4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DC0236" w:rsidRPr="001B4270" w:rsidSect="00FE5540">
      <w:foot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D126" w14:textId="77777777" w:rsidR="007E3AE3" w:rsidRDefault="007E3AE3" w:rsidP="00C7018A">
      <w:pPr>
        <w:spacing w:after="0" w:line="240" w:lineRule="auto"/>
      </w:pPr>
      <w:r>
        <w:separator/>
      </w:r>
    </w:p>
  </w:endnote>
  <w:endnote w:type="continuationSeparator" w:id="0">
    <w:p w14:paraId="45C967E6" w14:textId="77777777" w:rsidR="007E3AE3" w:rsidRDefault="007E3AE3" w:rsidP="00C7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221663"/>
      <w:docPartObj>
        <w:docPartGallery w:val="Page Numbers (Bottom of Page)"/>
        <w:docPartUnique/>
      </w:docPartObj>
    </w:sdtPr>
    <w:sdtEndPr/>
    <w:sdtContent>
      <w:p w14:paraId="54D013C3" w14:textId="11ED0444" w:rsidR="007E3AE3" w:rsidRDefault="00201C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9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2FD93" w14:textId="77777777" w:rsidR="007E3AE3" w:rsidRDefault="007E3A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A21F" w14:textId="77777777" w:rsidR="007E3AE3" w:rsidRDefault="007E3AE3" w:rsidP="00C7018A">
      <w:pPr>
        <w:spacing w:after="0" w:line="240" w:lineRule="auto"/>
      </w:pPr>
      <w:r>
        <w:separator/>
      </w:r>
    </w:p>
  </w:footnote>
  <w:footnote w:type="continuationSeparator" w:id="0">
    <w:p w14:paraId="0C8DAFD1" w14:textId="77777777" w:rsidR="007E3AE3" w:rsidRDefault="007E3AE3" w:rsidP="00C7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0B71"/>
    <w:multiLevelType w:val="hybridMultilevel"/>
    <w:tmpl w:val="251286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9E93F21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A055488"/>
    <w:multiLevelType w:val="multilevel"/>
    <w:tmpl w:val="A8B477C0"/>
    <w:lvl w:ilvl="0">
      <w:start w:val="1"/>
      <w:numFmt w:val="decimal"/>
      <w:suff w:val="space"/>
      <w:lvlText w:val="%1."/>
      <w:lvlJc w:val="left"/>
      <w:pPr>
        <w:ind w:left="426" w:hanging="284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0" w:hanging="2160"/>
      </w:pPr>
      <w:rPr>
        <w:rFonts w:hint="default"/>
      </w:rPr>
    </w:lvl>
  </w:abstractNum>
  <w:abstractNum w:abstractNumId="3" w15:restartNumberingAfterBreak="0">
    <w:nsid w:val="7796795B"/>
    <w:multiLevelType w:val="multilevel"/>
    <w:tmpl w:val="2D48AC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089161909">
    <w:abstractNumId w:val="2"/>
  </w:num>
  <w:num w:numId="2" w16cid:durableId="884562244">
    <w:abstractNumId w:val="1"/>
  </w:num>
  <w:num w:numId="3" w16cid:durableId="1247417446">
    <w:abstractNumId w:val="0"/>
  </w:num>
  <w:num w:numId="4" w16cid:durableId="75170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BA"/>
    <w:rsid w:val="00000B85"/>
    <w:rsid w:val="00012714"/>
    <w:rsid w:val="00025E5D"/>
    <w:rsid w:val="000321C2"/>
    <w:rsid w:val="000672B5"/>
    <w:rsid w:val="00086A9A"/>
    <w:rsid w:val="000A524E"/>
    <w:rsid w:val="0013244D"/>
    <w:rsid w:val="00132E8B"/>
    <w:rsid w:val="00132F8F"/>
    <w:rsid w:val="0016389C"/>
    <w:rsid w:val="001656E4"/>
    <w:rsid w:val="00197835"/>
    <w:rsid w:val="001B4270"/>
    <w:rsid w:val="001D2CA7"/>
    <w:rsid w:val="001F59EF"/>
    <w:rsid w:val="00201C12"/>
    <w:rsid w:val="00221A3E"/>
    <w:rsid w:val="00233C4A"/>
    <w:rsid w:val="0028253E"/>
    <w:rsid w:val="002873ED"/>
    <w:rsid w:val="0029310E"/>
    <w:rsid w:val="0029564D"/>
    <w:rsid w:val="002A036E"/>
    <w:rsid w:val="002A5373"/>
    <w:rsid w:val="002D23FC"/>
    <w:rsid w:val="002F3E9C"/>
    <w:rsid w:val="00304BB9"/>
    <w:rsid w:val="00337F12"/>
    <w:rsid w:val="00367BB3"/>
    <w:rsid w:val="00374EE0"/>
    <w:rsid w:val="00384C9C"/>
    <w:rsid w:val="003952A4"/>
    <w:rsid w:val="003C7CBB"/>
    <w:rsid w:val="0041386D"/>
    <w:rsid w:val="00430C58"/>
    <w:rsid w:val="00460287"/>
    <w:rsid w:val="00470D01"/>
    <w:rsid w:val="00497DF2"/>
    <w:rsid w:val="004A1DDE"/>
    <w:rsid w:val="004E266C"/>
    <w:rsid w:val="004F1D91"/>
    <w:rsid w:val="00523A9B"/>
    <w:rsid w:val="0059074C"/>
    <w:rsid w:val="005A23A3"/>
    <w:rsid w:val="005B24B5"/>
    <w:rsid w:val="005C359D"/>
    <w:rsid w:val="005D34E7"/>
    <w:rsid w:val="005E1AE6"/>
    <w:rsid w:val="006318DB"/>
    <w:rsid w:val="0064329D"/>
    <w:rsid w:val="00652E7E"/>
    <w:rsid w:val="00654DA2"/>
    <w:rsid w:val="00674525"/>
    <w:rsid w:val="00692916"/>
    <w:rsid w:val="006D5CE9"/>
    <w:rsid w:val="0070615E"/>
    <w:rsid w:val="00721FE9"/>
    <w:rsid w:val="00725F9E"/>
    <w:rsid w:val="00752059"/>
    <w:rsid w:val="0075403E"/>
    <w:rsid w:val="007B081C"/>
    <w:rsid w:val="007D5A06"/>
    <w:rsid w:val="007E3AE3"/>
    <w:rsid w:val="007E7C86"/>
    <w:rsid w:val="007F390F"/>
    <w:rsid w:val="008020E8"/>
    <w:rsid w:val="00822691"/>
    <w:rsid w:val="0086626F"/>
    <w:rsid w:val="008672A7"/>
    <w:rsid w:val="008C4395"/>
    <w:rsid w:val="008F2AC9"/>
    <w:rsid w:val="0092340A"/>
    <w:rsid w:val="009263B0"/>
    <w:rsid w:val="00974520"/>
    <w:rsid w:val="009A674C"/>
    <w:rsid w:val="009B1E7B"/>
    <w:rsid w:val="009B7851"/>
    <w:rsid w:val="009B798C"/>
    <w:rsid w:val="009D1944"/>
    <w:rsid w:val="00A02FDB"/>
    <w:rsid w:val="00A20461"/>
    <w:rsid w:val="00A37CD4"/>
    <w:rsid w:val="00A449B2"/>
    <w:rsid w:val="00A57590"/>
    <w:rsid w:val="00A741C0"/>
    <w:rsid w:val="00A868C0"/>
    <w:rsid w:val="00AA207C"/>
    <w:rsid w:val="00AE505C"/>
    <w:rsid w:val="00BB7DF6"/>
    <w:rsid w:val="00BD619C"/>
    <w:rsid w:val="00BD7609"/>
    <w:rsid w:val="00BF5339"/>
    <w:rsid w:val="00C1349C"/>
    <w:rsid w:val="00C17377"/>
    <w:rsid w:val="00C24C95"/>
    <w:rsid w:val="00C24F96"/>
    <w:rsid w:val="00C57E28"/>
    <w:rsid w:val="00C7018A"/>
    <w:rsid w:val="00C70D6C"/>
    <w:rsid w:val="00C771BA"/>
    <w:rsid w:val="00C774DB"/>
    <w:rsid w:val="00C7782B"/>
    <w:rsid w:val="00C82209"/>
    <w:rsid w:val="00CA2B2D"/>
    <w:rsid w:val="00CA624E"/>
    <w:rsid w:val="00CB6251"/>
    <w:rsid w:val="00CB755D"/>
    <w:rsid w:val="00CD2506"/>
    <w:rsid w:val="00CE3768"/>
    <w:rsid w:val="00CF2E24"/>
    <w:rsid w:val="00CF53D7"/>
    <w:rsid w:val="00D06F2B"/>
    <w:rsid w:val="00D13349"/>
    <w:rsid w:val="00D1748B"/>
    <w:rsid w:val="00D17DAF"/>
    <w:rsid w:val="00D30C54"/>
    <w:rsid w:val="00D405E7"/>
    <w:rsid w:val="00D45A56"/>
    <w:rsid w:val="00D511E4"/>
    <w:rsid w:val="00D55667"/>
    <w:rsid w:val="00D56671"/>
    <w:rsid w:val="00D61437"/>
    <w:rsid w:val="00D64F98"/>
    <w:rsid w:val="00D845B5"/>
    <w:rsid w:val="00D97679"/>
    <w:rsid w:val="00DC0236"/>
    <w:rsid w:val="00DD6E02"/>
    <w:rsid w:val="00E167AE"/>
    <w:rsid w:val="00E212F0"/>
    <w:rsid w:val="00E54CF7"/>
    <w:rsid w:val="00E66A62"/>
    <w:rsid w:val="00E96ADA"/>
    <w:rsid w:val="00F06F89"/>
    <w:rsid w:val="00F51099"/>
    <w:rsid w:val="00F741A8"/>
    <w:rsid w:val="00F76204"/>
    <w:rsid w:val="00F848CE"/>
    <w:rsid w:val="00F925B3"/>
    <w:rsid w:val="00FA7E22"/>
    <w:rsid w:val="00FB0EF4"/>
    <w:rsid w:val="00FC3697"/>
    <w:rsid w:val="00FD6DAD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E6F1"/>
  <w15:docId w15:val="{3292241E-199C-4BB0-AB7A-816E5D4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BA"/>
    <w:pPr>
      <w:ind w:left="720"/>
      <w:contextualSpacing/>
    </w:pPr>
  </w:style>
  <w:style w:type="paragraph" w:customStyle="1" w:styleId="1">
    <w:name w:val="Обычный1"/>
    <w:rsid w:val="00C771B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9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76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018A"/>
  </w:style>
  <w:style w:type="paragraph" w:styleId="a8">
    <w:name w:val="footer"/>
    <w:basedOn w:val="a"/>
    <w:link w:val="a9"/>
    <w:uiPriority w:val="99"/>
    <w:unhideWhenUsed/>
    <w:rsid w:val="00C70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018A"/>
  </w:style>
  <w:style w:type="paragraph" w:customStyle="1" w:styleId="ConsPlusTitle">
    <w:name w:val="ConsPlusTitle"/>
    <w:rsid w:val="00D45A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FE554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1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78AB-0BAE-4557-A3B7-B48859AA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seva.1303@mail.ru</dc:creator>
  <cp:lastModifiedBy>алексей егоров</cp:lastModifiedBy>
  <cp:revision>4</cp:revision>
  <cp:lastPrinted>2022-07-27T10:53:00Z</cp:lastPrinted>
  <dcterms:created xsi:type="dcterms:W3CDTF">2025-08-15T08:44:00Z</dcterms:created>
  <dcterms:modified xsi:type="dcterms:W3CDTF">2025-08-15T09:40:00Z</dcterms:modified>
</cp:coreProperties>
</file>