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7A241" w14:textId="77777777" w:rsidR="005D0DF5" w:rsidRPr="00EE039F" w:rsidRDefault="005D0DF5" w:rsidP="005D0DF5">
      <w:pPr>
        <w:autoSpaceDE w:val="0"/>
        <w:autoSpaceDN w:val="0"/>
        <w:adjustRightInd w:val="0"/>
        <w:spacing w:line="276" w:lineRule="auto"/>
        <w:ind w:right="50"/>
        <w:jc w:val="right"/>
        <w:rPr>
          <w:bCs/>
        </w:rPr>
      </w:pPr>
      <w:r w:rsidRPr="00EE039F">
        <w:rPr>
          <w:bCs/>
        </w:rPr>
        <w:t>Утверждено</w:t>
      </w:r>
    </w:p>
    <w:p w14:paraId="26788BE7" w14:textId="77777777" w:rsidR="005D0DF5" w:rsidRPr="00EE039F" w:rsidRDefault="005D0DF5" w:rsidP="005D0DF5">
      <w:pPr>
        <w:autoSpaceDE w:val="0"/>
        <w:autoSpaceDN w:val="0"/>
        <w:adjustRightInd w:val="0"/>
        <w:spacing w:line="276" w:lineRule="auto"/>
        <w:ind w:right="50"/>
        <w:jc w:val="right"/>
        <w:rPr>
          <w:bCs/>
        </w:rPr>
      </w:pPr>
      <w:r w:rsidRPr="00EE039F">
        <w:rPr>
          <w:bCs/>
        </w:rPr>
        <w:t>решением Совета депутатов</w:t>
      </w:r>
    </w:p>
    <w:p w14:paraId="799BF328" w14:textId="77777777" w:rsidR="005D0DF5" w:rsidRPr="00EE039F" w:rsidRDefault="005D0DF5" w:rsidP="005D0DF5">
      <w:pPr>
        <w:autoSpaceDE w:val="0"/>
        <w:autoSpaceDN w:val="0"/>
        <w:adjustRightInd w:val="0"/>
        <w:spacing w:line="276" w:lineRule="auto"/>
        <w:ind w:right="50"/>
        <w:jc w:val="right"/>
        <w:rPr>
          <w:bCs/>
        </w:rPr>
      </w:pPr>
      <w:r w:rsidRPr="00EE039F">
        <w:rPr>
          <w:bCs/>
        </w:rPr>
        <w:t>Рузского муниципального округа</w:t>
      </w:r>
    </w:p>
    <w:p w14:paraId="6ECC485B" w14:textId="77777777" w:rsidR="005D0DF5" w:rsidRPr="00EE039F" w:rsidRDefault="005D0DF5" w:rsidP="005D0DF5">
      <w:pPr>
        <w:autoSpaceDE w:val="0"/>
        <w:autoSpaceDN w:val="0"/>
        <w:adjustRightInd w:val="0"/>
        <w:spacing w:line="276" w:lineRule="auto"/>
        <w:ind w:right="50"/>
        <w:jc w:val="right"/>
        <w:rPr>
          <w:bCs/>
        </w:rPr>
      </w:pPr>
      <w:r w:rsidRPr="00EE039F">
        <w:rPr>
          <w:bCs/>
        </w:rPr>
        <w:t>Московской области</w:t>
      </w:r>
    </w:p>
    <w:p w14:paraId="2E00AA98" w14:textId="77777777" w:rsidR="005D0DF5" w:rsidRPr="00EE039F" w:rsidRDefault="005D0DF5" w:rsidP="005D0DF5">
      <w:pPr>
        <w:autoSpaceDE w:val="0"/>
        <w:autoSpaceDN w:val="0"/>
        <w:adjustRightInd w:val="0"/>
        <w:spacing w:line="276" w:lineRule="auto"/>
        <w:ind w:right="50"/>
        <w:jc w:val="right"/>
        <w:rPr>
          <w:bCs/>
        </w:rPr>
      </w:pPr>
      <w:r w:rsidRPr="00EE039F">
        <w:rPr>
          <w:bCs/>
        </w:rPr>
        <w:t xml:space="preserve">от _________    </w:t>
      </w:r>
      <w:proofErr w:type="gramStart"/>
      <w:r w:rsidRPr="00EE039F">
        <w:rPr>
          <w:bCs/>
        </w:rPr>
        <w:t>№  _</w:t>
      </w:r>
      <w:proofErr w:type="gramEnd"/>
      <w:r w:rsidRPr="00EE039F">
        <w:rPr>
          <w:bCs/>
        </w:rPr>
        <w:t>_________</w:t>
      </w:r>
    </w:p>
    <w:p w14:paraId="6A9D5378" w14:textId="77777777" w:rsidR="005D0DF5" w:rsidRDefault="005D0DF5" w:rsidP="005D0DF5">
      <w:pPr>
        <w:autoSpaceDE w:val="0"/>
        <w:autoSpaceDN w:val="0"/>
        <w:adjustRightInd w:val="0"/>
        <w:spacing w:line="276" w:lineRule="auto"/>
        <w:ind w:right="50"/>
        <w:jc w:val="both"/>
        <w:rPr>
          <w:sz w:val="28"/>
          <w:szCs w:val="28"/>
        </w:rPr>
      </w:pPr>
    </w:p>
    <w:p w14:paraId="30982306" w14:textId="77777777" w:rsidR="005D0DF5" w:rsidRDefault="005D0DF5" w:rsidP="005D0DF5">
      <w:pPr>
        <w:autoSpaceDE w:val="0"/>
        <w:autoSpaceDN w:val="0"/>
        <w:adjustRightInd w:val="0"/>
        <w:spacing w:line="276" w:lineRule="auto"/>
        <w:ind w:right="50"/>
        <w:jc w:val="both"/>
        <w:rPr>
          <w:sz w:val="28"/>
          <w:szCs w:val="28"/>
        </w:rPr>
      </w:pPr>
    </w:p>
    <w:p w14:paraId="57845D64" w14:textId="77777777" w:rsidR="005D0DF5" w:rsidRDefault="005D0DF5" w:rsidP="005D0DF5">
      <w:pPr>
        <w:autoSpaceDE w:val="0"/>
        <w:autoSpaceDN w:val="0"/>
        <w:adjustRightInd w:val="0"/>
        <w:spacing w:line="276" w:lineRule="auto"/>
        <w:ind w:right="50"/>
        <w:jc w:val="both"/>
        <w:rPr>
          <w:sz w:val="28"/>
          <w:szCs w:val="28"/>
        </w:rPr>
      </w:pPr>
    </w:p>
    <w:p w14:paraId="0BFFB8B9" w14:textId="77777777" w:rsidR="005D0DF5" w:rsidRDefault="005D0DF5" w:rsidP="005D0DF5">
      <w:pPr>
        <w:pStyle w:val="ConsPlusNonformat"/>
        <w:widowControl/>
        <w:jc w:val="center"/>
        <w:rPr>
          <w:rFonts w:ascii="Times New Roman" w:hAnsi="Times New Roman" w:cs="Times New Roman"/>
          <w:b/>
          <w:sz w:val="32"/>
          <w:szCs w:val="32"/>
        </w:rPr>
      </w:pPr>
      <w:r>
        <w:rPr>
          <w:rFonts w:ascii="Times New Roman" w:hAnsi="Times New Roman" w:cs="Times New Roman"/>
          <w:b/>
          <w:sz w:val="32"/>
          <w:szCs w:val="32"/>
        </w:rPr>
        <w:t>Положение</w:t>
      </w:r>
    </w:p>
    <w:p w14:paraId="6C5E3A31" w14:textId="77777777" w:rsidR="005D0DF5" w:rsidRDefault="005D0DF5" w:rsidP="005D0DF5">
      <w:pPr>
        <w:pStyle w:val="ConsPlusNonformat"/>
        <w:widowControl/>
        <w:jc w:val="center"/>
        <w:rPr>
          <w:rFonts w:ascii="Times New Roman" w:hAnsi="Times New Roman" w:cs="Times New Roman"/>
          <w:b/>
          <w:sz w:val="28"/>
          <w:szCs w:val="28"/>
        </w:rPr>
      </w:pPr>
      <w:r>
        <w:rPr>
          <w:rFonts w:ascii="Times New Roman" w:hAnsi="Times New Roman" w:cs="Times New Roman"/>
          <w:b/>
          <w:sz w:val="28"/>
          <w:szCs w:val="28"/>
        </w:rPr>
        <w:t>о Совете старост сельских населенных пунктов</w:t>
      </w:r>
    </w:p>
    <w:p w14:paraId="75EB5159" w14:textId="77777777" w:rsidR="005D0DF5" w:rsidRDefault="005D0DF5" w:rsidP="005D0DF5">
      <w:pPr>
        <w:pStyle w:val="ConsPlusNonformat"/>
        <w:widowControl/>
        <w:jc w:val="center"/>
        <w:rPr>
          <w:rFonts w:ascii="Times New Roman" w:hAnsi="Times New Roman" w:cs="Times New Roman"/>
          <w:sz w:val="28"/>
          <w:szCs w:val="28"/>
        </w:rPr>
      </w:pPr>
      <w:r>
        <w:rPr>
          <w:rFonts w:ascii="Times New Roman" w:hAnsi="Times New Roman" w:cs="Times New Roman"/>
          <w:b/>
          <w:sz w:val="28"/>
          <w:szCs w:val="28"/>
        </w:rPr>
        <w:t>Рузского муниципального округа Московской области</w:t>
      </w:r>
    </w:p>
    <w:p w14:paraId="0D940979" w14:textId="36360A52" w:rsidR="00B13A70" w:rsidRDefault="005D0DF5" w:rsidP="005D0DF5">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w:t>
      </w:r>
    </w:p>
    <w:p w14:paraId="5236C5A1" w14:textId="77777777" w:rsidR="00B13A70" w:rsidRDefault="00B13A70" w:rsidP="005D0DF5">
      <w:pPr>
        <w:pStyle w:val="ConsPlusNonformat"/>
        <w:widowControl/>
        <w:rPr>
          <w:rFonts w:ascii="Times New Roman" w:hAnsi="Times New Roman" w:cs="Times New Roman"/>
          <w:sz w:val="28"/>
          <w:szCs w:val="28"/>
        </w:rPr>
      </w:pPr>
    </w:p>
    <w:p w14:paraId="033C2A79" w14:textId="77777777" w:rsidR="00B13A70" w:rsidRDefault="00B13A70" w:rsidP="00B13A70">
      <w:pPr>
        <w:pStyle w:val="ConsPlusNonformat"/>
        <w:widowControl/>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14:paraId="5F9CC4BB" w14:textId="3CEA8F9B" w:rsidR="005D0DF5" w:rsidRDefault="005D0DF5" w:rsidP="005D0DF5">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w:t>
      </w:r>
    </w:p>
    <w:p w14:paraId="1C342E73" w14:textId="77777777" w:rsidR="005D0DF5" w:rsidRDefault="005D0DF5" w:rsidP="005D0DF5">
      <w:pPr>
        <w:pStyle w:val="ConsPlusNonformat"/>
        <w:widowControl/>
        <w:jc w:val="center"/>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3E389CB6" w14:textId="69C8DC2D" w:rsidR="005D0DF5" w:rsidRDefault="005D0DF5" w:rsidP="00B13A70">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Настоящее Положение (далее – Положение) о Совете старост сельских населенных пунктов Рузского муниципального округа Московской области (далее – Совет старост) разработано на основании закона Московской области от 17.07.2018 № 124/2018-ОЗ «О старостах сельских населенных пунктов в Московской области», в целях организации деятельности старост в рамках реализации полномочий, возложенных на старост сельских населенных пунктов Рузского муниципального округа Московской области, и определяет компетенцию, порядок формирования и направления деятельности Совета старост.</w:t>
      </w:r>
    </w:p>
    <w:p w14:paraId="6EFE3AB5" w14:textId="6CAB5335" w:rsidR="00E83D69" w:rsidRDefault="009B36BA" w:rsidP="005D0DF5">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Совет старост сельских населенных пунктов – постоянно действующий коллегиальный, совещательный и консультативный орган, осуществляющий координацию деятельности старост сельских населенных пунктов, организующий обобщение и распространение опыта работы старост сельских населенных пунктов.</w:t>
      </w:r>
    </w:p>
    <w:p w14:paraId="1CE0B601" w14:textId="3671D2E9" w:rsidR="005D0DF5" w:rsidRPr="004A1D92" w:rsidRDefault="005D0DF5" w:rsidP="007F69B1">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B36BA">
        <w:rPr>
          <w:rFonts w:ascii="Times New Roman" w:hAnsi="Times New Roman" w:cs="Times New Roman"/>
          <w:sz w:val="28"/>
          <w:szCs w:val="28"/>
        </w:rPr>
        <w:t>Совет старост сельских населенных пунктов формируется на паритетной основе из числа старост сельских населенных пунктов, избранных в соответствии с</w:t>
      </w:r>
      <w:r w:rsidR="007F69B1">
        <w:rPr>
          <w:rFonts w:ascii="Times New Roman" w:hAnsi="Times New Roman" w:cs="Times New Roman"/>
          <w:sz w:val="28"/>
          <w:szCs w:val="28"/>
        </w:rPr>
        <w:t xml:space="preserve"> Федеральным законом от 20.03</w:t>
      </w:r>
      <w:r w:rsidR="00890148">
        <w:rPr>
          <w:rFonts w:ascii="Times New Roman" w:hAnsi="Times New Roman" w:cs="Times New Roman"/>
          <w:sz w:val="28"/>
          <w:szCs w:val="28"/>
        </w:rPr>
        <w:t>.2025</w:t>
      </w:r>
      <w:r w:rsidR="009B36BA">
        <w:rPr>
          <w:rFonts w:ascii="Times New Roman" w:hAnsi="Times New Roman" w:cs="Times New Roman"/>
          <w:sz w:val="28"/>
          <w:szCs w:val="28"/>
        </w:rPr>
        <w:t xml:space="preserve"> </w:t>
      </w:r>
      <w:r w:rsidR="009B36BA">
        <w:rPr>
          <w:rFonts w:ascii="Times New Roman" w:hAnsi="Times New Roman" w:cs="Times New Roman"/>
          <w:sz w:val="28"/>
          <w:szCs w:val="28"/>
          <w:lang w:val="en-US"/>
        </w:rPr>
        <w:t>N</w:t>
      </w:r>
      <w:r w:rsidR="009B36BA">
        <w:rPr>
          <w:rFonts w:ascii="Times New Roman" w:hAnsi="Times New Roman" w:cs="Times New Roman"/>
          <w:sz w:val="28"/>
          <w:szCs w:val="28"/>
        </w:rPr>
        <w:t xml:space="preserve"> 33-ФЗ «Об общих принципах организации местного самоуправления в единой системе публичной власти», законом Московской о</w:t>
      </w:r>
      <w:r w:rsidR="007F69B1">
        <w:rPr>
          <w:rFonts w:ascii="Times New Roman" w:hAnsi="Times New Roman" w:cs="Times New Roman"/>
          <w:sz w:val="28"/>
          <w:szCs w:val="28"/>
        </w:rPr>
        <w:t>бласти от 17.07.2018 №124/2018- </w:t>
      </w:r>
      <w:r w:rsidR="009B36BA">
        <w:rPr>
          <w:rFonts w:ascii="Times New Roman" w:hAnsi="Times New Roman" w:cs="Times New Roman"/>
          <w:sz w:val="28"/>
          <w:szCs w:val="28"/>
        </w:rPr>
        <w:t>ОЗ «О старостах сельских населенных пунктов в Московской области»</w:t>
      </w:r>
      <w:r w:rsidR="007F69B1">
        <w:rPr>
          <w:rFonts w:ascii="Times New Roman" w:hAnsi="Times New Roman" w:cs="Times New Roman"/>
          <w:sz w:val="28"/>
          <w:szCs w:val="28"/>
        </w:rPr>
        <w:t>, У</w:t>
      </w:r>
      <w:r w:rsidR="00327A3C">
        <w:rPr>
          <w:rFonts w:ascii="Times New Roman" w:hAnsi="Times New Roman" w:cs="Times New Roman"/>
          <w:sz w:val="28"/>
          <w:szCs w:val="28"/>
        </w:rPr>
        <w:t>ставом Рузского муниципального округа и нормативными правовыми актами</w:t>
      </w:r>
      <w:r w:rsidR="007F69B1">
        <w:rPr>
          <w:rFonts w:ascii="Times New Roman" w:hAnsi="Times New Roman" w:cs="Times New Roman"/>
          <w:sz w:val="28"/>
          <w:szCs w:val="28"/>
        </w:rPr>
        <w:t xml:space="preserve"> представительного органа</w:t>
      </w:r>
      <w:r w:rsidR="004A1D92">
        <w:rPr>
          <w:rFonts w:ascii="Times New Roman" w:hAnsi="Times New Roman" w:cs="Times New Roman"/>
          <w:sz w:val="28"/>
          <w:szCs w:val="28"/>
        </w:rPr>
        <w:t xml:space="preserve"> местного само</w:t>
      </w:r>
      <w:r w:rsidR="005C5D69">
        <w:rPr>
          <w:rFonts w:ascii="Times New Roman" w:hAnsi="Times New Roman" w:cs="Times New Roman"/>
          <w:sz w:val="28"/>
          <w:szCs w:val="28"/>
        </w:rPr>
        <w:t>управления Рузского муниципал</w:t>
      </w:r>
      <w:r w:rsidR="00167B03">
        <w:rPr>
          <w:rFonts w:ascii="Times New Roman" w:hAnsi="Times New Roman" w:cs="Times New Roman"/>
          <w:sz w:val="28"/>
          <w:szCs w:val="28"/>
        </w:rPr>
        <w:t>ьного округа Московской области, и представителей органов местного самоуправления.</w:t>
      </w:r>
    </w:p>
    <w:p w14:paraId="73B30D91" w14:textId="77777777"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В своей деятельности Совет старост руководствуется Конституцией Российской Федерации, федеральными законами, нормативными правовыми актами Московской области, муниципальными правовыми актами Рузского </w:t>
      </w:r>
      <w:r>
        <w:rPr>
          <w:rFonts w:ascii="Times New Roman" w:hAnsi="Times New Roman" w:cs="Times New Roman"/>
          <w:sz w:val="28"/>
          <w:szCs w:val="28"/>
        </w:rPr>
        <w:lastRenderedPageBreak/>
        <w:t>муниципального округа Московской области, настоящим Положением и иными нормативными правовыми актами Российской Федерации.</w:t>
      </w:r>
    </w:p>
    <w:p w14:paraId="371C5F46" w14:textId="3AA1A7B2"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Совет старост сельских населенных пунктов –</w:t>
      </w:r>
      <w:r w:rsidR="00E4556F">
        <w:rPr>
          <w:rFonts w:ascii="Times New Roman" w:hAnsi="Times New Roman" w:cs="Times New Roman"/>
          <w:sz w:val="28"/>
          <w:szCs w:val="28"/>
        </w:rPr>
        <w:t xml:space="preserve"> это совещательный орган с рекомендательными полномочиями, действующим в пределах компетенции, определенной муниципальным правовым актом</w:t>
      </w:r>
      <w:r>
        <w:rPr>
          <w:rFonts w:ascii="Times New Roman" w:hAnsi="Times New Roman" w:cs="Times New Roman"/>
          <w:sz w:val="28"/>
          <w:szCs w:val="28"/>
        </w:rPr>
        <w:t xml:space="preserve">. Исполнение своих обязанностей члены Совета старост, включая председателя, осуществляют на общественных началах. </w:t>
      </w:r>
    </w:p>
    <w:p w14:paraId="6CA124B3" w14:textId="5BCC0C19" w:rsidR="00E4556F" w:rsidRDefault="00E4556F"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t>Решения Совета старост носят рекомендательный характер и не порождают юридически обязательных последствий для органов местного самоуправления и организаций.</w:t>
      </w:r>
    </w:p>
    <w:p w14:paraId="567FD3F9" w14:textId="77777777" w:rsidR="005D0DF5" w:rsidRDefault="005D0DF5" w:rsidP="005D0DF5">
      <w:pPr>
        <w:pStyle w:val="ConsPlusNonformat"/>
        <w:widowControl/>
        <w:jc w:val="both"/>
        <w:rPr>
          <w:rFonts w:ascii="Times New Roman" w:hAnsi="Times New Roman" w:cs="Times New Roman"/>
          <w:sz w:val="28"/>
          <w:szCs w:val="28"/>
        </w:rPr>
      </w:pPr>
    </w:p>
    <w:p w14:paraId="00F3E59B" w14:textId="77777777" w:rsidR="005D0DF5" w:rsidRDefault="005D0DF5" w:rsidP="005D0DF5">
      <w:pPr>
        <w:pStyle w:val="ConsPlusNonformat"/>
        <w:widowControl/>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ЦЕЛИ И ЗАДАЧИ СОВЕТА СТАРОСТ</w:t>
      </w:r>
    </w:p>
    <w:p w14:paraId="27BC1F3C" w14:textId="77777777" w:rsidR="005D0DF5" w:rsidRDefault="005D0DF5" w:rsidP="005D0DF5">
      <w:pPr>
        <w:pStyle w:val="ConsPlusNonformat"/>
        <w:widowControl/>
        <w:ind w:left="720"/>
        <w:rPr>
          <w:rFonts w:ascii="Times New Roman" w:hAnsi="Times New Roman" w:cs="Times New Roman"/>
          <w:sz w:val="28"/>
          <w:szCs w:val="28"/>
        </w:rPr>
      </w:pPr>
    </w:p>
    <w:p w14:paraId="770715EA" w14:textId="00CEDFDA" w:rsidR="005D0DF5" w:rsidRDefault="00CB1BC2" w:rsidP="00CB1BC2">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2.1.</w:t>
      </w:r>
      <w:r w:rsidR="005D0DF5">
        <w:rPr>
          <w:rFonts w:ascii="Times New Roman" w:hAnsi="Times New Roman" w:cs="Times New Roman"/>
          <w:sz w:val="28"/>
          <w:szCs w:val="28"/>
        </w:rPr>
        <w:t xml:space="preserve"> </w:t>
      </w:r>
      <w:r>
        <w:rPr>
          <w:rFonts w:ascii="Times New Roman" w:hAnsi="Times New Roman" w:cs="Times New Roman"/>
          <w:sz w:val="28"/>
          <w:szCs w:val="28"/>
        </w:rPr>
        <w:t xml:space="preserve">   </w:t>
      </w:r>
      <w:r w:rsidR="005D0DF5">
        <w:rPr>
          <w:rFonts w:ascii="Times New Roman" w:hAnsi="Times New Roman" w:cs="Times New Roman"/>
          <w:sz w:val="28"/>
          <w:szCs w:val="28"/>
        </w:rPr>
        <w:t>Целями и задачами Совета старост являются:</w:t>
      </w:r>
    </w:p>
    <w:p w14:paraId="65E0A489" w14:textId="3550FFDC" w:rsidR="005D0DF5" w:rsidRDefault="005D0DF5" w:rsidP="003420D9">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2.1.</w:t>
      </w:r>
      <w:r w:rsidR="00CB1BC2">
        <w:rPr>
          <w:rFonts w:ascii="Times New Roman" w:hAnsi="Times New Roman" w:cs="Times New Roman"/>
          <w:sz w:val="28"/>
          <w:szCs w:val="28"/>
        </w:rPr>
        <w:t>1.</w:t>
      </w:r>
      <w:r w:rsidR="00E83D69">
        <w:rPr>
          <w:rFonts w:ascii="Times New Roman" w:hAnsi="Times New Roman" w:cs="Times New Roman"/>
          <w:sz w:val="28"/>
          <w:szCs w:val="28"/>
        </w:rPr>
        <w:t xml:space="preserve"> п</w:t>
      </w:r>
      <w:r>
        <w:rPr>
          <w:rFonts w:ascii="Times New Roman" w:hAnsi="Times New Roman" w:cs="Times New Roman"/>
          <w:sz w:val="28"/>
          <w:szCs w:val="28"/>
        </w:rPr>
        <w:t xml:space="preserve">опуляризация и развитие института старост на территории Рузского муниципального округа Московской области (далее - Рузский муниципальный округ);   </w:t>
      </w:r>
    </w:p>
    <w:p w14:paraId="7614FB00" w14:textId="4B9CA96C" w:rsidR="005D0DF5" w:rsidRDefault="00CB1BC2" w:rsidP="003420D9">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2.1</w:t>
      </w:r>
      <w:r w:rsidR="005D0DF5">
        <w:rPr>
          <w:rFonts w:ascii="Times New Roman" w:hAnsi="Times New Roman" w:cs="Times New Roman"/>
          <w:sz w:val="28"/>
          <w:szCs w:val="28"/>
        </w:rPr>
        <w:t>.</w:t>
      </w:r>
      <w:r>
        <w:rPr>
          <w:rFonts w:ascii="Times New Roman" w:hAnsi="Times New Roman" w:cs="Times New Roman"/>
          <w:sz w:val="28"/>
          <w:szCs w:val="28"/>
        </w:rPr>
        <w:t xml:space="preserve">2. </w:t>
      </w:r>
      <w:r w:rsidR="00E83D69">
        <w:rPr>
          <w:rFonts w:ascii="Times New Roman" w:hAnsi="Times New Roman" w:cs="Times New Roman"/>
          <w:sz w:val="28"/>
          <w:szCs w:val="28"/>
        </w:rPr>
        <w:t>в</w:t>
      </w:r>
      <w:r w:rsidR="005D0DF5" w:rsidRPr="005F5885">
        <w:rPr>
          <w:rFonts w:ascii="Times New Roman" w:hAnsi="Times New Roman" w:cs="Times New Roman"/>
          <w:sz w:val="28"/>
          <w:szCs w:val="28"/>
        </w:rPr>
        <w:t>заимодействие</w:t>
      </w:r>
      <w:r>
        <w:rPr>
          <w:rFonts w:ascii="Times New Roman" w:hAnsi="Times New Roman" w:cs="Times New Roman"/>
          <w:sz w:val="28"/>
          <w:szCs w:val="28"/>
        </w:rPr>
        <w:t xml:space="preserve"> с органами государственной власти,</w:t>
      </w:r>
      <w:r w:rsidR="005D0DF5" w:rsidRPr="005F5885">
        <w:rPr>
          <w:rFonts w:ascii="Times New Roman" w:hAnsi="Times New Roman" w:cs="Times New Roman"/>
          <w:sz w:val="28"/>
          <w:szCs w:val="28"/>
        </w:rPr>
        <w:t xml:space="preserve"> с органами местного самоуправления Рузского</w:t>
      </w:r>
      <w:r w:rsidR="005D0DF5">
        <w:rPr>
          <w:rFonts w:ascii="Times New Roman" w:hAnsi="Times New Roman" w:cs="Times New Roman"/>
          <w:sz w:val="28"/>
          <w:szCs w:val="28"/>
        </w:rPr>
        <w:t xml:space="preserve"> </w:t>
      </w:r>
      <w:r w:rsidR="005D0DF5" w:rsidRPr="005F5885">
        <w:rPr>
          <w:rFonts w:ascii="Times New Roman" w:hAnsi="Times New Roman" w:cs="Times New Roman"/>
          <w:sz w:val="28"/>
          <w:szCs w:val="28"/>
        </w:rPr>
        <w:t>муниципального</w:t>
      </w:r>
      <w:r w:rsidR="005D0DF5">
        <w:rPr>
          <w:rFonts w:ascii="Times New Roman" w:hAnsi="Times New Roman" w:cs="Times New Roman"/>
          <w:sz w:val="28"/>
          <w:szCs w:val="28"/>
        </w:rPr>
        <w:t xml:space="preserve"> </w:t>
      </w:r>
      <w:r w:rsidR="005D0DF5" w:rsidRPr="005F5885">
        <w:rPr>
          <w:rFonts w:ascii="Times New Roman" w:hAnsi="Times New Roman" w:cs="Times New Roman"/>
          <w:sz w:val="28"/>
          <w:szCs w:val="28"/>
        </w:rPr>
        <w:t>округа,</w:t>
      </w:r>
      <w:r w:rsidR="005D0DF5">
        <w:rPr>
          <w:rFonts w:ascii="Times New Roman" w:hAnsi="Times New Roman" w:cs="Times New Roman"/>
          <w:sz w:val="28"/>
          <w:szCs w:val="28"/>
        </w:rPr>
        <w:t xml:space="preserve"> </w:t>
      </w:r>
      <w:r w:rsidR="005D0DF5" w:rsidRPr="005F5885">
        <w:rPr>
          <w:rFonts w:ascii="Times New Roman" w:hAnsi="Times New Roman" w:cs="Times New Roman"/>
          <w:sz w:val="28"/>
          <w:szCs w:val="28"/>
        </w:rPr>
        <w:t>общественными организациями, муниципальными учреждениями и иными организациями по вопросам местного значения и жизнедеятельности сельских населенных пунктов;</w:t>
      </w:r>
    </w:p>
    <w:p w14:paraId="1DEE2A09" w14:textId="7684EBDF" w:rsidR="005D0DF5" w:rsidRDefault="00CB1BC2" w:rsidP="003420D9">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2.1.3.</w:t>
      </w:r>
      <w:r w:rsidR="00E83D69">
        <w:rPr>
          <w:rFonts w:ascii="Times New Roman" w:hAnsi="Times New Roman" w:cs="Times New Roman"/>
          <w:sz w:val="28"/>
          <w:szCs w:val="28"/>
        </w:rPr>
        <w:t xml:space="preserve"> о</w:t>
      </w:r>
      <w:r w:rsidR="005D0DF5">
        <w:rPr>
          <w:rFonts w:ascii="Times New Roman" w:hAnsi="Times New Roman" w:cs="Times New Roman"/>
          <w:sz w:val="28"/>
          <w:szCs w:val="28"/>
        </w:rPr>
        <w:t>казание содействия органам местного самоуправления Рузского муниципального округа в организации</w:t>
      </w:r>
      <w:r w:rsidR="00E83D69">
        <w:rPr>
          <w:rFonts w:ascii="Times New Roman" w:hAnsi="Times New Roman" w:cs="Times New Roman"/>
          <w:sz w:val="28"/>
          <w:szCs w:val="28"/>
        </w:rPr>
        <w:t xml:space="preserve"> и проведении</w:t>
      </w:r>
      <w:r w:rsidR="005D0DF5">
        <w:rPr>
          <w:rFonts w:ascii="Times New Roman" w:hAnsi="Times New Roman" w:cs="Times New Roman"/>
          <w:sz w:val="28"/>
          <w:szCs w:val="28"/>
        </w:rPr>
        <w:t xml:space="preserve"> </w:t>
      </w:r>
      <w:r w:rsidR="00E83D69">
        <w:rPr>
          <w:rFonts w:ascii="Times New Roman" w:hAnsi="Times New Roman" w:cs="Times New Roman"/>
          <w:sz w:val="28"/>
          <w:szCs w:val="28"/>
        </w:rPr>
        <w:t>собраний граждан</w:t>
      </w:r>
      <w:r w:rsidR="005D0DF5">
        <w:rPr>
          <w:rFonts w:ascii="Times New Roman" w:hAnsi="Times New Roman" w:cs="Times New Roman"/>
          <w:sz w:val="28"/>
          <w:szCs w:val="28"/>
        </w:rPr>
        <w:t>, публичных слушаний и общественных обсуждений, обнародовании их результатов в сельских населенных пунктах;</w:t>
      </w:r>
    </w:p>
    <w:p w14:paraId="318835FD" w14:textId="0B9B5686" w:rsidR="005D0DF5" w:rsidRDefault="00CB1BC2" w:rsidP="00CB1BC2">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2.1.4.</w:t>
      </w:r>
      <w:r w:rsidR="00E83D69">
        <w:rPr>
          <w:rFonts w:ascii="Times New Roman" w:hAnsi="Times New Roman" w:cs="Times New Roman"/>
          <w:sz w:val="28"/>
          <w:szCs w:val="28"/>
        </w:rPr>
        <w:t xml:space="preserve"> о</w:t>
      </w:r>
      <w:r w:rsidR="005D0DF5">
        <w:rPr>
          <w:rFonts w:ascii="Times New Roman" w:hAnsi="Times New Roman" w:cs="Times New Roman"/>
          <w:sz w:val="28"/>
          <w:szCs w:val="28"/>
        </w:rPr>
        <w:t xml:space="preserve">казание содействия старостам сельских населенных пунктов в осуществлении ими своих полномочий и в обеспечении их необходимой информацией.   </w:t>
      </w:r>
    </w:p>
    <w:p w14:paraId="518BFD68" w14:textId="77777777" w:rsidR="005D0DF5" w:rsidRDefault="005D0DF5" w:rsidP="005D0DF5">
      <w:pPr>
        <w:pStyle w:val="ConsPlusNonformat"/>
        <w:widowControl/>
        <w:jc w:val="both"/>
        <w:rPr>
          <w:rFonts w:ascii="Times New Roman" w:hAnsi="Times New Roman" w:cs="Times New Roman"/>
          <w:sz w:val="28"/>
          <w:szCs w:val="28"/>
        </w:rPr>
      </w:pPr>
    </w:p>
    <w:p w14:paraId="0285581A" w14:textId="56EB8945" w:rsidR="005D0DF5" w:rsidRDefault="00CB1BC2" w:rsidP="005D0DF5">
      <w:pPr>
        <w:pStyle w:val="ConsPlusNonformat"/>
        <w:widowControl/>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ПОРЯДОК ФОРМИРОВАНИЯ</w:t>
      </w:r>
      <w:r w:rsidR="005D0DF5">
        <w:rPr>
          <w:rFonts w:ascii="Times New Roman" w:hAnsi="Times New Roman" w:cs="Times New Roman"/>
          <w:b/>
          <w:sz w:val="28"/>
          <w:szCs w:val="28"/>
        </w:rPr>
        <w:t xml:space="preserve"> СОВЕТА СТАРОСТ</w:t>
      </w:r>
    </w:p>
    <w:p w14:paraId="50917E57" w14:textId="77777777" w:rsidR="005D0DF5" w:rsidRDefault="005D0DF5" w:rsidP="005D0DF5">
      <w:pPr>
        <w:pStyle w:val="ConsPlusNonformat"/>
        <w:widowControl/>
        <w:ind w:left="720"/>
        <w:rPr>
          <w:rFonts w:ascii="Times New Roman" w:hAnsi="Times New Roman" w:cs="Times New Roman"/>
          <w:sz w:val="28"/>
          <w:szCs w:val="28"/>
        </w:rPr>
      </w:pPr>
    </w:p>
    <w:p w14:paraId="2A970937" w14:textId="775B2BC8" w:rsidR="002E17BD" w:rsidRDefault="005D0DF5" w:rsidP="003420D9">
      <w:pPr>
        <w:pStyle w:val="ConsPlusNonformat"/>
        <w:widowControl/>
        <w:ind w:firstLine="360"/>
        <w:jc w:val="both"/>
        <w:rPr>
          <w:rFonts w:ascii="Times New Roman" w:hAnsi="Times New Roman" w:cs="Times New Roman"/>
          <w:sz w:val="28"/>
          <w:szCs w:val="28"/>
        </w:rPr>
      </w:pPr>
      <w:r w:rsidRPr="00825463">
        <w:rPr>
          <w:rFonts w:ascii="Times New Roman" w:hAnsi="Times New Roman" w:cs="Times New Roman"/>
          <w:sz w:val="28"/>
          <w:szCs w:val="28"/>
        </w:rPr>
        <w:t xml:space="preserve">3.1. </w:t>
      </w:r>
      <w:r w:rsidR="00875D22">
        <w:rPr>
          <w:rFonts w:ascii="Times New Roman" w:hAnsi="Times New Roman" w:cs="Times New Roman"/>
          <w:sz w:val="28"/>
          <w:szCs w:val="28"/>
        </w:rPr>
        <w:t>Состав Совета старост формируется на паритетной основе из числа старост сельских населенных пунктов</w:t>
      </w:r>
      <w:r w:rsidR="00825463" w:rsidRPr="00825463">
        <w:rPr>
          <w:rFonts w:ascii="Times New Roman" w:hAnsi="Times New Roman" w:cs="Times New Roman"/>
          <w:sz w:val="28"/>
          <w:szCs w:val="28"/>
        </w:rPr>
        <w:t xml:space="preserve"> в количестве не менее 5</w:t>
      </w:r>
      <w:r w:rsidR="00B20899">
        <w:rPr>
          <w:rFonts w:ascii="Times New Roman" w:hAnsi="Times New Roman" w:cs="Times New Roman"/>
          <w:sz w:val="28"/>
          <w:szCs w:val="28"/>
        </w:rPr>
        <w:t xml:space="preserve"> </w:t>
      </w:r>
      <w:r w:rsidR="00825463" w:rsidRPr="00825463">
        <w:rPr>
          <w:rFonts w:ascii="Times New Roman" w:hAnsi="Times New Roman" w:cs="Times New Roman"/>
          <w:sz w:val="28"/>
          <w:szCs w:val="28"/>
        </w:rPr>
        <w:t xml:space="preserve">(пяти) человек, </w:t>
      </w:r>
      <w:r w:rsidR="00004F8C">
        <w:rPr>
          <w:rFonts w:ascii="Times New Roman" w:hAnsi="Times New Roman" w:cs="Times New Roman"/>
          <w:sz w:val="28"/>
          <w:szCs w:val="28"/>
        </w:rPr>
        <w:t xml:space="preserve">путем голосования, при котором </w:t>
      </w:r>
      <w:r w:rsidR="00825463" w:rsidRPr="00825463">
        <w:rPr>
          <w:rFonts w:ascii="Times New Roman" w:hAnsi="Times New Roman" w:cs="Times New Roman"/>
          <w:sz w:val="28"/>
          <w:szCs w:val="28"/>
        </w:rPr>
        <w:t>должно принять участие не менее 50% старост</w:t>
      </w:r>
      <w:r w:rsidR="00825463">
        <w:rPr>
          <w:rFonts w:ascii="Times New Roman" w:hAnsi="Times New Roman" w:cs="Times New Roman"/>
          <w:sz w:val="28"/>
          <w:szCs w:val="28"/>
        </w:rPr>
        <w:t>.</w:t>
      </w:r>
      <w:r w:rsidR="002E17BD">
        <w:rPr>
          <w:rFonts w:ascii="Times New Roman" w:hAnsi="Times New Roman" w:cs="Times New Roman"/>
          <w:sz w:val="28"/>
          <w:szCs w:val="28"/>
        </w:rPr>
        <w:t xml:space="preserve"> Состав Совета старост утверждается </w:t>
      </w:r>
      <w:r w:rsidR="005C5D69">
        <w:rPr>
          <w:rFonts w:ascii="Times New Roman" w:hAnsi="Times New Roman" w:cs="Times New Roman"/>
          <w:sz w:val="28"/>
          <w:szCs w:val="28"/>
        </w:rPr>
        <w:t>Главой Рузского муниципального округа.</w:t>
      </w:r>
    </w:p>
    <w:p w14:paraId="77FB1449" w14:textId="1000B9BB" w:rsidR="005D0DF5" w:rsidRDefault="005D0DF5" w:rsidP="003420D9">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3.2.</w:t>
      </w:r>
      <w:r w:rsidRPr="005F5885">
        <w:rPr>
          <w:rFonts w:ascii="Times New Roman" w:hAnsi="Times New Roman" w:cs="Times New Roman"/>
          <w:sz w:val="28"/>
          <w:szCs w:val="28"/>
        </w:rPr>
        <w:t xml:space="preserve"> </w:t>
      </w:r>
      <w:r w:rsidR="002E17BD">
        <w:rPr>
          <w:rFonts w:ascii="Times New Roman" w:hAnsi="Times New Roman" w:cs="Times New Roman"/>
          <w:sz w:val="28"/>
          <w:szCs w:val="28"/>
        </w:rPr>
        <w:t xml:space="preserve">На кандидатов в члены Совета старост заведующие территориальных отделов территориального управления </w:t>
      </w:r>
      <w:r w:rsidR="003873BA">
        <w:rPr>
          <w:rFonts w:ascii="Times New Roman" w:hAnsi="Times New Roman" w:cs="Times New Roman"/>
          <w:sz w:val="28"/>
          <w:szCs w:val="28"/>
        </w:rPr>
        <w:t>Администрации Рузского муниципального округа направляют предложения заместителю Главы Рузского муниципального округа, курирующему территориальное управление Администрации Рузского муниципального округа.</w:t>
      </w:r>
    </w:p>
    <w:p w14:paraId="76463638" w14:textId="46D67872" w:rsidR="005D0DF5" w:rsidRPr="005F5885" w:rsidRDefault="005D0DF5" w:rsidP="003420D9">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3.3.</w:t>
      </w:r>
      <w:r w:rsidRPr="005F5885">
        <w:rPr>
          <w:rFonts w:ascii="Times New Roman" w:hAnsi="Times New Roman" w:cs="Times New Roman"/>
          <w:sz w:val="28"/>
          <w:szCs w:val="28"/>
        </w:rPr>
        <w:t xml:space="preserve"> Срок полномочий члена Совета старост </w:t>
      </w:r>
      <w:r w:rsidR="00003992">
        <w:rPr>
          <w:rFonts w:ascii="Times New Roman" w:hAnsi="Times New Roman" w:cs="Times New Roman"/>
          <w:sz w:val="28"/>
          <w:szCs w:val="28"/>
        </w:rPr>
        <w:t>составляет 2 (два) года или до конца срока действия его полномочий в качестве старосты, но не более 2-х лет</w:t>
      </w:r>
      <w:r w:rsidRPr="005F5885">
        <w:rPr>
          <w:rFonts w:ascii="Times New Roman" w:hAnsi="Times New Roman" w:cs="Times New Roman"/>
          <w:sz w:val="28"/>
          <w:szCs w:val="28"/>
        </w:rPr>
        <w:t>.</w:t>
      </w:r>
    </w:p>
    <w:p w14:paraId="7E9AEC5D" w14:textId="590A0AF0" w:rsidR="005D0DF5" w:rsidRDefault="005D0DF5" w:rsidP="003420D9">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3.4. Совет старост</w:t>
      </w:r>
      <w:r w:rsidR="00C13268">
        <w:rPr>
          <w:rFonts w:ascii="Times New Roman" w:hAnsi="Times New Roman" w:cs="Times New Roman"/>
          <w:sz w:val="28"/>
          <w:szCs w:val="28"/>
        </w:rPr>
        <w:t xml:space="preserve"> работае</w:t>
      </w:r>
      <w:r>
        <w:rPr>
          <w:rFonts w:ascii="Times New Roman" w:hAnsi="Times New Roman" w:cs="Times New Roman"/>
          <w:sz w:val="28"/>
          <w:szCs w:val="28"/>
        </w:rPr>
        <w:t xml:space="preserve">т под непосредственным руководством </w:t>
      </w:r>
      <w:r w:rsidR="00003992">
        <w:rPr>
          <w:rFonts w:ascii="Times New Roman" w:hAnsi="Times New Roman" w:cs="Times New Roman"/>
          <w:sz w:val="28"/>
          <w:szCs w:val="28"/>
        </w:rPr>
        <w:t>Г</w:t>
      </w:r>
      <w:r>
        <w:rPr>
          <w:rFonts w:ascii="Times New Roman" w:hAnsi="Times New Roman" w:cs="Times New Roman"/>
          <w:sz w:val="28"/>
          <w:szCs w:val="28"/>
        </w:rPr>
        <w:t>лавы</w:t>
      </w:r>
      <w:r w:rsidR="00004F8C">
        <w:rPr>
          <w:rFonts w:ascii="Times New Roman" w:hAnsi="Times New Roman" w:cs="Times New Roman"/>
          <w:sz w:val="28"/>
          <w:szCs w:val="28"/>
        </w:rPr>
        <w:t xml:space="preserve"> Рузского</w:t>
      </w:r>
      <w:r>
        <w:rPr>
          <w:rFonts w:ascii="Times New Roman" w:hAnsi="Times New Roman" w:cs="Times New Roman"/>
          <w:sz w:val="28"/>
          <w:szCs w:val="28"/>
        </w:rPr>
        <w:t xml:space="preserve"> муниципального округа</w:t>
      </w:r>
      <w:r w:rsidR="006B6B0E">
        <w:rPr>
          <w:rFonts w:ascii="Times New Roman" w:hAnsi="Times New Roman" w:cs="Times New Roman"/>
          <w:sz w:val="28"/>
          <w:szCs w:val="28"/>
        </w:rPr>
        <w:t>, а т</w:t>
      </w:r>
      <w:r w:rsidR="003873BA">
        <w:rPr>
          <w:rFonts w:ascii="Times New Roman" w:hAnsi="Times New Roman" w:cs="Times New Roman"/>
          <w:sz w:val="28"/>
          <w:szCs w:val="28"/>
        </w:rPr>
        <w:t>акже одного из его заместителей, курирующего территориальное управление Администрации Рузского муниципального округа.</w:t>
      </w:r>
    </w:p>
    <w:p w14:paraId="186AACE4" w14:textId="76A62A27" w:rsidR="005D0DF5" w:rsidRDefault="005D0DF5" w:rsidP="003420D9">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3.5. Совет старост на первом организационном заседании большинством голосов избирает из своего состава председателя Совета старост, заместител</w:t>
      </w:r>
      <w:r w:rsidR="00B578D1">
        <w:rPr>
          <w:rFonts w:ascii="Times New Roman" w:hAnsi="Times New Roman" w:cs="Times New Roman"/>
          <w:sz w:val="28"/>
          <w:szCs w:val="28"/>
        </w:rPr>
        <w:t xml:space="preserve">я </w:t>
      </w:r>
      <w:r>
        <w:rPr>
          <w:rFonts w:ascii="Times New Roman" w:hAnsi="Times New Roman" w:cs="Times New Roman"/>
          <w:sz w:val="28"/>
          <w:szCs w:val="28"/>
        </w:rPr>
        <w:t xml:space="preserve">председателя и секретаря путем открытого голосования на срок </w:t>
      </w:r>
      <w:r w:rsidR="00003992">
        <w:rPr>
          <w:rFonts w:ascii="Times New Roman" w:hAnsi="Times New Roman" w:cs="Times New Roman"/>
          <w:sz w:val="28"/>
          <w:szCs w:val="28"/>
        </w:rPr>
        <w:t xml:space="preserve">2 (два) года или до конца </w:t>
      </w:r>
      <w:r>
        <w:rPr>
          <w:rFonts w:ascii="Times New Roman" w:hAnsi="Times New Roman" w:cs="Times New Roman"/>
          <w:sz w:val="28"/>
          <w:szCs w:val="28"/>
        </w:rPr>
        <w:t>действия их полномочий в качестве старост</w:t>
      </w:r>
      <w:r w:rsidR="00003992">
        <w:rPr>
          <w:rFonts w:ascii="Times New Roman" w:hAnsi="Times New Roman" w:cs="Times New Roman"/>
          <w:sz w:val="28"/>
          <w:szCs w:val="28"/>
        </w:rPr>
        <w:t>, но не более 2-х лет</w:t>
      </w:r>
      <w:r w:rsidR="00003992" w:rsidRPr="005F5885">
        <w:rPr>
          <w:rFonts w:ascii="Times New Roman" w:hAnsi="Times New Roman" w:cs="Times New Roman"/>
          <w:sz w:val="28"/>
          <w:szCs w:val="28"/>
        </w:rPr>
        <w:t>.</w:t>
      </w:r>
    </w:p>
    <w:p w14:paraId="4F77591B" w14:textId="77777777" w:rsidR="005D0DF5" w:rsidRPr="005F5885" w:rsidRDefault="005D0DF5" w:rsidP="003420D9">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 xml:space="preserve">3.6. </w:t>
      </w:r>
      <w:r w:rsidRPr="005F5885">
        <w:rPr>
          <w:rFonts w:ascii="Times New Roman" w:hAnsi="Times New Roman" w:cs="Times New Roman"/>
          <w:sz w:val="28"/>
          <w:szCs w:val="28"/>
        </w:rPr>
        <w:t>Председатель Совета старост осуществляет следующие полномочия:</w:t>
      </w:r>
    </w:p>
    <w:p w14:paraId="30A23614" w14:textId="77777777"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организует перспективное и текущее планирование деятельности Совета старост, контролирует ход выполнения планов его работы;</w:t>
      </w:r>
    </w:p>
    <w:p w14:paraId="5A016BDD" w14:textId="77777777"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осуществляет руководство подготовкой заседания Совета старост и вопросов, вносимых на его рассмотрение, утверждает проект повестки дня заседания Совета старост;</w:t>
      </w:r>
    </w:p>
    <w:p w14:paraId="0393EBE2" w14:textId="187C1B2C"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представляет Совет старост во взаимоотношениях с органами государственной власти и</w:t>
      </w:r>
      <w:r w:rsidR="006B6B0E">
        <w:rPr>
          <w:rFonts w:ascii="Times New Roman" w:hAnsi="Times New Roman" w:cs="Times New Roman"/>
          <w:sz w:val="28"/>
          <w:szCs w:val="28"/>
        </w:rPr>
        <w:t xml:space="preserve"> органами</w:t>
      </w:r>
      <w:r>
        <w:rPr>
          <w:rFonts w:ascii="Times New Roman" w:hAnsi="Times New Roman" w:cs="Times New Roman"/>
          <w:sz w:val="28"/>
          <w:szCs w:val="28"/>
        </w:rPr>
        <w:t xml:space="preserve"> местного самоуправления, общественными объединениями, а также иными лицами, предприятиями, учреждениями и организациями;</w:t>
      </w:r>
    </w:p>
    <w:p w14:paraId="5CCCF479" w14:textId="77777777"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созывает заседания Совета старост и председательствует на них;</w:t>
      </w:r>
    </w:p>
    <w:p w14:paraId="3DCBA8B7" w14:textId="77777777"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дает поручения заместителю председателя, секретарю и членам Совета старост;</w:t>
      </w:r>
    </w:p>
    <w:p w14:paraId="49143764" w14:textId="77777777"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осуществляет контроль над реализацией решений Совета старост;</w:t>
      </w:r>
    </w:p>
    <w:p w14:paraId="279DD909" w14:textId="77777777"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подписывает от имени Совета старост решения, протоколы, рекомендации, предложения, обращения, письма, и запросы;</w:t>
      </w:r>
    </w:p>
    <w:p w14:paraId="6D9C02B6" w14:textId="0C53A14A" w:rsidR="005D0DF5" w:rsidRDefault="005D0DF5" w:rsidP="005D0DF5">
      <w:pPr>
        <w:pStyle w:val="ConsPlusNonformat"/>
        <w:widowControl/>
        <w:ind w:hanging="709"/>
        <w:jc w:val="both"/>
        <w:rPr>
          <w:rFonts w:ascii="Times New Roman" w:hAnsi="Times New Roman" w:cs="Times New Roman"/>
          <w:sz w:val="28"/>
          <w:szCs w:val="28"/>
        </w:rPr>
      </w:pPr>
      <w:r>
        <w:rPr>
          <w:rFonts w:ascii="Times New Roman" w:hAnsi="Times New Roman" w:cs="Times New Roman"/>
          <w:sz w:val="28"/>
          <w:szCs w:val="28"/>
        </w:rPr>
        <w:t xml:space="preserve">          - обеспечивает доведение информации о деятельности Совета старост до           органов местного самоуправления</w:t>
      </w:r>
      <w:r w:rsidR="00167B03">
        <w:rPr>
          <w:rFonts w:ascii="Times New Roman" w:hAnsi="Times New Roman" w:cs="Times New Roman"/>
          <w:sz w:val="28"/>
          <w:szCs w:val="28"/>
        </w:rPr>
        <w:t xml:space="preserve"> Рузского муниципального округа.</w:t>
      </w:r>
    </w:p>
    <w:p w14:paraId="1520F528" w14:textId="34195E1B" w:rsidR="005D0DF5" w:rsidRPr="005F5885" w:rsidRDefault="0064376E" w:rsidP="0064376E">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5D0DF5">
        <w:rPr>
          <w:rFonts w:ascii="Times New Roman" w:hAnsi="Times New Roman" w:cs="Times New Roman"/>
          <w:sz w:val="28"/>
          <w:szCs w:val="28"/>
        </w:rPr>
        <w:t xml:space="preserve">3.7. </w:t>
      </w:r>
      <w:r w:rsidR="005D0DF5" w:rsidRPr="005F5885">
        <w:rPr>
          <w:rFonts w:ascii="Times New Roman" w:hAnsi="Times New Roman" w:cs="Times New Roman"/>
          <w:sz w:val="28"/>
          <w:szCs w:val="28"/>
        </w:rPr>
        <w:t>В отсутствие председателя Совета старост его полномочия осуществляет</w:t>
      </w:r>
      <w:r w:rsidR="005D0DF5">
        <w:rPr>
          <w:rFonts w:ascii="Times New Roman" w:hAnsi="Times New Roman" w:cs="Times New Roman"/>
          <w:sz w:val="28"/>
          <w:szCs w:val="28"/>
        </w:rPr>
        <w:t xml:space="preserve"> </w:t>
      </w:r>
      <w:r w:rsidR="005D0DF5" w:rsidRPr="005F5885">
        <w:rPr>
          <w:rFonts w:ascii="Times New Roman" w:hAnsi="Times New Roman" w:cs="Times New Roman"/>
          <w:sz w:val="28"/>
          <w:szCs w:val="28"/>
        </w:rPr>
        <w:t>заместитель председателя Совета старост.</w:t>
      </w:r>
    </w:p>
    <w:p w14:paraId="2C69CEE2" w14:textId="38D234C8" w:rsidR="005D0DF5" w:rsidRDefault="0064376E" w:rsidP="0064376E">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5D0DF5">
        <w:rPr>
          <w:rFonts w:ascii="Times New Roman" w:hAnsi="Times New Roman" w:cs="Times New Roman"/>
          <w:sz w:val="28"/>
          <w:szCs w:val="28"/>
        </w:rPr>
        <w:t>3.8. Секретарь Совета старост ведет протоколы заседаний и осуществляет делопроизводство Совета старост.</w:t>
      </w:r>
    </w:p>
    <w:p w14:paraId="72327549" w14:textId="2619BEDB" w:rsidR="005D0DF5" w:rsidRDefault="0064376E" w:rsidP="0064376E">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5D0DF5">
        <w:rPr>
          <w:rFonts w:ascii="Times New Roman" w:hAnsi="Times New Roman" w:cs="Times New Roman"/>
          <w:sz w:val="28"/>
          <w:szCs w:val="28"/>
        </w:rPr>
        <w:t xml:space="preserve">3.9. Совет старост может решением собрания большинством голосов прекратить полномочия председателя Совета старост в случае неисполнения им своих обязанностей либо злоупотребления своими полномочиями. </w:t>
      </w:r>
    </w:p>
    <w:p w14:paraId="14CA72C6" w14:textId="0DE18FF1" w:rsidR="005D0DF5" w:rsidRDefault="0064376E" w:rsidP="0064376E">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5D0DF5">
        <w:rPr>
          <w:rFonts w:ascii="Times New Roman" w:hAnsi="Times New Roman" w:cs="Times New Roman"/>
          <w:sz w:val="28"/>
          <w:szCs w:val="28"/>
        </w:rPr>
        <w:t>3.10. Член Совета старост в случае досрочного прекращения его полномочий в качестве старосты сельского населенного пункта одновременно прекращает свои полномочия в Совете старост.</w:t>
      </w:r>
    </w:p>
    <w:p w14:paraId="1F417F71" w14:textId="44D38BAA" w:rsidR="00825463" w:rsidRPr="00825463" w:rsidRDefault="0064376E" w:rsidP="0064376E">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5D0DF5" w:rsidRPr="00825463">
        <w:rPr>
          <w:rFonts w:ascii="Times New Roman" w:hAnsi="Times New Roman" w:cs="Times New Roman"/>
          <w:sz w:val="28"/>
          <w:szCs w:val="28"/>
        </w:rPr>
        <w:t xml:space="preserve">3.11. В случае прекращения полномочий члена Совета старост </w:t>
      </w:r>
      <w:r w:rsidR="006B6B0E">
        <w:rPr>
          <w:rFonts w:ascii="Times New Roman" w:hAnsi="Times New Roman" w:cs="Times New Roman"/>
          <w:sz w:val="28"/>
          <w:szCs w:val="28"/>
        </w:rPr>
        <w:t>Глава Рузского муниципального округа или один из его заместителей</w:t>
      </w:r>
      <w:r w:rsidR="00602B8A" w:rsidRPr="00825463">
        <w:rPr>
          <w:rFonts w:ascii="Times New Roman" w:hAnsi="Times New Roman" w:cs="Times New Roman"/>
          <w:sz w:val="28"/>
          <w:szCs w:val="28"/>
        </w:rPr>
        <w:t xml:space="preserve"> представляет</w:t>
      </w:r>
      <w:r w:rsidR="00825463" w:rsidRPr="00825463">
        <w:rPr>
          <w:rFonts w:ascii="Times New Roman" w:hAnsi="Times New Roman" w:cs="Times New Roman"/>
          <w:sz w:val="28"/>
          <w:szCs w:val="28"/>
        </w:rPr>
        <w:t xml:space="preserve"> и избирает </w:t>
      </w:r>
      <w:r w:rsidR="005D0DF5" w:rsidRPr="00825463">
        <w:rPr>
          <w:rFonts w:ascii="Times New Roman" w:hAnsi="Times New Roman" w:cs="Times New Roman"/>
          <w:sz w:val="28"/>
          <w:szCs w:val="28"/>
        </w:rPr>
        <w:t>новую кандидатуру</w:t>
      </w:r>
      <w:r w:rsidR="00825463">
        <w:rPr>
          <w:rFonts w:ascii="Times New Roman" w:hAnsi="Times New Roman" w:cs="Times New Roman"/>
          <w:sz w:val="28"/>
          <w:szCs w:val="28"/>
        </w:rPr>
        <w:t xml:space="preserve">, </w:t>
      </w:r>
      <w:r w:rsidR="00825463" w:rsidRPr="00825463">
        <w:rPr>
          <w:rFonts w:ascii="Times New Roman" w:hAnsi="Times New Roman" w:cs="Times New Roman"/>
          <w:sz w:val="28"/>
          <w:szCs w:val="28"/>
        </w:rPr>
        <w:t>из числа назначенных решением Совета депутатов</w:t>
      </w:r>
      <w:r w:rsidR="007305FC">
        <w:rPr>
          <w:rFonts w:ascii="Times New Roman" w:hAnsi="Times New Roman" w:cs="Times New Roman"/>
          <w:sz w:val="28"/>
          <w:szCs w:val="28"/>
        </w:rPr>
        <w:t xml:space="preserve"> Рузского муниципального округа</w:t>
      </w:r>
      <w:r w:rsidR="00825463" w:rsidRPr="00825463">
        <w:rPr>
          <w:rFonts w:ascii="Times New Roman" w:hAnsi="Times New Roman" w:cs="Times New Roman"/>
          <w:sz w:val="28"/>
          <w:szCs w:val="28"/>
        </w:rPr>
        <w:t xml:space="preserve"> старост</w:t>
      </w:r>
      <w:r w:rsidR="00825463">
        <w:rPr>
          <w:rFonts w:ascii="Times New Roman" w:hAnsi="Times New Roman" w:cs="Times New Roman"/>
          <w:sz w:val="28"/>
          <w:szCs w:val="28"/>
        </w:rPr>
        <w:t>,</w:t>
      </w:r>
      <w:r w:rsidR="005D0DF5" w:rsidRPr="00825463">
        <w:rPr>
          <w:rFonts w:ascii="Times New Roman" w:hAnsi="Times New Roman" w:cs="Times New Roman"/>
          <w:sz w:val="28"/>
          <w:szCs w:val="28"/>
        </w:rPr>
        <w:t xml:space="preserve"> </w:t>
      </w:r>
      <w:r w:rsidR="00825463" w:rsidRPr="00825463">
        <w:rPr>
          <w:rFonts w:ascii="Times New Roman" w:hAnsi="Times New Roman" w:cs="Times New Roman"/>
          <w:sz w:val="28"/>
          <w:szCs w:val="28"/>
        </w:rPr>
        <w:t xml:space="preserve">путем голосования, при этом в собрании старост должно принять участие не менее 50% </w:t>
      </w:r>
      <w:r w:rsidR="00907F07">
        <w:rPr>
          <w:rFonts w:ascii="Times New Roman" w:hAnsi="Times New Roman" w:cs="Times New Roman"/>
          <w:sz w:val="28"/>
          <w:szCs w:val="28"/>
        </w:rPr>
        <w:t>членов Совета старост.</w:t>
      </w:r>
    </w:p>
    <w:p w14:paraId="35A1D625" w14:textId="2EC2E72C" w:rsidR="005D0DF5" w:rsidRPr="005F5885" w:rsidRDefault="005D0DF5" w:rsidP="005D0DF5">
      <w:pPr>
        <w:pStyle w:val="ConsPlusNonformat"/>
        <w:widowControl/>
        <w:jc w:val="both"/>
        <w:rPr>
          <w:rFonts w:ascii="Times New Roman" w:hAnsi="Times New Roman" w:cs="Times New Roman"/>
          <w:sz w:val="28"/>
          <w:szCs w:val="28"/>
        </w:rPr>
      </w:pPr>
    </w:p>
    <w:p w14:paraId="1CA11678" w14:textId="77777777" w:rsidR="005D0DF5" w:rsidRDefault="005D0DF5" w:rsidP="005D0DF5">
      <w:pPr>
        <w:pStyle w:val="ConsPlusNonformat"/>
        <w:widowControl/>
        <w:jc w:val="both"/>
        <w:rPr>
          <w:rFonts w:ascii="Times New Roman" w:hAnsi="Times New Roman" w:cs="Times New Roman"/>
          <w:sz w:val="28"/>
          <w:szCs w:val="28"/>
        </w:rPr>
      </w:pPr>
    </w:p>
    <w:p w14:paraId="6AE7C8F1" w14:textId="77777777" w:rsidR="005D0DF5" w:rsidRDefault="005D0DF5" w:rsidP="005D0DF5">
      <w:pPr>
        <w:pStyle w:val="ConsPlusNonformat"/>
        <w:widowControl/>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ОСНОВНЫЕ ПОЛНОМОЧИЯ И НАПРАВЛЕНИЯ ДЕЯТЕЛЬНОСТИ СОВЕТА СТАРОСТ</w:t>
      </w:r>
    </w:p>
    <w:p w14:paraId="5914AD1A" w14:textId="77777777" w:rsidR="005D0DF5" w:rsidRDefault="005D0DF5" w:rsidP="005D0DF5">
      <w:pPr>
        <w:pStyle w:val="ConsPlusNonformat"/>
        <w:widowControl/>
        <w:jc w:val="both"/>
        <w:rPr>
          <w:rFonts w:ascii="Times New Roman" w:hAnsi="Times New Roman" w:cs="Times New Roman"/>
          <w:sz w:val="28"/>
          <w:szCs w:val="28"/>
        </w:rPr>
      </w:pPr>
    </w:p>
    <w:p w14:paraId="0941997D" w14:textId="77777777" w:rsidR="005D0DF5" w:rsidRDefault="005D0DF5" w:rsidP="003420D9">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4.1. Совет старост, действуя на основе принципов самостоятельности, коллегиальности, равноправия, гласности и учета общественного мнения:</w:t>
      </w:r>
    </w:p>
    <w:p w14:paraId="34A9F820" w14:textId="77777777"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 обсуждает и вырабатывает предложения об основных направлениях и путях дальнейшего развития и укрепления института старост сельских населенных пунктов;</w:t>
      </w:r>
    </w:p>
    <w:p w14:paraId="77A0A170" w14:textId="77777777"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 вырабатывает рекомендации по повышению эффективности деятельности старост;</w:t>
      </w:r>
    </w:p>
    <w:p w14:paraId="685E4045" w14:textId="36D37127"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 </w:t>
      </w:r>
      <w:r w:rsidR="000F7C51">
        <w:rPr>
          <w:rFonts w:ascii="Times New Roman" w:hAnsi="Times New Roman" w:cs="Times New Roman"/>
          <w:sz w:val="28"/>
          <w:szCs w:val="28"/>
        </w:rPr>
        <w:t>участвует в рассмотрении Советом депутатов Рузского муниципального округа вопросов, затрагивающих деятельность старост населенных пунктов;</w:t>
      </w:r>
    </w:p>
    <w:p w14:paraId="02D47734" w14:textId="45B2E84C"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 координирует работу старост по осуществлению общественного контроля за деятельностью служб, оказывающих услуги сельскому населению, вносит в соответствующие органы предложения по совершенствованию работы этих служб;</w:t>
      </w:r>
    </w:p>
    <w:p w14:paraId="2BEDBB17" w14:textId="77777777"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 проводит </w:t>
      </w:r>
      <w:proofErr w:type="spellStart"/>
      <w:r>
        <w:rPr>
          <w:rFonts w:ascii="Times New Roman" w:hAnsi="Times New Roman" w:cs="Times New Roman"/>
          <w:sz w:val="28"/>
          <w:szCs w:val="28"/>
        </w:rPr>
        <w:t>вебинары</w:t>
      </w:r>
      <w:proofErr w:type="spellEnd"/>
      <w:r>
        <w:rPr>
          <w:rFonts w:ascii="Times New Roman" w:hAnsi="Times New Roman" w:cs="Times New Roman"/>
          <w:sz w:val="28"/>
          <w:szCs w:val="28"/>
        </w:rPr>
        <w:t>, круглые столы, семинары по обмену опытом, способствует распространению лучших практик организации работы по благоустройству, улучшению санитарного состояния населенных пунктов, соблюдению общественного порядка и решению иных вопросов сельской жизни;</w:t>
      </w:r>
    </w:p>
    <w:p w14:paraId="5A2F39D9" w14:textId="77777777" w:rsidR="005D0DF5" w:rsidRDefault="005D0DF5" w:rsidP="0064376E">
      <w:pPr>
        <w:pStyle w:val="ConsPlusNonformat"/>
        <w:widowControl/>
        <w:ind w:firstLine="284"/>
        <w:jc w:val="both"/>
        <w:rPr>
          <w:rFonts w:ascii="Times New Roman" w:hAnsi="Times New Roman" w:cs="Times New Roman"/>
          <w:sz w:val="28"/>
          <w:szCs w:val="28"/>
        </w:rPr>
      </w:pPr>
      <w:r>
        <w:rPr>
          <w:rFonts w:ascii="Times New Roman" w:hAnsi="Times New Roman" w:cs="Times New Roman"/>
          <w:sz w:val="28"/>
          <w:szCs w:val="28"/>
        </w:rPr>
        <w:t xml:space="preserve"> 4.2. Совет старост, действуя от имени всех старост сельских населенных муниципального округа, имеет право:</w:t>
      </w:r>
    </w:p>
    <w:p w14:paraId="60CB182A" w14:textId="7E329A61"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 принимать </w:t>
      </w:r>
      <w:r w:rsidR="00B578D1">
        <w:rPr>
          <w:rFonts w:ascii="Times New Roman" w:hAnsi="Times New Roman" w:cs="Times New Roman"/>
          <w:sz w:val="28"/>
          <w:szCs w:val="28"/>
        </w:rPr>
        <w:t>участие в</w:t>
      </w:r>
      <w:r>
        <w:rPr>
          <w:rFonts w:ascii="Times New Roman" w:hAnsi="Times New Roman" w:cs="Times New Roman"/>
          <w:sz w:val="28"/>
          <w:szCs w:val="28"/>
        </w:rPr>
        <w:t xml:space="preserve"> реализации в сельских населенных пунктах мероприятий, касающихся жизнедеятельности в рамках исполнения программ, разработанных в </w:t>
      </w:r>
      <w:r w:rsidR="0064376E">
        <w:rPr>
          <w:rFonts w:ascii="Times New Roman" w:hAnsi="Times New Roman" w:cs="Times New Roman"/>
          <w:sz w:val="28"/>
          <w:szCs w:val="28"/>
        </w:rPr>
        <w:t xml:space="preserve">Рузском </w:t>
      </w:r>
      <w:r>
        <w:rPr>
          <w:rFonts w:ascii="Times New Roman" w:hAnsi="Times New Roman" w:cs="Times New Roman"/>
          <w:sz w:val="28"/>
          <w:szCs w:val="28"/>
        </w:rPr>
        <w:t>муниципальном округе при реализации федеральных и областных законов;</w:t>
      </w:r>
    </w:p>
    <w:p w14:paraId="6A6AF765" w14:textId="77777777"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 обращаться в соответствующие органы по вопросам принятия мер воздействия к организациям и их руководителям, недобросовестно выполняющим свои обязанности;</w:t>
      </w:r>
    </w:p>
    <w:p w14:paraId="24A1CC5D" w14:textId="76597CC9"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 осуществлять общественный контроль за работой организаций сферы обслуживания </w:t>
      </w:r>
      <w:r w:rsidR="00EB5363">
        <w:rPr>
          <w:rFonts w:ascii="Times New Roman" w:hAnsi="Times New Roman" w:cs="Times New Roman"/>
          <w:sz w:val="28"/>
          <w:szCs w:val="28"/>
        </w:rPr>
        <w:t>в сельском населенном пункте</w:t>
      </w:r>
      <w:r>
        <w:rPr>
          <w:rFonts w:ascii="Times New Roman" w:hAnsi="Times New Roman" w:cs="Times New Roman"/>
          <w:sz w:val="28"/>
          <w:szCs w:val="28"/>
        </w:rPr>
        <w:t>, вносить предложения по вопросам размещения предприятий торговли, учреждений здравоохранения, образования, культуры, других объектов социальной сферы и определения режима их работы;</w:t>
      </w:r>
    </w:p>
    <w:p w14:paraId="6E29CA1F" w14:textId="02C7169F"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 заслушивать отчеты старост сельских населенных пунктов о проделанной работе </w:t>
      </w:r>
      <w:r w:rsidR="0064376E">
        <w:rPr>
          <w:rFonts w:ascii="Times New Roman" w:hAnsi="Times New Roman" w:cs="Times New Roman"/>
          <w:sz w:val="28"/>
          <w:szCs w:val="28"/>
        </w:rPr>
        <w:t>и представлять на рассмотрение А</w:t>
      </w:r>
      <w:r>
        <w:rPr>
          <w:rFonts w:ascii="Times New Roman" w:hAnsi="Times New Roman" w:cs="Times New Roman"/>
          <w:sz w:val="28"/>
          <w:szCs w:val="28"/>
        </w:rPr>
        <w:t>дминистрации</w:t>
      </w:r>
      <w:r w:rsidR="004E5E74">
        <w:rPr>
          <w:rFonts w:ascii="Times New Roman" w:hAnsi="Times New Roman" w:cs="Times New Roman"/>
          <w:sz w:val="28"/>
          <w:szCs w:val="28"/>
        </w:rPr>
        <w:t xml:space="preserve"> Рузского муниципального округа</w:t>
      </w:r>
      <w:r>
        <w:rPr>
          <w:rFonts w:ascii="Times New Roman" w:hAnsi="Times New Roman" w:cs="Times New Roman"/>
          <w:sz w:val="28"/>
          <w:szCs w:val="28"/>
        </w:rPr>
        <w:t xml:space="preserve"> и Совета депутатов </w:t>
      </w:r>
      <w:r w:rsidR="0064376E">
        <w:rPr>
          <w:rFonts w:ascii="Times New Roman" w:hAnsi="Times New Roman" w:cs="Times New Roman"/>
          <w:sz w:val="28"/>
          <w:szCs w:val="28"/>
        </w:rPr>
        <w:t xml:space="preserve">Рузского </w:t>
      </w:r>
      <w:r>
        <w:rPr>
          <w:rFonts w:ascii="Times New Roman" w:hAnsi="Times New Roman" w:cs="Times New Roman"/>
          <w:sz w:val="28"/>
          <w:szCs w:val="28"/>
        </w:rPr>
        <w:t>муниципального округа ходатайства о награждении старост за активную работу и достижение высоких результатов.</w:t>
      </w:r>
    </w:p>
    <w:p w14:paraId="543C0C42" w14:textId="13A5F838" w:rsidR="005D0DF5" w:rsidRDefault="005D0DF5" w:rsidP="0064376E">
      <w:pPr>
        <w:pStyle w:val="ConsPlusNonformat"/>
        <w:widowControl/>
        <w:ind w:firstLine="426"/>
        <w:jc w:val="both"/>
        <w:rPr>
          <w:rFonts w:ascii="Times New Roman" w:hAnsi="Times New Roman" w:cs="Times New Roman"/>
          <w:sz w:val="28"/>
          <w:szCs w:val="28"/>
        </w:rPr>
      </w:pPr>
      <w:r>
        <w:rPr>
          <w:rFonts w:ascii="Times New Roman" w:hAnsi="Times New Roman" w:cs="Times New Roman"/>
          <w:sz w:val="28"/>
          <w:szCs w:val="28"/>
        </w:rPr>
        <w:t>4.3. Сове</w:t>
      </w:r>
      <w:r w:rsidR="0064376E">
        <w:rPr>
          <w:rFonts w:ascii="Times New Roman" w:hAnsi="Times New Roman" w:cs="Times New Roman"/>
          <w:sz w:val="28"/>
          <w:szCs w:val="28"/>
        </w:rPr>
        <w:t>т старост оказывает содействие А</w:t>
      </w:r>
      <w:r>
        <w:rPr>
          <w:rFonts w:ascii="Times New Roman" w:hAnsi="Times New Roman" w:cs="Times New Roman"/>
          <w:sz w:val="28"/>
          <w:szCs w:val="28"/>
        </w:rPr>
        <w:t>дминистрации</w:t>
      </w:r>
      <w:r w:rsidR="0064376E">
        <w:rPr>
          <w:rFonts w:ascii="Times New Roman" w:hAnsi="Times New Roman" w:cs="Times New Roman"/>
          <w:sz w:val="28"/>
          <w:szCs w:val="28"/>
        </w:rPr>
        <w:t xml:space="preserve"> Рузского</w:t>
      </w:r>
      <w:r>
        <w:rPr>
          <w:rFonts w:ascii="Times New Roman" w:hAnsi="Times New Roman" w:cs="Times New Roman"/>
          <w:sz w:val="28"/>
          <w:szCs w:val="28"/>
        </w:rPr>
        <w:t xml:space="preserve"> муниципального округа в организации собраний, конференций, общественных обсуждений, доведении до жителей населенных пунктов информа</w:t>
      </w:r>
      <w:r w:rsidR="0064376E">
        <w:rPr>
          <w:rFonts w:ascii="Times New Roman" w:hAnsi="Times New Roman" w:cs="Times New Roman"/>
          <w:sz w:val="28"/>
          <w:szCs w:val="28"/>
        </w:rPr>
        <w:t>ции о результатах деятельности А</w:t>
      </w:r>
      <w:r>
        <w:rPr>
          <w:rFonts w:ascii="Times New Roman" w:hAnsi="Times New Roman" w:cs="Times New Roman"/>
          <w:sz w:val="28"/>
          <w:szCs w:val="28"/>
        </w:rPr>
        <w:t>дминистрации</w:t>
      </w:r>
      <w:r w:rsidR="00141DD9">
        <w:rPr>
          <w:rFonts w:ascii="Times New Roman" w:hAnsi="Times New Roman" w:cs="Times New Roman"/>
          <w:sz w:val="28"/>
          <w:szCs w:val="28"/>
        </w:rPr>
        <w:t xml:space="preserve"> Рузского муниципального округа</w:t>
      </w:r>
      <w:r>
        <w:rPr>
          <w:rFonts w:ascii="Times New Roman" w:hAnsi="Times New Roman" w:cs="Times New Roman"/>
          <w:sz w:val="28"/>
          <w:szCs w:val="28"/>
        </w:rPr>
        <w:t>, Совета депутатов</w:t>
      </w:r>
      <w:r w:rsidR="0064376E">
        <w:rPr>
          <w:rFonts w:ascii="Times New Roman" w:hAnsi="Times New Roman" w:cs="Times New Roman"/>
          <w:sz w:val="28"/>
          <w:szCs w:val="28"/>
        </w:rPr>
        <w:t xml:space="preserve"> Рузского муниципального округа</w:t>
      </w:r>
      <w:r>
        <w:rPr>
          <w:rFonts w:ascii="Times New Roman" w:hAnsi="Times New Roman" w:cs="Times New Roman"/>
          <w:sz w:val="28"/>
          <w:szCs w:val="28"/>
        </w:rPr>
        <w:t>, работы Совета старост о проведении выборных кампаний и т.д.</w:t>
      </w:r>
    </w:p>
    <w:p w14:paraId="1EAF29B4" w14:textId="76BC31CA"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64376E">
        <w:rPr>
          <w:rFonts w:ascii="Times New Roman" w:hAnsi="Times New Roman" w:cs="Times New Roman"/>
          <w:sz w:val="28"/>
          <w:szCs w:val="28"/>
        </w:rPr>
        <w:t xml:space="preserve">     </w:t>
      </w:r>
      <w:r>
        <w:rPr>
          <w:rFonts w:ascii="Times New Roman" w:hAnsi="Times New Roman" w:cs="Times New Roman"/>
          <w:sz w:val="28"/>
          <w:szCs w:val="28"/>
        </w:rPr>
        <w:t xml:space="preserve">4.4. Председатель Совета старост имеет право присутствовать на </w:t>
      </w:r>
      <w:r w:rsidR="00167B03">
        <w:rPr>
          <w:rFonts w:ascii="Times New Roman" w:hAnsi="Times New Roman" w:cs="Times New Roman"/>
          <w:sz w:val="28"/>
          <w:szCs w:val="28"/>
        </w:rPr>
        <w:t>заседаниях</w:t>
      </w:r>
      <w:r>
        <w:rPr>
          <w:rFonts w:ascii="Times New Roman" w:hAnsi="Times New Roman" w:cs="Times New Roman"/>
          <w:sz w:val="28"/>
          <w:szCs w:val="28"/>
        </w:rPr>
        <w:t xml:space="preserve"> Совета депутатов</w:t>
      </w:r>
      <w:r w:rsidR="0064376E">
        <w:rPr>
          <w:rFonts w:ascii="Times New Roman" w:hAnsi="Times New Roman" w:cs="Times New Roman"/>
          <w:sz w:val="28"/>
          <w:szCs w:val="28"/>
        </w:rPr>
        <w:t xml:space="preserve"> Рузского муниципального округа</w:t>
      </w:r>
      <w:r>
        <w:rPr>
          <w:rFonts w:ascii="Times New Roman" w:hAnsi="Times New Roman" w:cs="Times New Roman"/>
          <w:sz w:val="28"/>
          <w:szCs w:val="28"/>
        </w:rPr>
        <w:t>, а также м</w:t>
      </w:r>
      <w:r w:rsidR="0064376E">
        <w:rPr>
          <w:rFonts w:ascii="Times New Roman" w:hAnsi="Times New Roman" w:cs="Times New Roman"/>
          <w:sz w:val="28"/>
          <w:szCs w:val="28"/>
        </w:rPr>
        <w:t xml:space="preserve">ожет приглашаться на </w:t>
      </w:r>
      <w:r w:rsidR="00167B03">
        <w:rPr>
          <w:rFonts w:ascii="Times New Roman" w:hAnsi="Times New Roman" w:cs="Times New Roman"/>
          <w:sz w:val="28"/>
          <w:szCs w:val="28"/>
        </w:rPr>
        <w:t>совещания</w:t>
      </w:r>
      <w:bookmarkStart w:id="0" w:name="_GoBack"/>
      <w:bookmarkEnd w:id="0"/>
      <w:r w:rsidR="0064376E">
        <w:rPr>
          <w:rFonts w:ascii="Times New Roman" w:hAnsi="Times New Roman" w:cs="Times New Roman"/>
          <w:sz w:val="28"/>
          <w:szCs w:val="28"/>
        </w:rPr>
        <w:t xml:space="preserve"> А</w:t>
      </w:r>
      <w:r>
        <w:rPr>
          <w:rFonts w:ascii="Times New Roman" w:hAnsi="Times New Roman" w:cs="Times New Roman"/>
          <w:sz w:val="28"/>
          <w:szCs w:val="28"/>
        </w:rPr>
        <w:t xml:space="preserve">дминистрации </w:t>
      </w:r>
      <w:r w:rsidR="0064376E">
        <w:rPr>
          <w:rFonts w:ascii="Times New Roman" w:hAnsi="Times New Roman" w:cs="Times New Roman"/>
          <w:sz w:val="28"/>
          <w:szCs w:val="28"/>
        </w:rPr>
        <w:t xml:space="preserve">Рузского </w:t>
      </w:r>
      <w:r>
        <w:rPr>
          <w:rFonts w:ascii="Times New Roman" w:hAnsi="Times New Roman" w:cs="Times New Roman"/>
          <w:sz w:val="28"/>
          <w:szCs w:val="28"/>
        </w:rPr>
        <w:t>муниципального округа по вопросам, затрагивающим деятельность старост.</w:t>
      </w:r>
    </w:p>
    <w:p w14:paraId="04230D37" w14:textId="437B400A" w:rsidR="0064376E" w:rsidRDefault="005D0DF5" w:rsidP="004E5E74">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 xml:space="preserve"> 4.5. Члены Совета старост осуществляют свою деятельность на принципах законности и добровольности. </w:t>
      </w:r>
    </w:p>
    <w:p w14:paraId="3C97B7E0" w14:textId="77777777" w:rsidR="004D78A2" w:rsidRDefault="004D78A2" w:rsidP="005D0DF5">
      <w:pPr>
        <w:pStyle w:val="ConsPlusNonformat"/>
        <w:widowControl/>
        <w:rPr>
          <w:rFonts w:ascii="Times New Roman" w:hAnsi="Times New Roman" w:cs="Times New Roman"/>
          <w:sz w:val="28"/>
          <w:szCs w:val="28"/>
        </w:rPr>
      </w:pPr>
    </w:p>
    <w:p w14:paraId="0A396FAC" w14:textId="757E8C67" w:rsidR="005D0DF5" w:rsidRDefault="005D0DF5" w:rsidP="009055EF">
      <w:pPr>
        <w:pStyle w:val="ConsPlusNonformat"/>
        <w:widowControl/>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ПОРЯДОК РАБОТЫ СОВЕТА СТАРОСТ</w:t>
      </w:r>
    </w:p>
    <w:p w14:paraId="5A0B1056" w14:textId="77777777" w:rsidR="009055EF" w:rsidRDefault="009055EF" w:rsidP="009055EF">
      <w:pPr>
        <w:pStyle w:val="ConsPlusNonformat"/>
        <w:widowControl/>
        <w:ind w:left="720"/>
        <w:rPr>
          <w:rFonts w:ascii="Times New Roman" w:hAnsi="Times New Roman" w:cs="Times New Roman"/>
          <w:b/>
          <w:sz w:val="28"/>
          <w:szCs w:val="28"/>
        </w:rPr>
      </w:pPr>
    </w:p>
    <w:p w14:paraId="587DD38D" w14:textId="77777777" w:rsidR="005D0DF5" w:rsidRPr="005F5885" w:rsidRDefault="005D0DF5" w:rsidP="0064376E">
      <w:pPr>
        <w:pStyle w:val="ConsPlusNonformat"/>
        <w:widowControl/>
        <w:ind w:firstLine="426"/>
        <w:jc w:val="both"/>
        <w:rPr>
          <w:rFonts w:ascii="Times New Roman" w:hAnsi="Times New Roman" w:cs="Times New Roman"/>
          <w:sz w:val="28"/>
          <w:szCs w:val="28"/>
        </w:rPr>
      </w:pPr>
      <w:r>
        <w:rPr>
          <w:rFonts w:ascii="Times New Roman" w:hAnsi="Times New Roman" w:cs="Times New Roman"/>
          <w:sz w:val="28"/>
          <w:szCs w:val="28"/>
        </w:rPr>
        <w:t>5.1.</w:t>
      </w:r>
      <w:r w:rsidRPr="005F5885">
        <w:rPr>
          <w:rFonts w:ascii="Times New Roman" w:hAnsi="Times New Roman" w:cs="Times New Roman"/>
          <w:sz w:val="28"/>
          <w:szCs w:val="28"/>
        </w:rPr>
        <w:t xml:space="preserve"> Совет старост собирается по мере необходимости, но не реже, чем 1 раз</w:t>
      </w:r>
      <w:r>
        <w:rPr>
          <w:rFonts w:ascii="Times New Roman" w:hAnsi="Times New Roman" w:cs="Times New Roman"/>
          <w:sz w:val="28"/>
          <w:szCs w:val="28"/>
        </w:rPr>
        <w:t xml:space="preserve"> </w:t>
      </w:r>
      <w:r w:rsidRPr="005F5885">
        <w:rPr>
          <w:rFonts w:ascii="Times New Roman" w:hAnsi="Times New Roman" w:cs="Times New Roman"/>
          <w:sz w:val="28"/>
          <w:szCs w:val="28"/>
        </w:rPr>
        <w:t>в 3 месяца.</w:t>
      </w:r>
    </w:p>
    <w:p w14:paraId="6E29BFA8" w14:textId="39069870" w:rsidR="005D0DF5" w:rsidRPr="00467830" w:rsidRDefault="0064376E" w:rsidP="003420D9">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5D0DF5">
        <w:rPr>
          <w:rFonts w:ascii="Times New Roman" w:hAnsi="Times New Roman" w:cs="Times New Roman"/>
          <w:sz w:val="28"/>
          <w:szCs w:val="28"/>
        </w:rPr>
        <w:t>5.2.</w:t>
      </w:r>
      <w:r w:rsidR="005D0DF5" w:rsidRPr="005F5885">
        <w:rPr>
          <w:rFonts w:ascii="Times New Roman" w:hAnsi="Times New Roman" w:cs="Times New Roman"/>
          <w:sz w:val="28"/>
          <w:szCs w:val="28"/>
        </w:rPr>
        <w:t xml:space="preserve"> Заседания Совета старост проводит </w:t>
      </w:r>
      <w:r w:rsidR="00467830">
        <w:rPr>
          <w:rFonts w:ascii="Times New Roman" w:hAnsi="Times New Roman" w:cs="Times New Roman"/>
          <w:sz w:val="28"/>
          <w:szCs w:val="28"/>
        </w:rPr>
        <w:t>председатель</w:t>
      </w:r>
      <w:r w:rsidR="008703C8">
        <w:rPr>
          <w:rFonts w:ascii="Times New Roman" w:hAnsi="Times New Roman" w:cs="Times New Roman"/>
          <w:sz w:val="28"/>
          <w:szCs w:val="28"/>
        </w:rPr>
        <w:t>,</w:t>
      </w:r>
      <w:r w:rsidR="00467830" w:rsidRPr="00467830">
        <w:rPr>
          <w:rFonts w:ascii="Times New Roman" w:hAnsi="Times New Roman" w:cs="Times New Roman"/>
          <w:sz w:val="28"/>
          <w:szCs w:val="28"/>
        </w:rPr>
        <w:t xml:space="preserve"> </w:t>
      </w:r>
      <w:r w:rsidR="00467830">
        <w:rPr>
          <w:rFonts w:ascii="Times New Roman" w:hAnsi="Times New Roman" w:cs="Times New Roman"/>
          <w:sz w:val="28"/>
          <w:szCs w:val="28"/>
        </w:rPr>
        <w:t>либо по его поручению заместитель председателя Совета Старост.</w:t>
      </w:r>
    </w:p>
    <w:p w14:paraId="52AA7E66" w14:textId="2F650944" w:rsidR="005D0DF5" w:rsidRDefault="0064376E" w:rsidP="003420D9">
      <w:pPr>
        <w:pStyle w:val="ConsPlusNonformat"/>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5D0DF5">
        <w:rPr>
          <w:rFonts w:ascii="Times New Roman" w:hAnsi="Times New Roman" w:cs="Times New Roman"/>
          <w:sz w:val="28"/>
          <w:szCs w:val="28"/>
        </w:rPr>
        <w:t>5.3. Совет депутатов Рузского муниципально</w:t>
      </w:r>
      <w:r w:rsidR="008A4491">
        <w:rPr>
          <w:rFonts w:ascii="Times New Roman" w:hAnsi="Times New Roman" w:cs="Times New Roman"/>
          <w:sz w:val="28"/>
          <w:szCs w:val="28"/>
        </w:rPr>
        <w:t>го округа и А</w:t>
      </w:r>
      <w:r w:rsidR="005D0DF5">
        <w:rPr>
          <w:rFonts w:ascii="Times New Roman" w:hAnsi="Times New Roman" w:cs="Times New Roman"/>
          <w:sz w:val="28"/>
          <w:szCs w:val="28"/>
        </w:rPr>
        <w:t xml:space="preserve">дминистрация Рузского муниципального округа оказывают содействие в деятельности Совета старост при реализации возложенных на него целей и задач.  </w:t>
      </w:r>
    </w:p>
    <w:p w14:paraId="71BFFE52" w14:textId="5221443A" w:rsidR="005D0DF5" w:rsidRDefault="0064376E" w:rsidP="003420D9">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5D0DF5">
        <w:rPr>
          <w:rFonts w:ascii="Times New Roman" w:hAnsi="Times New Roman" w:cs="Times New Roman"/>
          <w:sz w:val="28"/>
          <w:szCs w:val="28"/>
        </w:rPr>
        <w:t>5.4. Материально-техническое и организационное обеспечение заседан</w:t>
      </w:r>
      <w:r w:rsidR="008A4491">
        <w:rPr>
          <w:rFonts w:ascii="Times New Roman" w:hAnsi="Times New Roman" w:cs="Times New Roman"/>
          <w:sz w:val="28"/>
          <w:szCs w:val="28"/>
        </w:rPr>
        <w:t>ия Совета старост осуществляет А</w:t>
      </w:r>
      <w:r w:rsidR="005D0DF5">
        <w:rPr>
          <w:rFonts w:ascii="Times New Roman" w:hAnsi="Times New Roman" w:cs="Times New Roman"/>
          <w:sz w:val="28"/>
          <w:szCs w:val="28"/>
        </w:rPr>
        <w:t>дминистрация Рузского муниципального округа.</w:t>
      </w:r>
    </w:p>
    <w:p w14:paraId="6D8C85E0" w14:textId="0D64F131" w:rsidR="005D0DF5" w:rsidRDefault="0064376E" w:rsidP="003420D9">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5D0DF5">
        <w:rPr>
          <w:rFonts w:ascii="Times New Roman" w:hAnsi="Times New Roman" w:cs="Times New Roman"/>
          <w:sz w:val="28"/>
          <w:szCs w:val="28"/>
        </w:rPr>
        <w:t>5.5. За</w:t>
      </w:r>
      <w:r w:rsidR="008A4491">
        <w:rPr>
          <w:rFonts w:ascii="Times New Roman" w:hAnsi="Times New Roman" w:cs="Times New Roman"/>
          <w:sz w:val="28"/>
          <w:szCs w:val="28"/>
        </w:rPr>
        <w:t>седания проводятся в помещении А</w:t>
      </w:r>
      <w:r w:rsidR="005D0DF5">
        <w:rPr>
          <w:rFonts w:ascii="Times New Roman" w:hAnsi="Times New Roman" w:cs="Times New Roman"/>
          <w:sz w:val="28"/>
          <w:szCs w:val="28"/>
        </w:rPr>
        <w:t>дминистрации</w:t>
      </w:r>
      <w:r w:rsidR="008A4491">
        <w:rPr>
          <w:rFonts w:ascii="Times New Roman" w:hAnsi="Times New Roman" w:cs="Times New Roman"/>
          <w:sz w:val="28"/>
          <w:szCs w:val="28"/>
        </w:rPr>
        <w:t xml:space="preserve"> Рузского</w:t>
      </w:r>
      <w:r w:rsidR="005D0DF5">
        <w:rPr>
          <w:rFonts w:ascii="Times New Roman" w:hAnsi="Times New Roman" w:cs="Times New Roman"/>
          <w:sz w:val="28"/>
          <w:szCs w:val="28"/>
        </w:rPr>
        <w:t xml:space="preserve"> муниципального округа. По решению председателя Совета старост могут проводиться выездные заседания на территориях сельских населенных пунктов. </w:t>
      </w:r>
    </w:p>
    <w:p w14:paraId="42F8C668" w14:textId="61434CB2" w:rsidR="005D0DF5" w:rsidRDefault="0064376E" w:rsidP="003420D9">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5D0DF5">
        <w:rPr>
          <w:rFonts w:ascii="Times New Roman" w:hAnsi="Times New Roman" w:cs="Times New Roman"/>
          <w:sz w:val="28"/>
          <w:szCs w:val="28"/>
        </w:rPr>
        <w:t xml:space="preserve">5.6. Решение Совета старост считается правомочным, если на заседании Совета старост присутствовало не менее половины членов Совета старост. Решение оформляется протоколом, который подписывает председатель Совета старост либо его заместитель, председательствующий на заседании.  </w:t>
      </w:r>
    </w:p>
    <w:p w14:paraId="5CE04A23" w14:textId="4457EBA8" w:rsidR="005D0DF5" w:rsidRDefault="0064376E" w:rsidP="003420D9">
      <w:pPr>
        <w:pStyle w:val="ConsPlusNonformat"/>
        <w:widowControl/>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5D0DF5">
        <w:rPr>
          <w:rFonts w:ascii="Times New Roman" w:hAnsi="Times New Roman" w:cs="Times New Roman"/>
          <w:sz w:val="28"/>
          <w:szCs w:val="28"/>
        </w:rPr>
        <w:t xml:space="preserve">5.7. Совет старост может ходатайствовать о награждении старост населенных пунктов за активную работу и достижение высоких результатов при решении возложенных на него задач: </w:t>
      </w:r>
    </w:p>
    <w:p w14:paraId="13FE4DE7" w14:textId="78F98337" w:rsidR="00B578D1" w:rsidRDefault="00B578D1"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 благодарственным письмом, Почетной грамотой Главы Рузского муниципального округа Московской области</w:t>
      </w:r>
    </w:p>
    <w:p w14:paraId="2389100F" w14:textId="24E03D72"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 благодарственным письмом, Почетной грамотой Совета депутатов Рузского</w:t>
      </w:r>
      <w:r>
        <w:t xml:space="preserve"> </w:t>
      </w:r>
      <w:r>
        <w:rPr>
          <w:rFonts w:ascii="Times New Roman" w:hAnsi="Times New Roman" w:cs="Times New Roman"/>
          <w:sz w:val="28"/>
          <w:szCs w:val="28"/>
        </w:rPr>
        <w:t>муниципального округа Московской области,</w:t>
      </w:r>
    </w:p>
    <w:p w14:paraId="5C39E624" w14:textId="77777777" w:rsidR="005D0DF5" w:rsidRDefault="005D0DF5" w:rsidP="005D0DF5">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 благодарственным письмом Ассоциации старост сельских населенных пунктов Московской области.</w:t>
      </w:r>
    </w:p>
    <w:p w14:paraId="343ED2FD" w14:textId="77777777" w:rsidR="005D0DF5" w:rsidRDefault="005D0DF5" w:rsidP="005D0DF5">
      <w:pPr>
        <w:pStyle w:val="ConsPlusNonformat"/>
        <w:widowControl/>
        <w:rPr>
          <w:rFonts w:ascii="Times New Roman" w:hAnsi="Times New Roman" w:cs="Times New Roman"/>
          <w:sz w:val="28"/>
          <w:szCs w:val="28"/>
        </w:rPr>
      </w:pPr>
    </w:p>
    <w:p w14:paraId="351169FC" w14:textId="77777777" w:rsidR="005D0DF5" w:rsidRPr="00DE761A" w:rsidRDefault="005D0DF5" w:rsidP="005D0DF5">
      <w:pPr>
        <w:autoSpaceDE w:val="0"/>
        <w:autoSpaceDN w:val="0"/>
        <w:adjustRightInd w:val="0"/>
        <w:spacing w:line="276" w:lineRule="auto"/>
        <w:ind w:right="50"/>
        <w:jc w:val="both"/>
        <w:rPr>
          <w:sz w:val="28"/>
          <w:szCs w:val="28"/>
        </w:rPr>
      </w:pPr>
    </w:p>
    <w:p w14:paraId="781BC7B4" w14:textId="77777777" w:rsidR="005A53BF" w:rsidRDefault="005A53BF"/>
    <w:sectPr w:rsidR="005A53BF" w:rsidSect="00EF7647">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F9F42" w14:textId="77777777" w:rsidR="008409C4" w:rsidRDefault="008409C4" w:rsidP="00EF7647">
      <w:r>
        <w:separator/>
      </w:r>
    </w:p>
  </w:endnote>
  <w:endnote w:type="continuationSeparator" w:id="0">
    <w:p w14:paraId="4247BC8B" w14:textId="77777777" w:rsidR="008409C4" w:rsidRDefault="008409C4" w:rsidP="00EF7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1565E" w14:textId="77777777" w:rsidR="00EF7647" w:rsidRDefault="00EF7647">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B627A" w14:textId="77777777" w:rsidR="00EF7647" w:rsidRDefault="00EF7647">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F934D" w14:textId="77777777" w:rsidR="00EF7647" w:rsidRDefault="00EF764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AD070" w14:textId="77777777" w:rsidR="008409C4" w:rsidRDefault="008409C4" w:rsidP="00EF7647">
      <w:r>
        <w:separator/>
      </w:r>
    </w:p>
  </w:footnote>
  <w:footnote w:type="continuationSeparator" w:id="0">
    <w:p w14:paraId="22E602EE" w14:textId="77777777" w:rsidR="008409C4" w:rsidRDefault="008409C4" w:rsidP="00EF76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E4770" w14:textId="77777777" w:rsidR="00EF7647" w:rsidRDefault="00EF7647">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318604"/>
      <w:docPartObj>
        <w:docPartGallery w:val="Page Numbers (Top of Page)"/>
        <w:docPartUnique/>
      </w:docPartObj>
    </w:sdtPr>
    <w:sdtEndPr/>
    <w:sdtContent>
      <w:p w14:paraId="1A3D445B" w14:textId="2751C185" w:rsidR="00EF7647" w:rsidRDefault="00EF7647">
        <w:pPr>
          <w:pStyle w:val="a3"/>
          <w:jc w:val="center"/>
        </w:pPr>
        <w:r>
          <w:fldChar w:fldCharType="begin"/>
        </w:r>
        <w:r>
          <w:instrText>PAGE   \* MERGEFORMAT</w:instrText>
        </w:r>
        <w:r>
          <w:fldChar w:fldCharType="separate"/>
        </w:r>
        <w:r w:rsidR="00167B03">
          <w:rPr>
            <w:noProof/>
          </w:rPr>
          <w:t>5</w:t>
        </w:r>
        <w:r>
          <w:fldChar w:fldCharType="end"/>
        </w:r>
      </w:p>
    </w:sdtContent>
  </w:sdt>
  <w:p w14:paraId="255CE4E2" w14:textId="77777777" w:rsidR="00EF7647" w:rsidRDefault="00EF7647">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9C21B" w14:textId="77777777" w:rsidR="00EF7647" w:rsidRDefault="00EF764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092B84"/>
    <w:multiLevelType w:val="multilevel"/>
    <w:tmpl w:val="CF092B84"/>
    <w:lvl w:ilvl="0">
      <w:start w:val="1"/>
      <w:numFmt w:val="decimal"/>
      <w:lvlText w:val="%1."/>
      <w:lvlJc w:val="left"/>
      <w:pPr>
        <w:ind w:left="720" w:hanging="360"/>
      </w:pPr>
    </w:lvl>
    <w:lvl w:ilvl="1">
      <w:start w:val="1"/>
      <w:numFmt w:val="decimal"/>
      <w:lvlText w:val="%1.%2."/>
      <w:lvlJc w:val="left"/>
      <w:pPr>
        <w:ind w:left="1425" w:hanging="720"/>
      </w:pPr>
    </w:lvl>
    <w:lvl w:ilvl="2">
      <w:start w:val="1"/>
      <w:numFmt w:val="decimal"/>
      <w:lvlText w:val="%1.%2.%3."/>
      <w:lvlJc w:val="left"/>
      <w:pPr>
        <w:ind w:left="1770" w:hanging="720"/>
      </w:pPr>
    </w:lvl>
    <w:lvl w:ilvl="3">
      <w:start w:val="1"/>
      <w:numFmt w:val="decimal"/>
      <w:lvlText w:val="%1.%2.%3.%4."/>
      <w:lvlJc w:val="left"/>
      <w:pPr>
        <w:ind w:left="2475" w:hanging="1080"/>
      </w:pPr>
    </w:lvl>
    <w:lvl w:ilvl="4">
      <w:start w:val="1"/>
      <w:numFmt w:val="decimal"/>
      <w:lvlText w:val="%1.%2.%3.%4.%5."/>
      <w:lvlJc w:val="left"/>
      <w:pPr>
        <w:ind w:left="2820" w:hanging="1080"/>
      </w:pPr>
    </w:lvl>
    <w:lvl w:ilvl="5">
      <w:start w:val="1"/>
      <w:numFmt w:val="decimal"/>
      <w:lvlText w:val="%1.%2.%3.%4.%5.%6."/>
      <w:lvlJc w:val="left"/>
      <w:pPr>
        <w:ind w:left="3525" w:hanging="1440"/>
      </w:pPr>
    </w:lvl>
    <w:lvl w:ilvl="6">
      <w:start w:val="1"/>
      <w:numFmt w:val="decimal"/>
      <w:lvlText w:val="%1.%2.%3.%4.%5.%6.%7."/>
      <w:lvlJc w:val="left"/>
      <w:pPr>
        <w:ind w:left="4230" w:hanging="1800"/>
      </w:pPr>
    </w:lvl>
    <w:lvl w:ilvl="7">
      <w:start w:val="1"/>
      <w:numFmt w:val="decimal"/>
      <w:lvlText w:val="%1.%2.%3.%4.%5.%6.%7.%8."/>
      <w:lvlJc w:val="left"/>
      <w:pPr>
        <w:ind w:left="4575" w:hanging="1800"/>
      </w:pPr>
    </w:lvl>
    <w:lvl w:ilvl="8">
      <w:start w:val="1"/>
      <w:numFmt w:val="decimal"/>
      <w:lvlText w:val="%1.%2.%3.%4.%5.%6.%7.%8.%9."/>
      <w:lvlJc w:val="left"/>
      <w:pPr>
        <w:ind w:left="5280" w:hanging="2160"/>
      </w:pPr>
    </w:lvl>
  </w:abstractNum>
  <w:abstractNum w:abstractNumId="1" w15:restartNumberingAfterBreak="0">
    <w:nsid w:val="0C0549B7"/>
    <w:multiLevelType w:val="multilevel"/>
    <w:tmpl w:val="CF092B84"/>
    <w:lvl w:ilvl="0">
      <w:start w:val="1"/>
      <w:numFmt w:val="decimal"/>
      <w:lvlText w:val="%1."/>
      <w:lvlJc w:val="left"/>
      <w:pPr>
        <w:ind w:left="720" w:hanging="360"/>
      </w:pPr>
    </w:lvl>
    <w:lvl w:ilvl="1">
      <w:start w:val="1"/>
      <w:numFmt w:val="decimal"/>
      <w:lvlText w:val="%1.%2."/>
      <w:lvlJc w:val="left"/>
      <w:pPr>
        <w:ind w:left="1425" w:hanging="720"/>
      </w:pPr>
    </w:lvl>
    <w:lvl w:ilvl="2">
      <w:start w:val="1"/>
      <w:numFmt w:val="decimal"/>
      <w:lvlText w:val="%1.%2.%3."/>
      <w:lvlJc w:val="left"/>
      <w:pPr>
        <w:ind w:left="1770" w:hanging="720"/>
      </w:pPr>
    </w:lvl>
    <w:lvl w:ilvl="3">
      <w:start w:val="1"/>
      <w:numFmt w:val="decimal"/>
      <w:lvlText w:val="%1.%2.%3.%4."/>
      <w:lvlJc w:val="left"/>
      <w:pPr>
        <w:ind w:left="2475" w:hanging="1080"/>
      </w:pPr>
    </w:lvl>
    <w:lvl w:ilvl="4">
      <w:start w:val="1"/>
      <w:numFmt w:val="decimal"/>
      <w:lvlText w:val="%1.%2.%3.%4.%5."/>
      <w:lvlJc w:val="left"/>
      <w:pPr>
        <w:ind w:left="2820" w:hanging="1080"/>
      </w:pPr>
    </w:lvl>
    <w:lvl w:ilvl="5">
      <w:start w:val="1"/>
      <w:numFmt w:val="decimal"/>
      <w:lvlText w:val="%1.%2.%3.%4.%5.%6."/>
      <w:lvlJc w:val="left"/>
      <w:pPr>
        <w:ind w:left="3525" w:hanging="1440"/>
      </w:pPr>
    </w:lvl>
    <w:lvl w:ilvl="6">
      <w:start w:val="1"/>
      <w:numFmt w:val="decimal"/>
      <w:lvlText w:val="%1.%2.%3.%4.%5.%6.%7."/>
      <w:lvlJc w:val="left"/>
      <w:pPr>
        <w:ind w:left="4230" w:hanging="1800"/>
      </w:pPr>
    </w:lvl>
    <w:lvl w:ilvl="7">
      <w:start w:val="1"/>
      <w:numFmt w:val="decimal"/>
      <w:lvlText w:val="%1.%2.%3.%4.%5.%6.%7.%8."/>
      <w:lvlJc w:val="left"/>
      <w:pPr>
        <w:ind w:left="4575" w:hanging="1800"/>
      </w:pPr>
    </w:lvl>
    <w:lvl w:ilvl="8">
      <w:start w:val="1"/>
      <w:numFmt w:val="decimal"/>
      <w:lvlText w:val="%1.%2.%3.%4.%5.%6.%7.%8.%9."/>
      <w:lvlJc w:val="left"/>
      <w:pPr>
        <w:ind w:left="5280" w:hanging="2160"/>
      </w:pPr>
    </w:lvl>
  </w:abstractNum>
  <w:abstractNum w:abstractNumId="2" w15:restartNumberingAfterBreak="0">
    <w:nsid w:val="179C73CC"/>
    <w:multiLevelType w:val="multilevel"/>
    <w:tmpl w:val="47784A80"/>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77064AD"/>
    <w:multiLevelType w:val="multilevel"/>
    <w:tmpl w:val="CF092B84"/>
    <w:lvl w:ilvl="0">
      <w:start w:val="1"/>
      <w:numFmt w:val="decimal"/>
      <w:lvlText w:val="%1."/>
      <w:lvlJc w:val="left"/>
      <w:pPr>
        <w:ind w:left="720" w:hanging="360"/>
      </w:pPr>
    </w:lvl>
    <w:lvl w:ilvl="1">
      <w:start w:val="1"/>
      <w:numFmt w:val="decimal"/>
      <w:lvlText w:val="%1.%2."/>
      <w:lvlJc w:val="left"/>
      <w:pPr>
        <w:ind w:left="1425" w:hanging="720"/>
      </w:pPr>
    </w:lvl>
    <w:lvl w:ilvl="2">
      <w:start w:val="1"/>
      <w:numFmt w:val="decimal"/>
      <w:lvlText w:val="%1.%2.%3."/>
      <w:lvlJc w:val="left"/>
      <w:pPr>
        <w:ind w:left="1770" w:hanging="720"/>
      </w:pPr>
    </w:lvl>
    <w:lvl w:ilvl="3">
      <w:start w:val="1"/>
      <w:numFmt w:val="decimal"/>
      <w:lvlText w:val="%1.%2.%3.%4."/>
      <w:lvlJc w:val="left"/>
      <w:pPr>
        <w:ind w:left="2475" w:hanging="1080"/>
      </w:pPr>
    </w:lvl>
    <w:lvl w:ilvl="4">
      <w:start w:val="1"/>
      <w:numFmt w:val="decimal"/>
      <w:lvlText w:val="%1.%2.%3.%4.%5."/>
      <w:lvlJc w:val="left"/>
      <w:pPr>
        <w:ind w:left="2820" w:hanging="1080"/>
      </w:pPr>
    </w:lvl>
    <w:lvl w:ilvl="5">
      <w:start w:val="1"/>
      <w:numFmt w:val="decimal"/>
      <w:lvlText w:val="%1.%2.%3.%4.%5.%6."/>
      <w:lvlJc w:val="left"/>
      <w:pPr>
        <w:ind w:left="3525" w:hanging="1440"/>
      </w:pPr>
    </w:lvl>
    <w:lvl w:ilvl="6">
      <w:start w:val="1"/>
      <w:numFmt w:val="decimal"/>
      <w:lvlText w:val="%1.%2.%3.%4.%5.%6.%7."/>
      <w:lvlJc w:val="left"/>
      <w:pPr>
        <w:ind w:left="4230" w:hanging="1800"/>
      </w:pPr>
    </w:lvl>
    <w:lvl w:ilvl="7">
      <w:start w:val="1"/>
      <w:numFmt w:val="decimal"/>
      <w:lvlText w:val="%1.%2.%3.%4.%5.%6.%7.%8."/>
      <w:lvlJc w:val="left"/>
      <w:pPr>
        <w:ind w:left="4575" w:hanging="1800"/>
      </w:pPr>
    </w:lvl>
    <w:lvl w:ilvl="8">
      <w:start w:val="1"/>
      <w:numFmt w:val="decimal"/>
      <w:lvlText w:val="%1.%2.%3.%4.%5.%6.%7.%8.%9."/>
      <w:lvlJc w:val="left"/>
      <w:pPr>
        <w:ind w:left="5280" w:hanging="2160"/>
      </w:pPr>
    </w:lvl>
  </w:abstractNum>
  <w:abstractNum w:abstractNumId="4" w15:restartNumberingAfterBreak="0">
    <w:nsid w:val="5F2C612C"/>
    <w:multiLevelType w:val="hybridMultilevel"/>
    <w:tmpl w:val="CA56E3A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495619B"/>
    <w:multiLevelType w:val="multilevel"/>
    <w:tmpl w:val="745670B0"/>
    <w:lvl w:ilvl="0">
      <w:start w:val="4"/>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DF5"/>
    <w:rsid w:val="00003992"/>
    <w:rsid w:val="00004F8C"/>
    <w:rsid w:val="000876C5"/>
    <w:rsid w:val="000F7C51"/>
    <w:rsid w:val="00141DD9"/>
    <w:rsid w:val="00167B03"/>
    <w:rsid w:val="00214FCD"/>
    <w:rsid w:val="002E17BD"/>
    <w:rsid w:val="002F5CBA"/>
    <w:rsid w:val="00327A3C"/>
    <w:rsid w:val="003420D9"/>
    <w:rsid w:val="003873BA"/>
    <w:rsid w:val="004303A2"/>
    <w:rsid w:val="00452467"/>
    <w:rsid w:val="00467830"/>
    <w:rsid w:val="004A1D92"/>
    <w:rsid w:val="004D7794"/>
    <w:rsid w:val="004D78A2"/>
    <w:rsid w:val="004E5E74"/>
    <w:rsid w:val="005811E7"/>
    <w:rsid w:val="0059385A"/>
    <w:rsid w:val="005A53BF"/>
    <w:rsid w:val="005C5D69"/>
    <w:rsid w:val="005D0DF5"/>
    <w:rsid w:val="005E3BAD"/>
    <w:rsid w:val="00602B8A"/>
    <w:rsid w:val="0064376E"/>
    <w:rsid w:val="006B6B0E"/>
    <w:rsid w:val="006D5D53"/>
    <w:rsid w:val="006F4905"/>
    <w:rsid w:val="007305FC"/>
    <w:rsid w:val="007557D6"/>
    <w:rsid w:val="007F69B1"/>
    <w:rsid w:val="00825463"/>
    <w:rsid w:val="008409C4"/>
    <w:rsid w:val="008703C8"/>
    <w:rsid w:val="00875D22"/>
    <w:rsid w:val="00890148"/>
    <w:rsid w:val="008A4491"/>
    <w:rsid w:val="009055EF"/>
    <w:rsid w:val="00907F07"/>
    <w:rsid w:val="0093252D"/>
    <w:rsid w:val="009B36BA"/>
    <w:rsid w:val="00B13A70"/>
    <w:rsid w:val="00B20899"/>
    <w:rsid w:val="00B578D1"/>
    <w:rsid w:val="00C13268"/>
    <w:rsid w:val="00C608C2"/>
    <w:rsid w:val="00CB1BC2"/>
    <w:rsid w:val="00D335C2"/>
    <w:rsid w:val="00E4556F"/>
    <w:rsid w:val="00E83D69"/>
    <w:rsid w:val="00EB5363"/>
    <w:rsid w:val="00EE039F"/>
    <w:rsid w:val="00EF7647"/>
    <w:rsid w:val="00FF1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5FB9C"/>
  <w15:chartTrackingRefBased/>
  <w15:docId w15:val="{6C6BB635-4158-4A12-BAF8-488121B57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D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5D0DF5"/>
    <w:pPr>
      <w:widowControl w:val="0"/>
      <w:spacing w:after="0" w:line="240" w:lineRule="auto"/>
    </w:pPr>
    <w:rPr>
      <w:rFonts w:ascii="Courier New" w:eastAsia="Arial" w:hAnsi="Courier New" w:cs="Courier New"/>
      <w:sz w:val="20"/>
      <w:szCs w:val="20"/>
      <w:lang w:eastAsia="ru-RU"/>
    </w:rPr>
  </w:style>
  <w:style w:type="paragraph" w:styleId="a3">
    <w:name w:val="header"/>
    <w:basedOn w:val="a"/>
    <w:link w:val="a4"/>
    <w:uiPriority w:val="99"/>
    <w:unhideWhenUsed/>
    <w:rsid w:val="00EF7647"/>
    <w:pPr>
      <w:tabs>
        <w:tab w:val="center" w:pos="4677"/>
        <w:tab w:val="right" w:pos="9355"/>
      </w:tabs>
    </w:pPr>
  </w:style>
  <w:style w:type="character" w:customStyle="1" w:styleId="a4">
    <w:name w:val="Верхний колонтитул Знак"/>
    <w:basedOn w:val="a0"/>
    <w:link w:val="a3"/>
    <w:uiPriority w:val="99"/>
    <w:rsid w:val="00EF764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EF7647"/>
    <w:pPr>
      <w:tabs>
        <w:tab w:val="center" w:pos="4677"/>
        <w:tab w:val="right" w:pos="9355"/>
      </w:tabs>
    </w:pPr>
  </w:style>
  <w:style w:type="character" w:customStyle="1" w:styleId="a6">
    <w:name w:val="Нижний колонтитул Знак"/>
    <w:basedOn w:val="a0"/>
    <w:link w:val="a5"/>
    <w:uiPriority w:val="99"/>
    <w:rsid w:val="00EF76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F1ADA-0FDB-434E-9EC6-F511EFFEE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5</Pages>
  <Words>1710</Words>
  <Characters>9750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USER-24-005</dc:creator>
  <cp:keywords/>
  <dc:description/>
  <cp:lastModifiedBy>С.Ю.Котова</cp:lastModifiedBy>
  <cp:revision>26</cp:revision>
  <dcterms:created xsi:type="dcterms:W3CDTF">2025-12-10T08:59:00Z</dcterms:created>
  <dcterms:modified xsi:type="dcterms:W3CDTF">2026-07-15T07:27:00Z</dcterms:modified>
</cp:coreProperties>
</file>