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3034" w14:textId="77777777" w:rsidR="00096626" w:rsidRPr="00FC4F70" w:rsidRDefault="00096626" w:rsidP="00096626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C4F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DF2661" wp14:editId="6DD045C1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38EC" w14:textId="77777777" w:rsidR="00096626" w:rsidRPr="00FC4F70" w:rsidRDefault="00096626" w:rsidP="00096626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DD17D24" w14:textId="77777777" w:rsidR="00096626" w:rsidRPr="00FC4F70" w:rsidRDefault="00096626" w:rsidP="00096626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8BAABE4" w14:textId="77777777" w:rsidR="00096626" w:rsidRPr="00FC4F70" w:rsidRDefault="00096626" w:rsidP="00096626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1C610D31" w14:textId="77777777" w:rsidR="00096626" w:rsidRPr="00FC4F70" w:rsidRDefault="00096626" w:rsidP="00096626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3891C" w14:textId="31D955F9" w:rsidR="00096626" w:rsidRPr="00096626" w:rsidRDefault="00096626" w:rsidP="00096626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C4F70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F5FD79A" w14:textId="77777777" w:rsidR="00096626" w:rsidRDefault="00096626" w:rsidP="00096626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C4F70">
        <w:rPr>
          <w:rFonts w:ascii="Times New Roman" w:hAnsi="Times New Roman" w:cs="Times New Roman"/>
          <w:b/>
          <w:bCs/>
          <w:sz w:val="32"/>
          <w:szCs w:val="28"/>
        </w:rPr>
        <w:t>___________________________</w:t>
      </w:r>
    </w:p>
    <w:p w14:paraId="1C6389AA" w14:textId="14F449FC" w:rsidR="00096626" w:rsidRPr="00FC4F70" w:rsidRDefault="00096626" w:rsidP="00096626">
      <w:pPr>
        <w:tabs>
          <w:tab w:val="left" w:pos="6660"/>
        </w:tabs>
        <w:ind w:left="-709" w:firstLine="425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bookmarkEnd w:id="1"/>
    <w:p w14:paraId="6CB328AE" w14:textId="7AA358EC" w:rsidR="007F3090" w:rsidRPr="00DA6D8B" w:rsidRDefault="00C2352F" w:rsidP="007F3090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9F42EB">
        <w:rPr>
          <w:rFonts w:ascii="Times New Roman" w:hAnsi="Times New Roman"/>
          <w:b/>
          <w:bCs/>
          <w:sz w:val="28"/>
          <w:szCs w:val="28"/>
          <w:lang w:eastAsia="ru-RU"/>
        </w:rPr>
        <w:t>некоторые</w:t>
      </w:r>
      <w:r w:rsidR="007F3090" w:rsidRPr="00DA6D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муниципальны</w:t>
      </w:r>
      <w:r w:rsidR="007F3090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</w:p>
    <w:p w14:paraId="4DE699CD" w14:textId="36940F44" w:rsidR="00C2352F" w:rsidRPr="000E46EE" w:rsidRDefault="007F3090" w:rsidP="007F309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D8B">
        <w:rPr>
          <w:rFonts w:ascii="Times New Roman" w:hAnsi="Times New Roman"/>
          <w:b/>
          <w:bCs/>
          <w:sz w:val="28"/>
          <w:szCs w:val="28"/>
          <w:lang w:eastAsia="ru-RU"/>
        </w:rPr>
        <w:t>правовы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DA6D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="00392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626"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626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00370130" w14:textId="77777777" w:rsidR="00C2352F" w:rsidRPr="000E46EE" w:rsidRDefault="00C2352F" w:rsidP="0009662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24EC9A38" w:rsidR="009846E7" w:rsidRPr="000E46EE" w:rsidRDefault="00C2352F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09662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096626" w:rsidRPr="00E8341E">
        <w:rPr>
          <w:rFonts w:ascii="Times New Roman" w:hAnsi="Times New Roman"/>
          <w:bCs/>
          <w:sz w:val="28"/>
          <w:szCs w:val="28"/>
        </w:rPr>
        <w:t>руководствуясь Уставом Рузского городского округа Московской области, Администрация Рузского городского округа постановляет</w:t>
      </w:r>
      <w:r w:rsidR="00096626" w:rsidRPr="0045041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5E3F9586" w14:textId="77777777" w:rsidR="00096626" w:rsidRDefault="00096626" w:rsidP="00096626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D62FE9" w14:textId="3413E374" w:rsidR="00096626" w:rsidRPr="00702A2A" w:rsidRDefault="00096626" w:rsidP="00702A2A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>Утвердить:</w:t>
      </w:r>
    </w:p>
    <w:p w14:paraId="63D90FF5" w14:textId="11630496" w:rsidR="00096626" w:rsidRDefault="00096626" w:rsidP="00096626">
      <w:pPr>
        <w:pStyle w:val="a3"/>
        <w:tabs>
          <w:tab w:val="left" w:pos="1134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A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 w:rsidRPr="00392DF0">
        <w:rPr>
          <w:rFonts w:ascii="Times New Roman" w:hAnsi="Times New Roman" w:cs="Times New Roman"/>
          <w:sz w:val="28"/>
          <w:szCs w:val="28"/>
        </w:rPr>
        <w:t>И</w:t>
      </w:r>
      <w:r w:rsidR="007E4A37" w:rsidRPr="00392DF0">
        <w:rPr>
          <w:rFonts w:ascii="Times New Roman" w:hAnsi="Times New Roman" w:cs="Times New Roman"/>
          <w:sz w:val="28"/>
          <w:szCs w:val="28"/>
        </w:rPr>
        <w:t>зменения</w:t>
      </w:r>
      <w:r w:rsidR="00392DF0">
        <w:rPr>
          <w:rFonts w:ascii="Times New Roman" w:hAnsi="Times New Roman" w:cs="Times New Roman"/>
          <w:sz w:val="28"/>
          <w:szCs w:val="28"/>
        </w:rPr>
        <w:t>, вносимые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от </w:t>
      </w:r>
      <w:r w:rsidR="00173444">
        <w:rPr>
          <w:rFonts w:ascii="Times New Roman" w:hAnsi="Times New Roman" w:cs="Times New Roman"/>
          <w:sz w:val="28"/>
          <w:szCs w:val="28"/>
        </w:rPr>
        <w:t xml:space="preserve">18.09.2023 </w:t>
      </w:r>
      <w:r w:rsidR="007E4A37" w:rsidRPr="00392DF0">
        <w:rPr>
          <w:rFonts w:ascii="Times New Roman" w:hAnsi="Times New Roman" w:cs="Times New Roman"/>
          <w:sz w:val="28"/>
          <w:szCs w:val="28"/>
        </w:rPr>
        <w:t>№</w:t>
      </w:r>
      <w:r w:rsidR="00173444">
        <w:rPr>
          <w:rFonts w:ascii="Times New Roman" w:hAnsi="Times New Roman" w:cs="Times New Roman"/>
          <w:sz w:val="28"/>
          <w:szCs w:val="28"/>
        </w:rPr>
        <w:t xml:space="preserve"> 5926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173444">
        <w:rPr>
          <w:rFonts w:ascii="Times New Roman" w:hAnsi="Times New Roman" w:cs="Times New Roman"/>
          <w:sz w:val="28"/>
          <w:szCs w:val="28"/>
        </w:rPr>
        <w:t>муниципальных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  <w:r w:rsidR="00173444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 Московской области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7E4A37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02A2A">
        <w:rPr>
          <w:rFonts w:ascii="Times New Roman" w:hAnsi="Times New Roman" w:cs="Times New Roman"/>
          <w:sz w:val="28"/>
          <w:szCs w:val="28"/>
        </w:rPr>
        <w:t>№ 1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14:paraId="746D0BA9" w14:textId="1A3AF01A" w:rsidR="00096626" w:rsidRDefault="00096626" w:rsidP="00096626">
      <w:pPr>
        <w:pStyle w:val="a3"/>
        <w:tabs>
          <w:tab w:val="left" w:pos="1134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A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 w:rsidRPr="00392DF0">
        <w:rPr>
          <w:rFonts w:ascii="Times New Roman" w:hAnsi="Times New Roman" w:cs="Times New Roman"/>
          <w:sz w:val="28"/>
          <w:szCs w:val="28"/>
        </w:rPr>
        <w:t>Изменения</w:t>
      </w:r>
      <w:r w:rsidR="00392DF0">
        <w:rPr>
          <w:rFonts w:ascii="Times New Roman" w:hAnsi="Times New Roman" w:cs="Times New Roman"/>
          <w:sz w:val="28"/>
          <w:szCs w:val="28"/>
        </w:rPr>
        <w:t>, вносимые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E4A3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173444" w:rsidRPr="000C75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3444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  <w:r w:rsidR="00173444" w:rsidRPr="000C7531">
        <w:rPr>
          <w:rFonts w:ascii="Times New Roman" w:hAnsi="Times New Roman" w:cs="Times New Roman"/>
          <w:sz w:val="28"/>
          <w:szCs w:val="28"/>
        </w:rPr>
        <w:t>от</w:t>
      </w:r>
      <w:r w:rsidR="00173444">
        <w:rPr>
          <w:rFonts w:ascii="Times New Roman" w:hAnsi="Times New Roman" w:cs="Times New Roman"/>
          <w:sz w:val="28"/>
          <w:szCs w:val="28"/>
        </w:rPr>
        <w:t xml:space="preserve"> 18.09.2023 </w:t>
      </w:r>
      <w:r w:rsidR="00173444" w:rsidRPr="000C7531">
        <w:rPr>
          <w:rFonts w:ascii="Times New Roman" w:hAnsi="Times New Roman" w:cs="Times New Roman"/>
          <w:sz w:val="28"/>
          <w:szCs w:val="28"/>
        </w:rPr>
        <w:t>№</w:t>
      </w:r>
      <w:r w:rsidR="00173444">
        <w:rPr>
          <w:rFonts w:ascii="Times New Roman" w:hAnsi="Times New Roman" w:cs="Times New Roman"/>
          <w:sz w:val="28"/>
          <w:szCs w:val="28"/>
        </w:rPr>
        <w:t xml:space="preserve"> 5883 </w:t>
      </w:r>
      <w:r w:rsidR="007E4A37">
        <w:rPr>
          <w:rFonts w:ascii="Times New Roman" w:hAnsi="Times New Roman" w:cs="Times New Roman"/>
          <w:sz w:val="28"/>
          <w:szCs w:val="28"/>
        </w:rPr>
        <w:t>«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7E4A37">
        <w:rPr>
          <w:rFonts w:ascii="Times New Roman" w:hAnsi="Times New Roman" w:cs="Times New Roman"/>
          <w:sz w:val="28"/>
          <w:szCs w:val="28"/>
        </w:rPr>
        <w:t>возмещении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</w:t>
      </w:r>
      <w:r w:rsidR="00173444">
        <w:rPr>
          <w:rFonts w:ascii="Times New Roman" w:hAnsi="Times New Roman" w:cs="Times New Roman"/>
          <w:sz w:val="28"/>
          <w:szCs w:val="28"/>
        </w:rPr>
        <w:t>муниципальных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  <w:r w:rsidR="00173444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 Московской области</w:t>
      </w:r>
      <w:r w:rsidR="007E4A37">
        <w:rPr>
          <w:rFonts w:ascii="Times New Roman" w:hAnsi="Times New Roman" w:cs="Times New Roman"/>
          <w:sz w:val="28"/>
          <w:szCs w:val="28"/>
        </w:rPr>
        <w:t xml:space="preserve">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B2465C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02A2A">
        <w:rPr>
          <w:rFonts w:ascii="Times New Roman" w:hAnsi="Times New Roman" w:cs="Times New Roman"/>
          <w:sz w:val="28"/>
          <w:szCs w:val="28"/>
        </w:rPr>
        <w:t>№ 2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14:paraId="787F4D72" w14:textId="1B24AFF9" w:rsidR="00096626" w:rsidRDefault="00096626" w:rsidP="00096626">
      <w:pPr>
        <w:pStyle w:val="a3"/>
        <w:tabs>
          <w:tab w:val="left" w:pos="1134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A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762FE8" w:rsidRPr="000C75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2FE8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  <w:r w:rsidR="00762FE8" w:rsidRPr="000C7531">
        <w:rPr>
          <w:rFonts w:ascii="Times New Roman" w:hAnsi="Times New Roman" w:cs="Times New Roman"/>
          <w:sz w:val="28"/>
          <w:szCs w:val="28"/>
        </w:rPr>
        <w:t>от</w:t>
      </w:r>
      <w:r w:rsidR="00762FE8">
        <w:rPr>
          <w:rFonts w:ascii="Times New Roman" w:hAnsi="Times New Roman" w:cs="Times New Roman"/>
          <w:sz w:val="28"/>
          <w:szCs w:val="28"/>
        </w:rPr>
        <w:t xml:space="preserve"> 21.09.2023 № 6031</w:t>
      </w:r>
      <w:r w:rsidR="00762FE8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«О некоторых мерах </w:t>
      </w:r>
      <w:r w:rsidR="007E4A37" w:rsidRPr="00392DF0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B2465C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02A2A">
        <w:rPr>
          <w:rFonts w:ascii="Times New Roman" w:hAnsi="Times New Roman" w:cs="Times New Roman"/>
          <w:sz w:val="28"/>
          <w:szCs w:val="28"/>
        </w:rPr>
        <w:t>№ 3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14:paraId="1B589DE6" w14:textId="3EE53E9E" w:rsidR="000343D1" w:rsidRDefault="00096626" w:rsidP="00096626">
      <w:pPr>
        <w:pStyle w:val="a3"/>
        <w:tabs>
          <w:tab w:val="left" w:pos="1134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A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 w:rsidRPr="00392DF0">
        <w:rPr>
          <w:rFonts w:ascii="Times New Roman" w:hAnsi="Times New Roman" w:cs="Times New Roman"/>
          <w:sz w:val="28"/>
          <w:szCs w:val="28"/>
        </w:rPr>
        <w:t>Изменения</w:t>
      </w:r>
      <w:r w:rsidR="00392DF0">
        <w:rPr>
          <w:rFonts w:ascii="Times New Roman" w:hAnsi="Times New Roman" w:cs="Times New Roman"/>
          <w:sz w:val="28"/>
          <w:szCs w:val="28"/>
        </w:rPr>
        <w:t>, вносимые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" w:name="_Hlk151465229"/>
      <w:r w:rsidR="007E4A37" w:rsidRPr="00392D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62FE8" w:rsidRPr="000C75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2FE8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762FE8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62FE8">
        <w:rPr>
          <w:rFonts w:ascii="Times New Roman" w:hAnsi="Times New Roman" w:cs="Times New Roman"/>
          <w:sz w:val="28"/>
          <w:szCs w:val="28"/>
        </w:rPr>
        <w:t xml:space="preserve">от 15.09.2023 № 5824 </w:t>
      </w:r>
      <w:r w:rsidR="007E4A37" w:rsidRPr="00392DF0">
        <w:rPr>
          <w:rFonts w:ascii="Times New Roman" w:hAnsi="Times New Roman" w:cs="Times New Roman"/>
          <w:sz w:val="28"/>
          <w:szCs w:val="28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bookmarkEnd w:id="2"/>
      <w:r w:rsidR="00762FE8">
        <w:rPr>
          <w:rFonts w:ascii="Times New Roman" w:hAnsi="Times New Roman" w:cs="Times New Roman"/>
          <w:sz w:val="28"/>
          <w:szCs w:val="28"/>
        </w:rPr>
        <w:t xml:space="preserve"> </w:t>
      </w:r>
      <w:r w:rsidR="00B2465C" w:rsidRPr="000C753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02A2A">
        <w:rPr>
          <w:rFonts w:ascii="Times New Roman" w:hAnsi="Times New Roman" w:cs="Times New Roman"/>
          <w:sz w:val="28"/>
          <w:szCs w:val="28"/>
        </w:rPr>
        <w:t>№ 4</w:t>
      </w:r>
      <w:r w:rsidR="00B2465C" w:rsidRPr="000C7531">
        <w:rPr>
          <w:rFonts w:ascii="Times New Roman" w:hAnsi="Times New Roman" w:cs="Times New Roman"/>
          <w:sz w:val="28"/>
          <w:szCs w:val="28"/>
        </w:rPr>
        <w:t>)</w:t>
      </w:r>
      <w:r w:rsidR="0020509B">
        <w:rPr>
          <w:rFonts w:ascii="Times New Roman" w:hAnsi="Times New Roman" w:cs="Times New Roman"/>
          <w:sz w:val="28"/>
          <w:szCs w:val="28"/>
        </w:rPr>
        <w:t>.</w:t>
      </w:r>
    </w:p>
    <w:p w14:paraId="265AE7FA" w14:textId="77777777" w:rsidR="00C825A0" w:rsidRDefault="00C825A0" w:rsidP="00C825A0">
      <w:pPr>
        <w:pStyle w:val="a3"/>
        <w:tabs>
          <w:tab w:val="left" w:pos="1134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09AD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  <w:bookmarkStart w:id="3" w:name="_Hlk158816682"/>
    </w:p>
    <w:p w14:paraId="35E67D71" w14:textId="66F67502" w:rsidR="00C825A0" w:rsidRDefault="00C825A0" w:rsidP="00C825A0">
      <w:pPr>
        <w:pStyle w:val="a3"/>
        <w:tabs>
          <w:tab w:val="left" w:pos="1134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5ED5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6DA1"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="007E4A37" w:rsidRPr="00392DF0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600BF36C" w14:textId="77777777" w:rsidR="00C825A0" w:rsidRDefault="00C825A0" w:rsidP="00C825A0">
      <w:pPr>
        <w:pStyle w:val="a3"/>
        <w:tabs>
          <w:tab w:val="left" w:pos="1134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45041C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B709AD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Рузского городского округа Волкову Е.С.</w:t>
      </w:r>
    </w:p>
    <w:p w14:paraId="6FDEAB0C" w14:textId="77777777" w:rsidR="00C825A0" w:rsidRDefault="00C825A0" w:rsidP="00C825A0">
      <w:pPr>
        <w:pStyle w:val="a3"/>
        <w:tabs>
          <w:tab w:val="left" w:pos="1134"/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FE6902E" w14:textId="77777777" w:rsidR="00C825A0" w:rsidRDefault="00C825A0" w:rsidP="00C825A0">
      <w:pPr>
        <w:pStyle w:val="a3"/>
        <w:tabs>
          <w:tab w:val="left" w:pos="1134"/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1142B0B" w14:textId="4521069A" w:rsidR="00C825A0" w:rsidRDefault="00C825A0" w:rsidP="00C825A0">
      <w:pPr>
        <w:pStyle w:val="a3"/>
        <w:tabs>
          <w:tab w:val="left" w:pos="1134"/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09AD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</w:t>
      </w:r>
      <w:r w:rsidRPr="00B709AD">
        <w:rPr>
          <w:rFonts w:ascii="Times New Roman" w:hAnsi="Times New Roman" w:cs="Times New Roman"/>
          <w:sz w:val="28"/>
          <w:szCs w:val="28"/>
        </w:rPr>
        <w:tab/>
      </w:r>
      <w:r w:rsidRPr="00B709A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09AD">
        <w:rPr>
          <w:rFonts w:ascii="Times New Roman" w:hAnsi="Times New Roman" w:cs="Times New Roman"/>
          <w:sz w:val="28"/>
          <w:szCs w:val="28"/>
        </w:rPr>
        <w:t xml:space="preserve">Н.Н. Пархоменко </w:t>
      </w:r>
    </w:p>
    <w:p w14:paraId="14822D65" w14:textId="77777777" w:rsidR="00C825A0" w:rsidRPr="00C825A0" w:rsidRDefault="00C825A0" w:rsidP="00C825A0">
      <w:pPr>
        <w:pStyle w:val="a3"/>
        <w:tabs>
          <w:tab w:val="left" w:pos="1134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7ED5CB8" w14:textId="77777777" w:rsidR="007E4A37" w:rsidRDefault="007E4A37" w:rsidP="00096626">
      <w:pPr>
        <w:tabs>
          <w:tab w:val="left" w:pos="1134"/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48F95A61" w14:textId="77777777" w:rsidR="0020509B" w:rsidRDefault="0020509B" w:rsidP="00096626">
      <w:pPr>
        <w:tabs>
          <w:tab w:val="left" w:pos="1134"/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EEB668F" w14:textId="77777777" w:rsidR="0020509B" w:rsidRDefault="0020509B" w:rsidP="00096626">
      <w:pPr>
        <w:tabs>
          <w:tab w:val="left" w:pos="1134"/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6A151629" w14:textId="77777777" w:rsidR="00C825A0" w:rsidRDefault="00C825A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0B66C941" w14:textId="77777777" w:rsidR="00C825A0" w:rsidRDefault="00C825A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2FF4E93" w14:textId="77777777" w:rsidR="00C825A0" w:rsidRDefault="00C825A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784584F3" w14:textId="77777777" w:rsidR="00C825A0" w:rsidRDefault="00C825A0" w:rsidP="00985ED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22038" w14:textId="77777777" w:rsidR="00985ED5" w:rsidRDefault="00985ED5" w:rsidP="00985ED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D435B" w14:textId="77777777" w:rsidR="00702A2A" w:rsidRDefault="00702A2A" w:rsidP="00985ED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B8772" w14:textId="77777777" w:rsidR="00702A2A" w:rsidRDefault="00702A2A" w:rsidP="00985ED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648A9" w14:textId="77777777" w:rsidR="00702A2A" w:rsidRDefault="00702A2A" w:rsidP="00985ED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543AA" w14:textId="77777777" w:rsidR="00702A2A" w:rsidRDefault="00702A2A" w:rsidP="00985ED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2C9D8" w14:textId="77777777" w:rsidR="00702A2A" w:rsidRDefault="00702A2A" w:rsidP="00985ED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CCD4A" w14:textId="77777777" w:rsidR="00702A2A" w:rsidRPr="00985ED5" w:rsidRDefault="00702A2A" w:rsidP="00985ED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2BA55" w14:textId="77777777" w:rsidR="00C825A0" w:rsidRDefault="00C825A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74031BC" w14:textId="77777777" w:rsidR="007F3090" w:rsidRDefault="007F309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52C74A87" w14:textId="77777777" w:rsidR="007F3090" w:rsidRDefault="007F309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49F5546" w14:textId="77777777" w:rsidR="007F3090" w:rsidRDefault="007F309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48987241" w14:textId="77777777" w:rsidR="007F3090" w:rsidRDefault="007F309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665953A8" w14:textId="77777777" w:rsidR="007F3090" w:rsidRDefault="007F309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5A50FE67" w14:textId="77777777" w:rsidR="007F3090" w:rsidRDefault="007F309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45852685" w14:textId="20E7D3EF" w:rsidR="00C825A0" w:rsidRPr="00C825A0" w:rsidRDefault="00C825A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2A2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Приложение</w:t>
      </w:r>
      <w:r w:rsidR="00702A2A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43297BEC" w14:textId="008B062D" w:rsidR="0020509B" w:rsidRPr="00C825A0" w:rsidRDefault="00C825A0" w:rsidP="00C825A0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825A0"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428ADA16" w14:textId="77777777" w:rsidR="0020509B" w:rsidRDefault="0020509B" w:rsidP="00096626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702A2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230D9D10" w:rsidR="0020554D" w:rsidRPr="00B7104F" w:rsidRDefault="007E4A37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4" w:name="_Hlk109039373"/>
    </w:p>
    <w:bookmarkEnd w:id="4"/>
    <w:p w14:paraId="54BD4C53" w14:textId="77777777" w:rsidR="00702A2A" w:rsidRDefault="007E4A37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</w:t>
      </w:r>
      <w:r w:rsidR="00702A2A" w:rsidRPr="00702A2A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муниципального образования </w:t>
      </w:r>
    </w:p>
    <w:p w14:paraId="7B374ABC" w14:textId="35714052" w:rsidR="0020554D" w:rsidRPr="00B7104F" w:rsidRDefault="00702A2A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A2A">
        <w:rPr>
          <w:rFonts w:ascii="Times New Roman" w:hAnsi="Times New Roman" w:cs="Times New Roman"/>
          <w:b/>
          <w:bCs/>
          <w:sz w:val="28"/>
          <w:szCs w:val="28"/>
        </w:rPr>
        <w:t>от 18.09.2023 № 5926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территории Рузского городского округа Московской области»</w:t>
      </w:r>
    </w:p>
    <w:p w14:paraId="133B04E9" w14:textId="77777777" w:rsidR="0020554D" w:rsidRPr="00B7104F" w:rsidRDefault="0020554D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901F6" w14:textId="17EE3301" w:rsidR="00BC5C94" w:rsidRDefault="003E191E" w:rsidP="0009662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7751E0" w14:textId="6CF68083" w:rsidR="00BC5C94" w:rsidRDefault="00BC5C94" w:rsidP="00096626">
      <w:pPr>
        <w:pStyle w:val="a3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02A2A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FB3811F" w14:textId="282762CA" w:rsidR="001C21C1" w:rsidRDefault="001C21C1" w:rsidP="00096626">
      <w:pPr>
        <w:pStyle w:val="a3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5CE11D8" w14:textId="1931F735" w:rsidR="00831E53" w:rsidRDefault="00831E53" w:rsidP="00096626">
      <w:pPr>
        <w:pStyle w:val="a3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87D663" w14:textId="2CE578D5" w:rsidR="00BC5C94" w:rsidRPr="00BC5C94" w:rsidRDefault="001C21C1" w:rsidP="00096626">
      <w:pPr>
        <w:pStyle w:val="a3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3E8731A2" w14:textId="47AD004D" w:rsidR="00BC5C94" w:rsidRPr="00B7104F" w:rsidRDefault="00BC5C94" w:rsidP="00096626">
      <w:pPr>
        <w:pStyle w:val="a3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02A2A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1032B47F" w14:textId="77777777" w:rsidR="003E191E" w:rsidRDefault="003E191E" w:rsidP="000966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051227E" w14:textId="77777777" w:rsidR="003E191E" w:rsidRDefault="003E191E" w:rsidP="000966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B0671EE" w14:textId="77777777" w:rsidR="003F2CF6" w:rsidRDefault="003F2CF6" w:rsidP="00702A2A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75E07EC2" w14:textId="77777777" w:rsidR="003F2CF6" w:rsidRDefault="003F2CF6" w:rsidP="00702A2A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00B2A796" w14:textId="77777777" w:rsidR="003F2CF6" w:rsidRDefault="003F2CF6" w:rsidP="00702A2A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8742812" w14:textId="77777777" w:rsidR="003F2CF6" w:rsidRDefault="003F2CF6" w:rsidP="00702A2A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C24D4D3" w14:textId="77777777" w:rsidR="003F2CF6" w:rsidRDefault="003F2CF6" w:rsidP="00702A2A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746D950" w14:textId="77777777" w:rsidR="003F2CF6" w:rsidRDefault="003F2CF6" w:rsidP="00702A2A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BC67183" w14:textId="77777777" w:rsidR="003F2CF6" w:rsidRDefault="003F2CF6" w:rsidP="00702A2A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619C785D" w14:textId="77777777" w:rsidR="003F2CF6" w:rsidRDefault="003F2CF6" w:rsidP="00702A2A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0A0385C5" w14:textId="26FD61C5" w:rsidR="00702A2A" w:rsidRPr="00C825A0" w:rsidRDefault="00702A2A" w:rsidP="00702A2A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825A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360AD618" w14:textId="6024DDDF" w:rsidR="008205C1" w:rsidRDefault="00702A2A" w:rsidP="00702A2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4659F80D" w14:textId="77777777" w:rsidR="00702A2A" w:rsidRDefault="00702A2A" w:rsidP="000966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5471C3DE" w14:textId="77777777" w:rsidR="00702A2A" w:rsidRDefault="00702A2A" w:rsidP="000966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E2CC517" w14:textId="77777777" w:rsidR="00702A2A" w:rsidRPr="000E46EE" w:rsidRDefault="00702A2A" w:rsidP="000966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A527C1C" w14:textId="77777777" w:rsidR="003E191E" w:rsidRPr="00B7104F" w:rsidRDefault="003E191E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69700CB2" w14:textId="7FBB1F6F" w:rsidR="003E191E" w:rsidRPr="00B7104F" w:rsidRDefault="00702A2A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</w:t>
      </w:r>
      <w:r w:rsidRPr="00702A2A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 Рузского городского округа Московской области от 18.09.2023 № 5883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территории Рузского городского округа Московской области»</w:t>
      </w:r>
    </w:p>
    <w:p w14:paraId="3976E92B" w14:textId="77777777" w:rsidR="000E46EE" w:rsidRPr="000E46EE" w:rsidRDefault="000E46EE" w:rsidP="00096626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6C52BFA9" w14:textId="228A2C30" w:rsidR="00BC5C94" w:rsidRDefault="00BC5C94" w:rsidP="00096626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8F9721" w14:textId="4AC271A9" w:rsidR="00BC5C94" w:rsidRDefault="00BC5C94" w:rsidP="00096626">
      <w:pPr>
        <w:pStyle w:val="a3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02A2A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29EE76C9" w14:textId="77777777" w:rsidR="00831E53" w:rsidRDefault="001C21C1" w:rsidP="00096626">
      <w:pPr>
        <w:pStyle w:val="a3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4FC540" w14:textId="77777777" w:rsidR="00831E53" w:rsidRDefault="00831E53" w:rsidP="00096626">
      <w:pPr>
        <w:pStyle w:val="a3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97BB541" w14:textId="29CDE1D0" w:rsidR="00BC5C94" w:rsidRPr="001C21C1" w:rsidRDefault="001C21C1" w:rsidP="00096626">
      <w:pPr>
        <w:pStyle w:val="a3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14:paraId="7CC2D09B" w14:textId="208F2D20" w:rsidR="00BC5C94" w:rsidRPr="00B7104F" w:rsidRDefault="00BC5C94" w:rsidP="00096626">
      <w:pPr>
        <w:pStyle w:val="a3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02A2A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0EB5C442" w14:textId="77777777" w:rsidR="000E46EE" w:rsidRPr="000E46EE" w:rsidRDefault="000E46EE" w:rsidP="00096626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370DBD5" w14:textId="77777777" w:rsidR="003E191E" w:rsidRDefault="003E191E" w:rsidP="000966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E92F1E" w14:textId="77777777" w:rsidR="003F2CF6" w:rsidRDefault="003F2CF6" w:rsidP="000966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3DC41B" w14:textId="77777777" w:rsidR="003F2CF6" w:rsidRDefault="003F2CF6" w:rsidP="000966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1D1D14" w14:textId="77777777" w:rsidR="003F2CF6" w:rsidRDefault="003F2CF6" w:rsidP="000966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9BED8B" w14:textId="77777777" w:rsidR="003F2CF6" w:rsidRDefault="003F2CF6" w:rsidP="000966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72789D" w14:textId="77777777" w:rsidR="003E191E" w:rsidRDefault="003E191E" w:rsidP="000966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46BE4B" w14:textId="77777777" w:rsidR="003E191E" w:rsidRDefault="003E191E" w:rsidP="000966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B436AD" w14:textId="5EA6835E" w:rsidR="00702A2A" w:rsidRPr="00C825A0" w:rsidRDefault="00702A2A" w:rsidP="00702A2A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825A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300C">
        <w:rPr>
          <w:rFonts w:ascii="Times New Roman" w:hAnsi="Times New Roman" w:cs="Times New Roman"/>
          <w:sz w:val="28"/>
          <w:szCs w:val="28"/>
        </w:rPr>
        <w:t>3</w:t>
      </w:r>
    </w:p>
    <w:p w14:paraId="0FA23EC7" w14:textId="77777777" w:rsidR="00702A2A" w:rsidRDefault="00702A2A" w:rsidP="00702A2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55D84F23" w14:textId="77777777" w:rsidR="003E191E" w:rsidRDefault="003E191E" w:rsidP="000966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572F495F" w14:textId="77777777" w:rsidR="003F2CF6" w:rsidRPr="000E46EE" w:rsidRDefault="003F2CF6" w:rsidP="000966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6660C555" w14:textId="77777777" w:rsidR="003E191E" w:rsidRPr="00B7104F" w:rsidRDefault="003E191E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7D896EFB" w14:textId="77777777" w:rsidR="00702A2A" w:rsidRDefault="00702A2A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A2A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Администрации Рузского городского округа Московской области от 21.09.2023 № 6031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</w:t>
      </w:r>
    </w:p>
    <w:p w14:paraId="297F42FE" w14:textId="495FDC0B" w:rsidR="003E191E" w:rsidRPr="00B7104F" w:rsidRDefault="00702A2A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A2A">
        <w:rPr>
          <w:rFonts w:ascii="Times New Roman" w:hAnsi="Times New Roman" w:cs="Times New Roman"/>
          <w:b/>
          <w:bCs/>
          <w:sz w:val="28"/>
          <w:szCs w:val="28"/>
        </w:rPr>
        <w:t>с социальными сертификатами»</w:t>
      </w:r>
    </w:p>
    <w:p w14:paraId="1239E072" w14:textId="77777777" w:rsidR="003E191E" w:rsidRPr="000E46EE" w:rsidRDefault="003E191E" w:rsidP="00096626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2969DC39" w14:textId="2D8363BB" w:rsidR="00392DF0" w:rsidRDefault="008E2B62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2681E" w14:textId="2F19AC88" w:rsidR="008E2B62" w:rsidRDefault="00392DF0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67406EE" w14:textId="39BAB790" w:rsidR="00922457" w:rsidRDefault="00922457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14:paraId="2645CD1A" w14:textId="2431EA0C" w:rsidR="00583D37" w:rsidRDefault="008E2B62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14:paraId="4B0EC976" w14:textId="34ABEBBE" w:rsidR="00583D37" w:rsidRDefault="00583D37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14:paraId="2B8D3B80" w14:textId="2E4BF697" w:rsidR="00583D37" w:rsidRDefault="00583D37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14:paraId="4D5D613D" w14:textId="391E2110" w:rsidR="000F2673" w:rsidRPr="000F2673" w:rsidRDefault="000F2673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5"/>
      <w:r>
        <w:rPr>
          <w:rFonts w:ascii="Times New Roman" w:hAnsi="Times New Roman" w:cs="Times New Roman"/>
          <w:sz w:val="28"/>
          <w:szCs w:val="28"/>
        </w:rPr>
        <w:t>».</w:t>
      </w:r>
    </w:p>
    <w:p w14:paraId="40E82D08" w14:textId="3162A358" w:rsidR="00392DF0" w:rsidRDefault="00392DF0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14:paraId="30213053" w14:textId="6DE40C43" w:rsidR="002559CD" w:rsidRDefault="002559CD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14:paraId="60B74EB7" w14:textId="50AD2056" w:rsidR="002559CD" w:rsidRDefault="002559CD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13.07.2020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14:paraId="614F8635" w14:textId="4C1E9B80" w:rsidR="003E191E" w:rsidRDefault="002559CD" w:rsidP="003F2CF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6B18">
        <w:rPr>
          <w:rFonts w:ascii="Times New Roman" w:hAnsi="Times New Roman" w:cs="Times New Roman"/>
          <w:sz w:val="28"/>
          <w:szCs w:val="28"/>
        </w:rPr>
        <w:t>в пункте 4.4 слово «направляет» исключить.</w:t>
      </w:r>
    </w:p>
    <w:p w14:paraId="2702FDEA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015A91A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E1AC68F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4F4DCD31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7FC6995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F280D28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03F2AA85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66B5A03E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588BA632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71803157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0A56DAE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E03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A559461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5BE21F2B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088FC9ED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7AB049DB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8ECAAF8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A4C518F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064C8450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0A39A2DE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EF34CDC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05B5DD83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62F5BFA7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9943E57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0C195DC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4052956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6FAAE0C3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F06B38B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5E1B3DE0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624B27A0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0AE3B88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44D5BE18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79EC70F7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4260E6BA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4526A57E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6CCF4C8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5CD5020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6C97DDF5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112D5C9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045BD582" w14:textId="77777777" w:rsidR="00E30104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940CC52" w14:textId="77777777" w:rsidR="003F2CF6" w:rsidRDefault="003F2CF6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B5407EA" w14:textId="77777777" w:rsidR="003F2CF6" w:rsidRDefault="003F2CF6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007C9B5" w14:textId="0F51A4A1" w:rsidR="00E30104" w:rsidRPr="00C825A0" w:rsidRDefault="00E30104" w:rsidP="00E30104">
      <w:pPr>
        <w:pStyle w:val="a3"/>
        <w:tabs>
          <w:tab w:val="left" w:pos="12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825A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0C92">
        <w:rPr>
          <w:rFonts w:ascii="Times New Roman" w:hAnsi="Times New Roman" w:cs="Times New Roman"/>
          <w:sz w:val="28"/>
          <w:szCs w:val="28"/>
        </w:rPr>
        <w:t>4</w:t>
      </w:r>
    </w:p>
    <w:p w14:paraId="15D1CC8B" w14:textId="77777777" w:rsidR="00E30104" w:rsidRDefault="00E30104" w:rsidP="00E30104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2CA0B548" w14:textId="77777777" w:rsidR="00E30104" w:rsidRDefault="00E30104" w:rsidP="00E30104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051D116" w14:textId="77777777" w:rsidR="00ED1F2C" w:rsidRPr="000E46EE" w:rsidRDefault="00ED1F2C" w:rsidP="00E30104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047E2A0E" w14:textId="77777777" w:rsidR="003E191E" w:rsidRPr="000E46EE" w:rsidRDefault="003E191E" w:rsidP="000966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77201CB8" w14:textId="77777777" w:rsidR="003E191E" w:rsidRPr="00B7104F" w:rsidRDefault="003E191E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5FAC38B" w14:textId="3459E9B4" w:rsidR="003E191E" w:rsidRPr="00B7104F" w:rsidRDefault="00ED1F2C" w:rsidP="000966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2C"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Администрации Рузского городского округа Московской области от 15.09.2023 № 5824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14:paraId="202C7959" w14:textId="77777777" w:rsidR="003E191E" w:rsidRPr="000E46EE" w:rsidRDefault="003E191E" w:rsidP="00096626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0BE479D6" w14:textId="0D3F6F4C" w:rsidR="00745F79" w:rsidRDefault="00745F79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65381A9B" w14:textId="0A0A200C" w:rsidR="003E191E" w:rsidRDefault="00745F79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ED1F2C">
        <w:rPr>
          <w:rFonts w:ascii="Times New Roman" w:hAnsi="Times New Roman" w:cs="Times New Roman"/>
          <w:iCs/>
          <w:sz w:val="28"/>
          <w:szCs w:val="28"/>
        </w:rPr>
        <w:t>Рузским городским округом Московской области</w:t>
      </w:r>
      <w:r w:rsidRPr="00745F79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A4BEC6" w14:textId="2C499614" w:rsidR="003F7FF5" w:rsidRDefault="00745F79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D97">
        <w:rPr>
          <w:rFonts w:ascii="Times New Roman" w:hAnsi="Times New Roman" w:cs="Times New Roman"/>
          <w:sz w:val="28"/>
          <w:szCs w:val="28"/>
        </w:rPr>
        <w:t>П</w:t>
      </w:r>
      <w:r w:rsidR="003F7FF5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14:paraId="4D374ABF" w14:textId="35D14280" w:rsidR="00B26D97" w:rsidRDefault="003F7FF5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97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22D87EE2" w14:textId="6163DC76" w:rsidR="00B26D97" w:rsidRDefault="003F7FF5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ED1F2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F7FF5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ED1F2C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="00B26D97"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51F3E" w14:textId="0DC0BD70" w:rsidR="003F7FF5" w:rsidRDefault="00B26D97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14:paraId="339C7E16" w14:textId="2F1F613C" w:rsidR="00A66B18" w:rsidRDefault="005402FD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B18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14:paraId="61E20400" w14:textId="55F14B06" w:rsidR="00A66B18" w:rsidRDefault="00A66B18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 w:rsidR="00ED1F2C">
        <w:rPr>
          <w:rFonts w:ascii="Times New Roman" w:hAnsi="Times New Roman" w:cs="Times New Roman"/>
          <w:sz w:val="28"/>
          <w:szCs w:val="28"/>
        </w:rPr>
        <w:t>ыми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ED1F2C" w:rsidRPr="00ED1F2C">
        <w:rPr>
          <w:rFonts w:ascii="Times New Roman" w:hAnsi="Times New Roman" w:cs="Times New Roman"/>
          <w:iCs/>
          <w:sz w:val="28"/>
          <w:szCs w:val="28"/>
        </w:rPr>
        <w:t>финансовым управлением Администрации Рузского городского округа Московской области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4BD19958" w14:textId="679DEDAE" w:rsidR="005402FD" w:rsidRDefault="00A66B18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14:paraId="07524F68" w14:textId="62720CC2" w:rsidR="005402FD" w:rsidRPr="005402FD" w:rsidRDefault="005402FD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6F6B76">
        <w:rPr>
          <w:rFonts w:ascii="Times New Roman" w:hAnsi="Times New Roman" w:cs="Times New Roman"/>
          <w:sz w:val="28"/>
          <w:szCs w:val="28"/>
        </w:rPr>
        <w:t xml:space="preserve">, и заключается с лицом, подавшим заявку, после принятия уполномоченным органом в соответствии </w:t>
      </w:r>
      <w:r w:rsidRPr="005402FD">
        <w:rPr>
          <w:rFonts w:ascii="Times New Roman" w:hAnsi="Times New Roman" w:cs="Times New Roman"/>
          <w:sz w:val="28"/>
          <w:szCs w:val="28"/>
        </w:rPr>
        <w:t>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="006F6B76">
        <w:rPr>
          <w:rFonts w:ascii="Times New Roman" w:hAnsi="Times New Roman" w:cs="Times New Roman"/>
          <w:sz w:val="28"/>
          <w:szCs w:val="28"/>
        </w:rPr>
        <w:t>решения о формировании соответствующей информации, включаемой в реестр исполнителей муниципальной услуги</w:t>
      </w:r>
      <w:r w:rsidRPr="005402FD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7BBD0911" w14:textId="77777777" w:rsidR="005402FD" w:rsidRPr="005402FD" w:rsidRDefault="005402FD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структуре реестра исполнителей услуг, реестровой записи об исполнителе услуг (далее – реестровая запись);</w:t>
      </w:r>
    </w:p>
    <w:p w14:paraId="30415929" w14:textId="1E8AEF47" w:rsidR="005402FD" w:rsidRDefault="005402FD" w:rsidP="000966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</w:t>
      </w:r>
      <w:r w:rsidR="006F6B76">
        <w:rPr>
          <w:rFonts w:ascii="Times New Roman" w:hAnsi="Times New Roman" w:cs="Times New Roman"/>
          <w:sz w:val="28"/>
          <w:szCs w:val="28"/>
        </w:rPr>
        <w:t>А</w:t>
      </w:r>
      <w:r w:rsidRPr="005402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6B76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618CE4" w14:textId="77777777" w:rsidR="003E191E" w:rsidRPr="000E46EE" w:rsidRDefault="003E191E" w:rsidP="00096626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4B7D51F6" w14:textId="77777777" w:rsidR="00A92117" w:rsidRPr="00480115" w:rsidRDefault="00A92117" w:rsidP="00096626">
      <w:pPr>
        <w:ind w:left="-709"/>
        <w:rPr>
          <w:rFonts w:ascii="Times New Roman" w:hAnsi="Times New Roman" w:cs="Times New Roman"/>
          <w:lang w:eastAsia="ru-RU"/>
        </w:rPr>
      </w:pPr>
    </w:p>
    <w:sectPr w:rsidR="00A92117" w:rsidRPr="00480115" w:rsidSect="009448C4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821F" w14:textId="77777777" w:rsidR="009448C4" w:rsidRDefault="009448C4" w:rsidP="00C2352F">
      <w:pPr>
        <w:spacing w:after="0" w:line="240" w:lineRule="auto"/>
      </w:pPr>
      <w:r>
        <w:separator/>
      </w:r>
    </w:p>
  </w:endnote>
  <w:endnote w:type="continuationSeparator" w:id="0">
    <w:p w14:paraId="1F72F669" w14:textId="77777777" w:rsidR="009448C4" w:rsidRDefault="009448C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70E6" w14:textId="77777777" w:rsidR="00A92117" w:rsidRPr="00104A38" w:rsidRDefault="00A9211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1827" w14:textId="77777777" w:rsidR="009448C4" w:rsidRDefault="009448C4" w:rsidP="00C2352F">
      <w:pPr>
        <w:spacing w:after="0" w:line="240" w:lineRule="auto"/>
      </w:pPr>
      <w:r>
        <w:separator/>
      </w:r>
    </w:p>
  </w:footnote>
  <w:footnote w:type="continuationSeparator" w:id="0">
    <w:p w14:paraId="1E88F357" w14:textId="77777777" w:rsidR="009448C4" w:rsidRDefault="009448C4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07212183">
    <w:abstractNumId w:val="5"/>
  </w:num>
  <w:num w:numId="2" w16cid:durableId="1602303152">
    <w:abstractNumId w:val="0"/>
  </w:num>
  <w:num w:numId="3" w16cid:durableId="1646929630">
    <w:abstractNumId w:val="23"/>
  </w:num>
  <w:num w:numId="4" w16cid:durableId="1727753332">
    <w:abstractNumId w:val="22"/>
  </w:num>
  <w:num w:numId="5" w16cid:durableId="2131513739">
    <w:abstractNumId w:val="30"/>
  </w:num>
  <w:num w:numId="6" w16cid:durableId="158204950">
    <w:abstractNumId w:val="31"/>
  </w:num>
  <w:num w:numId="7" w16cid:durableId="1378624408">
    <w:abstractNumId w:val="3"/>
  </w:num>
  <w:num w:numId="8" w16cid:durableId="1113482369">
    <w:abstractNumId w:val="17"/>
  </w:num>
  <w:num w:numId="9" w16cid:durableId="1821580932">
    <w:abstractNumId w:val="8"/>
  </w:num>
  <w:num w:numId="10" w16cid:durableId="869340862">
    <w:abstractNumId w:val="7"/>
  </w:num>
  <w:num w:numId="11" w16cid:durableId="1132681">
    <w:abstractNumId w:val="11"/>
  </w:num>
  <w:num w:numId="12" w16cid:durableId="2025744678">
    <w:abstractNumId w:val="6"/>
  </w:num>
  <w:num w:numId="13" w16cid:durableId="1621834310">
    <w:abstractNumId w:val="12"/>
  </w:num>
  <w:num w:numId="14" w16cid:durableId="823475625">
    <w:abstractNumId w:val="20"/>
  </w:num>
  <w:num w:numId="15" w16cid:durableId="981932627">
    <w:abstractNumId w:val="1"/>
  </w:num>
  <w:num w:numId="16" w16cid:durableId="910888816">
    <w:abstractNumId w:val="36"/>
  </w:num>
  <w:num w:numId="17" w16cid:durableId="893156293">
    <w:abstractNumId w:val="13"/>
  </w:num>
  <w:num w:numId="18" w16cid:durableId="1726222003">
    <w:abstractNumId w:val="9"/>
  </w:num>
  <w:num w:numId="19" w16cid:durableId="247076634">
    <w:abstractNumId w:val="35"/>
  </w:num>
  <w:num w:numId="20" w16cid:durableId="1738354282">
    <w:abstractNumId w:val="2"/>
  </w:num>
  <w:num w:numId="21" w16cid:durableId="221403459">
    <w:abstractNumId w:val="32"/>
  </w:num>
  <w:num w:numId="22" w16cid:durableId="2072805318">
    <w:abstractNumId w:val="27"/>
  </w:num>
  <w:num w:numId="23" w16cid:durableId="1205365375">
    <w:abstractNumId w:val="21"/>
  </w:num>
  <w:num w:numId="24" w16cid:durableId="994068444">
    <w:abstractNumId w:val="16"/>
  </w:num>
  <w:num w:numId="25" w16cid:durableId="156115571">
    <w:abstractNumId w:val="15"/>
  </w:num>
  <w:num w:numId="26" w16cid:durableId="1614507975">
    <w:abstractNumId w:val="18"/>
  </w:num>
  <w:num w:numId="27" w16cid:durableId="1851140375">
    <w:abstractNumId w:val="10"/>
  </w:num>
  <w:num w:numId="28" w16cid:durableId="1762801303">
    <w:abstractNumId w:val="37"/>
  </w:num>
  <w:num w:numId="29" w16cid:durableId="1560437024">
    <w:abstractNumId w:val="28"/>
  </w:num>
  <w:num w:numId="30" w16cid:durableId="1240796576">
    <w:abstractNumId w:val="33"/>
  </w:num>
  <w:num w:numId="31" w16cid:durableId="2119325518">
    <w:abstractNumId w:val="25"/>
    <w:lvlOverride w:ilvl="0">
      <w:startOverride w:val="1"/>
    </w:lvlOverride>
  </w:num>
  <w:num w:numId="32" w16cid:durableId="1238053979">
    <w:abstractNumId w:val="14"/>
    <w:lvlOverride w:ilvl="0">
      <w:startOverride w:val="1"/>
    </w:lvlOverride>
  </w:num>
  <w:num w:numId="33" w16cid:durableId="1178353595">
    <w:abstractNumId w:val="34"/>
    <w:lvlOverride w:ilvl="0">
      <w:startOverride w:val="1"/>
    </w:lvlOverride>
  </w:num>
  <w:num w:numId="34" w16cid:durableId="336930549">
    <w:abstractNumId w:val="4"/>
  </w:num>
  <w:num w:numId="35" w16cid:durableId="2089769477">
    <w:abstractNumId w:val="39"/>
  </w:num>
  <w:num w:numId="36" w16cid:durableId="922878402">
    <w:abstractNumId w:val="29"/>
  </w:num>
  <w:num w:numId="37" w16cid:durableId="710498785">
    <w:abstractNumId w:val="38"/>
  </w:num>
  <w:num w:numId="38" w16cid:durableId="931207297">
    <w:abstractNumId w:val="19"/>
  </w:num>
  <w:num w:numId="39" w16cid:durableId="1551845785">
    <w:abstractNumId w:val="26"/>
  </w:num>
  <w:num w:numId="40" w16cid:durableId="2075659472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728E2"/>
    <w:rsid w:val="00094C8E"/>
    <w:rsid w:val="00096626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3444"/>
    <w:rsid w:val="001758B6"/>
    <w:rsid w:val="001C21C1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84B7F"/>
    <w:rsid w:val="00294814"/>
    <w:rsid w:val="002973BE"/>
    <w:rsid w:val="002A1D6E"/>
    <w:rsid w:val="002A72B6"/>
    <w:rsid w:val="002B1578"/>
    <w:rsid w:val="002B3554"/>
    <w:rsid w:val="002B6C7A"/>
    <w:rsid w:val="002D2CC1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2CF6"/>
    <w:rsid w:val="003F3780"/>
    <w:rsid w:val="003F7FF5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402FD"/>
    <w:rsid w:val="00543F50"/>
    <w:rsid w:val="0054672A"/>
    <w:rsid w:val="005721FB"/>
    <w:rsid w:val="00583D37"/>
    <w:rsid w:val="00586EB5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6F6B76"/>
    <w:rsid w:val="00702A2A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62FE8"/>
    <w:rsid w:val="007719D7"/>
    <w:rsid w:val="0077497F"/>
    <w:rsid w:val="0079230B"/>
    <w:rsid w:val="007A1538"/>
    <w:rsid w:val="007A2A99"/>
    <w:rsid w:val="007A6AB1"/>
    <w:rsid w:val="007B25DF"/>
    <w:rsid w:val="007C7F02"/>
    <w:rsid w:val="007E4A37"/>
    <w:rsid w:val="007F053C"/>
    <w:rsid w:val="007F3090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95DED"/>
    <w:rsid w:val="008A634E"/>
    <w:rsid w:val="008B275F"/>
    <w:rsid w:val="008B575B"/>
    <w:rsid w:val="008B7A0A"/>
    <w:rsid w:val="008C66E7"/>
    <w:rsid w:val="008D0C92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48C4"/>
    <w:rsid w:val="0094515D"/>
    <w:rsid w:val="00946516"/>
    <w:rsid w:val="00977534"/>
    <w:rsid w:val="009846E7"/>
    <w:rsid w:val="00985ED5"/>
    <w:rsid w:val="0099333E"/>
    <w:rsid w:val="0099360D"/>
    <w:rsid w:val="009958D8"/>
    <w:rsid w:val="009B364F"/>
    <w:rsid w:val="009E1A0F"/>
    <w:rsid w:val="009E4FCA"/>
    <w:rsid w:val="009F42EB"/>
    <w:rsid w:val="00A00E82"/>
    <w:rsid w:val="00A02634"/>
    <w:rsid w:val="00A04DE3"/>
    <w:rsid w:val="00A16CEA"/>
    <w:rsid w:val="00A37695"/>
    <w:rsid w:val="00A452E7"/>
    <w:rsid w:val="00A5414C"/>
    <w:rsid w:val="00A66B18"/>
    <w:rsid w:val="00A72B4C"/>
    <w:rsid w:val="00A731A0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4C8E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5A0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4672A"/>
    <w:rsid w:val="00D6256D"/>
    <w:rsid w:val="00D80A6E"/>
    <w:rsid w:val="00D8300C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7CE8"/>
    <w:rsid w:val="00E22CF2"/>
    <w:rsid w:val="00E30104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1F2C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Старший инспектор</cp:lastModifiedBy>
  <cp:revision>17</cp:revision>
  <dcterms:created xsi:type="dcterms:W3CDTF">2024-01-23T11:58:00Z</dcterms:created>
  <dcterms:modified xsi:type="dcterms:W3CDTF">2024-02-19T07:17:00Z</dcterms:modified>
</cp:coreProperties>
</file>