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653E0" w14:textId="335F7A1C" w:rsidR="0027234C" w:rsidRDefault="0027234C" w:rsidP="0027234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327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</w:rPr>
        <w:drawing>
          <wp:inline distT="0" distB="0" distL="0" distR="0" wp14:anchorId="5A230017" wp14:editId="0BC7527E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C59F1" w14:textId="77777777" w:rsidR="0027234C" w:rsidRDefault="0027234C" w:rsidP="0027234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BE35AC7" w14:textId="77777777" w:rsidR="0027234C" w:rsidRDefault="0027234C" w:rsidP="0027234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1E512B" w14:textId="77777777" w:rsidR="0027234C" w:rsidRPr="00792327" w:rsidRDefault="0027234C" w:rsidP="0027234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  <w:r w:rsidRPr="00792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РУЗСКОГО ГОРОДСКОГО ОКРУГА</w:t>
      </w:r>
    </w:p>
    <w:p w14:paraId="321CC666" w14:textId="77777777" w:rsidR="0027234C" w:rsidRPr="00792327" w:rsidRDefault="0027234C" w:rsidP="0027234C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327">
        <w:rPr>
          <w:rFonts w:ascii="Times New Roman" w:eastAsia="Calibri" w:hAnsi="Times New Roman" w:cs="Times New Roman"/>
          <w:b/>
          <w:bCs/>
          <w:sz w:val="28"/>
          <w:szCs w:val="28"/>
        </w:rPr>
        <w:t>МОСКОВСКОЙ ОБЛАСТИ</w:t>
      </w:r>
    </w:p>
    <w:p w14:paraId="14F40090" w14:textId="77777777" w:rsidR="0027234C" w:rsidRPr="00792327" w:rsidRDefault="0027234C" w:rsidP="002723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C64F0E" w14:textId="77777777" w:rsidR="0027234C" w:rsidRPr="00792327" w:rsidRDefault="0027234C" w:rsidP="00272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92327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14:paraId="25D3B583" w14:textId="77777777" w:rsidR="0027234C" w:rsidRPr="00792327" w:rsidRDefault="0027234C" w:rsidP="00272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5E72BF2" w14:textId="2D8A4766" w:rsidR="00780C2C" w:rsidRPr="00792327" w:rsidRDefault="0027234C" w:rsidP="0027234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</w:rPr>
      </w:pPr>
      <w:r w:rsidRPr="00792327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_</w:t>
      </w:r>
      <w:r w:rsidR="00AA1357">
        <w:rPr>
          <w:rFonts w:ascii="Times New Roman" w:eastAsia="Calibri" w:hAnsi="Times New Roman" w:cs="Times New Roman"/>
          <w:u w:val="single"/>
        </w:rPr>
        <w:t>__________</w:t>
      </w:r>
      <w:proofErr w:type="gramStart"/>
      <w:r w:rsidRPr="00F4004D">
        <w:rPr>
          <w:rFonts w:ascii="Times New Roman" w:eastAsia="Calibri" w:hAnsi="Times New Roman" w:cs="Times New Roman"/>
          <w:u w:val="single"/>
        </w:rPr>
        <w:t>_</w:t>
      </w:r>
      <w:r>
        <w:rPr>
          <w:rFonts w:ascii="Times New Roman" w:eastAsia="Calibri" w:hAnsi="Times New Roman" w:cs="Times New Roman"/>
        </w:rPr>
        <w:t xml:space="preserve"> </w:t>
      </w:r>
      <w:r w:rsidRPr="00792327">
        <w:rPr>
          <w:rFonts w:ascii="Times New Roman" w:eastAsia="Calibri" w:hAnsi="Times New Roman" w:cs="Times New Roman"/>
        </w:rPr>
        <w:t xml:space="preserve"> №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F4004D">
        <w:rPr>
          <w:rFonts w:ascii="Times New Roman" w:eastAsia="Calibri" w:hAnsi="Times New Roman" w:cs="Times New Roman"/>
          <w:u w:val="single"/>
        </w:rPr>
        <w:t>___</w:t>
      </w:r>
      <w:r w:rsidR="00D332E9">
        <w:rPr>
          <w:rFonts w:ascii="Times New Roman" w:eastAsia="Calibri" w:hAnsi="Times New Roman" w:cs="Times New Roman"/>
          <w:u w:val="single"/>
        </w:rPr>
        <w:t>__________</w:t>
      </w:r>
    </w:p>
    <w:p w14:paraId="508DB615" w14:textId="77777777" w:rsidR="006C428E" w:rsidRPr="00A42391" w:rsidRDefault="00780C2C" w:rsidP="0027234C">
      <w:pPr>
        <w:tabs>
          <w:tab w:val="left" w:pos="4076"/>
        </w:tabs>
        <w:spacing w:after="0" w:line="240" w:lineRule="auto"/>
        <w:jc w:val="center"/>
        <w:rPr>
          <w:color w:val="FFFFFF" w:themeColor="background1"/>
        </w:rPr>
      </w:pPr>
      <w:r w:rsidRPr="00674895"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8"/>
        </w:rPr>
        <w:t>АД</w:t>
      </w:r>
    </w:p>
    <w:p w14:paraId="5CEA580A" w14:textId="78297AB6" w:rsidR="00206EEC" w:rsidRPr="00206EEC" w:rsidRDefault="00137558" w:rsidP="00206EEC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bookmarkStart w:id="0" w:name="_Hlk72228580"/>
      <w:r>
        <w:rPr>
          <w:rFonts w:ascii="Times New Roman" w:hAnsi="Times New Roman"/>
          <w:bCs w:val="0"/>
          <w:sz w:val="28"/>
          <w:szCs w:val="28"/>
        </w:rPr>
        <w:t>О внесении изменений в</w:t>
      </w:r>
      <w:r w:rsidR="00206EEC">
        <w:rPr>
          <w:rFonts w:ascii="Times New Roman" w:hAnsi="Times New Roman"/>
          <w:bCs w:val="0"/>
          <w:sz w:val="28"/>
          <w:szCs w:val="28"/>
        </w:rPr>
        <w:t xml:space="preserve"> </w:t>
      </w:r>
      <w:r w:rsidR="00B20A99">
        <w:rPr>
          <w:rFonts w:ascii="Times New Roman" w:hAnsi="Times New Roman"/>
          <w:bCs w:val="0"/>
          <w:sz w:val="28"/>
          <w:szCs w:val="28"/>
        </w:rPr>
        <w:t>«</w:t>
      </w:r>
      <w:r w:rsidR="00206EEC" w:rsidRPr="00206EEC">
        <w:rPr>
          <w:rFonts w:ascii="Times New Roman" w:hAnsi="Times New Roman"/>
          <w:bCs w:val="0"/>
          <w:sz w:val="28"/>
          <w:szCs w:val="28"/>
        </w:rPr>
        <w:t xml:space="preserve">Порядок предоставления из бюджета </w:t>
      </w:r>
    </w:p>
    <w:p w14:paraId="1DF3D153" w14:textId="59D52FA2" w:rsidR="005F205B" w:rsidRPr="008C60BD" w:rsidRDefault="00206EEC" w:rsidP="00206EE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06EEC">
        <w:rPr>
          <w:rFonts w:ascii="Times New Roman" w:hAnsi="Times New Roman"/>
          <w:bCs w:val="0"/>
          <w:sz w:val="28"/>
          <w:szCs w:val="28"/>
        </w:rPr>
        <w:t>Рузского городского округа Московской области юридическим лицам 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субсидий на возмещение части затрат, связанных с выполненным ремонтом подъездов многоквартирных домов на территории Рузского городского округа</w:t>
      </w:r>
      <w:r w:rsidR="00B20A99">
        <w:rPr>
          <w:rFonts w:ascii="Times New Roman" w:hAnsi="Times New Roman"/>
          <w:bCs w:val="0"/>
          <w:sz w:val="28"/>
          <w:szCs w:val="28"/>
        </w:rPr>
        <w:t xml:space="preserve">» утвержденный </w:t>
      </w:r>
      <w:r w:rsidR="00215FF1" w:rsidRPr="008C60BD">
        <w:rPr>
          <w:rFonts w:ascii="Times New Roman" w:hAnsi="Times New Roman"/>
          <w:bCs w:val="0"/>
          <w:sz w:val="28"/>
          <w:szCs w:val="28"/>
        </w:rPr>
        <w:t xml:space="preserve"> постановлени</w:t>
      </w:r>
      <w:r w:rsidR="004E7CE8">
        <w:rPr>
          <w:rFonts w:ascii="Times New Roman" w:hAnsi="Times New Roman"/>
          <w:bCs w:val="0"/>
          <w:sz w:val="28"/>
          <w:szCs w:val="28"/>
        </w:rPr>
        <w:t>е</w:t>
      </w:r>
      <w:r w:rsidR="00B20A99">
        <w:rPr>
          <w:rFonts w:ascii="Times New Roman" w:hAnsi="Times New Roman"/>
          <w:bCs w:val="0"/>
          <w:sz w:val="28"/>
          <w:szCs w:val="28"/>
        </w:rPr>
        <w:t>м</w:t>
      </w:r>
      <w:r w:rsidR="00215FF1" w:rsidRPr="008C60BD">
        <w:rPr>
          <w:rFonts w:ascii="Times New Roman" w:hAnsi="Times New Roman"/>
          <w:bCs w:val="0"/>
          <w:sz w:val="28"/>
          <w:szCs w:val="28"/>
        </w:rPr>
        <w:t xml:space="preserve"> Администрации </w:t>
      </w:r>
      <w:r w:rsidR="008E25D7" w:rsidRPr="008C60BD">
        <w:rPr>
          <w:rFonts w:ascii="Times New Roman" w:hAnsi="Times New Roman"/>
          <w:bCs w:val="0"/>
          <w:sz w:val="28"/>
          <w:szCs w:val="28"/>
        </w:rPr>
        <w:t xml:space="preserve">Рузского городского округа от </w:t>
      </w:r>
      <w:r w:rsidR="00F93E7F">
        <w:rPr>
          <w:rFonts w:ascii="Times New Roman" w:hAnsi="Times New Roman"/>
          <w:bCs w:val="0"/>
          <w:sz w:val="28"/>
          <w:szCs w:val="28"/>
        </w:rPr>
        <w:t>01</w:t>
      </w:r>
      <w:r w:rsidR="00616167" w:rsidRPr="008C60BD">
        <w:rPr>
          <w:rFonts w:ascii="Times New Roman" w:hAnsi="Times New Roman"/>
          <w:bCs w:val="0"/>
          <w:sz w:val="28"/>
          <w:szCs w:val="28"/>
        </w:rPr>
        <w:t>.</w:t>
      </w:r>
      <w:r w:rsidR="00F93E7F">
        <w:rPr>
          <w:rFonts w:ascii="Times New Roman" w:hAnsi="Times New Roman"/>
          <w:bCs w:val="0"/>
          <w:sz w:val="28"/>
          <w:szCs w:val="28"/>
        </w:rPr>
        <w:t>12</w:t>
      </w:r>
      <w:r w:rsidR="00616167" w:rsidRPr="008C60BD">
        <w:rPr>
          <w:rFonts w:ascii="Times New Roman" w:hAnsi="Times New Roman"/>
          <w:bCs w:val="0"/>
          <w:sz w:val="28"/>
          <w:szCs w:val="28"/>
        </w:rPr>
        <w:t>.2022</w:t>
      </w:r>
      <w:r w:rsidR="008E25D7" w:rsidRPr="008C60BD">
        <w:rPr>
          <w:rFonts w:ascii="Times New Roman" w:hAnsi="Times New Roman"/>
          <w:bCs w:val="0"/>
          <w:sz w:val="28"/>
          <w:szCs w:val="28"/>
        </w:rPr>
        <w:t xml:space="preserve"> № </w:t>
      </w:r>
      <w:r w:rsidR="00F93E7F">
        <w:rPr>
          <w:rFonts w:ascii="Times New Roman" w:hAnsi="Times New Roman"/>
          <w:bCs w:val="0"/>
          <w:sz w:val="28"/>
          <w:szCs w:val="28"/>
        </w:rPr>
        <w:t>5868</w:t>
      </w:r>
      <w:r w:rsidR="008E25D7" w:rsidRPr="008C60BD">
        <w:rPr>
          <w:rFonts w:ascii="Times New Roman" w:hAnsi="Times New Roman"/>
          <w:bCs w:val="0"/>
          <w:sz w:val="28"/>
          <w:szCs w:val="28"/>
        </w:rPr>
        <w:t xml:space="preserve"> «</w:t>
      </w:r>
      <w:r w:rsidR="00F93E7F" w:rsidRPr="00F93E7F">
        <w:rPr>
          <w:rFonts w:ascii="Times New Roman" w:hAnsi="Times New Roman"/>
          <w:bCs w:val="0"/>
          <w:sz w:val="28"/>
          <w:szCs w:val="28"/>
        </w:rPr>
        <w:t>Об утверждении Порядка предоставления из бюджета Рузского городского округа Московской области юридическим лицам 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субсидий на возмещение части затрат, связанных с выполненным ремонтом подъездов многоквартирных домов на территории Рузского городского округа</w:t>
      </w:r>
      <w:r w:rsidR="00943ECB" w:rsidRPr="008C60BD">
        <w:rPr>
          <w:rFonts w:ascii="Times New Roman" w:hAnsi="Times New Roman"/>
          <w:bCs w:val="0"/>
          <w:sz w:val="28"/>
          <w:szCs w:val="28"/>
        </w:rPr>
        <w:t>».</w:t>
      </w:r>
    </w:p>
    <w:p w14:paraId="2DB22F80" w14:textId="13A718C6" w:rsidR="00301EDD" w:rsidRPr="008C60BD" w:rsidRDefault="00301EDD" w:rsidP="00301ED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0C6E1071" w14:textId="0E9BCDC7" w:rsidR="00944C72" w:rsidRPr="008C60BD" w:rsidRDefault="00944C72" w:rsidP="00301ED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2FCD2D9" w14:textId="5D1997B8" w:rsidR="00A2069F" w:rsidRDefault="00F93E7F" w:rsidP="00A2069F">
      <w:pPr>
        <w:pStyle w:val="ConsPlusTitle"/>
        <w:ind w:left="-142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93E7F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Московской области от 17.10.2017 №864/38 «Об утверждении </w:t>
      </w:r>
      <w:r w:rsidRPr="00F93E7F">
        <w:rPr>
          <w:rFonts w:ascii="Times New Roman" w:hAnsi="Times New Roman"/>
          <w:b w:val="0"/>
          <w:bCs w:val="0"/>
          <w:sz w:val="28"/>
          <w:szCs w:val="28"/>
        </w:rPr>
        <w:lastRenderedPageBreak/>
        <w:t>государственной программы Московской области «Формирование современной комфортной городской среды»,  муниципальной программой Рузского городского округа «Формирование современной комфортной городской среды», утвержденной постановлением Администрации Рузского городского округа от 31.10.2019 №5186, решением Совета депутатов Рузского городского округа Московской области от 15.12.2021 № 586/71 «О бюджете Рузского городского округа Московской области на 2022 год и плановый период 2023 и 2024 годов»,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39DE68BA" w14:textId="77777777" w:rsidR="00F93E7F" w:rsidRPr="008C60BD" w:rsidRDefault="00F93E7F" w:rsidP="00A2069F">
      <w:pPr>
        <w:pStyle w:val="ConsPlusTitle"/>
        <w:ind w:left="-142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bookmarkEnd w:id="0"/>
    <w:p w14:paraId="4E6A6B84" w14:textId="7C90C343" w:rsidR="00944C72" w:rsidRPr="00475505" w:rsidRDefault="004E7CE8" w:rsidP="00475505">
      <w:pPr>
        <w:pStyle w:val="ConsPlusTitle"/>
        <w:numPr>
          <w:ilvl w:val="0"/>
          <w:numId w:val="6"/>
        </w:numPr>
        <w:tabs>
          <w:tab w:val="left" w:pos="78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75505" w:rsidRPr="00475505">
        <w:rPr>
          <w:rFonts w:ascii="Times New Roman" w:hAnsi="Times New Roman" w:cs="Times New Roman"/>
          <w:b w:val="0"/>
          <w:sz w:val="28"/>
          <w:szCs w:val="28"/>
        </w:rPr>
        <w:t>в «Порядок предоставления из бюджета Рузского городского округа Московской области юридическим лицам 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субсидий на возмещение части затрат, связанных с выполненным ремонтом подъездов многоквартирных домов на территории Рузского городского округа» утвержденный  постановлением Администрации Рузского городского округа от 01.12.2022 № 5868 «Об утверждении Порядка предоставления из бюджета Рузского городского округа Московской области юридическим лицам 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субсидий на возмещение части затрат, связанных с выполненным ремонтом подъездов многоквартирных домов на территории Рузского городского округа».</w:t>
      </w:r>
      <w:r w:rsidR="00962A36" w:rsidRPr="00475505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 </w:t>
      </w:r>
    </w:p>
    <w:p w14:paraId="68002C06" w14:textId="7C40C68C" w:rsidR="00737FD0" w:rsidRDefault="00926B20" w:rsidP="00320ACD">
      <w:pPr>
        <w:pStyle w:val="ConsPlusTitle"/>
        <w:numPr>
          <w:ilvl w:val="1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</w:t>
      </w:r>
      <w:r w:rsidR="00475505" w:rsidRPr="00320ACD">
        <w:rPr>
          <w:rFonts w:ascii="Times New Roman" w:hAnsi="Times New Roman" w:cs="Times New Roman"/>
          <w:b w:val="0"/>
          <w:sz w:val="28"/>
          <w:szCs w:val="28"/>
        </w:rPr>
        <w:t xml:space="preserve">одпункт е пункта 2.4 </w:t>
      </w:r>
      <w:r w:rsidR="00737FD0" w:rsidRPr="00320ACD">
        <w:rPr>
          <w:rFonts w:ascii="Times New Roman" w:hAnsi="Times New Roman" w:cs="Times New Roman"/>
          <w:b w:val="0"/>
          <w:sz w:val="28"/>
          <w:szCs w:val="28"/>
        </w:rPr>
        <w:t>п</w:t>
      </w:r>
      <w:r w:rsidR="00320ACD" w:rsidRPr="00320ACD"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="00737FD0" w:rsidRPr="00320ACD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320ACD" w:rsidRPr="00320ACD">
        <w:rPr>
          <w:rFonts w:ascii="Times New Roman" w:hAnsi="Times New Roman" w:cs="Times New Roman"/>
          <w:b w:val="0"/>
          <w:sz w:val="28"/>
          <w:szCs w:val="28"/>
        </w:rPr>
        <w:t>«е) положительное заключение, содержащее сметную стоимость на реализацию указанных мероприятий выданное учреждением, уполномоченным проводить экспертизу сметной документации;</w:t>
      </w:r>
      <w:r w:rsidR="006F690C" w:rsidRPr="00320AC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20ACD" w:rsidRPr="00320ACD">
        <w:rPr>
          <w:rFonts w:ascii="Times New Roman" w:hAnsi="Times New Roman" w:cs="Times New Roman"/>
          <w:b w:val="0"/>
          <w:sz w:val="28"/>
          <w:szCs w:val="28"/>
        </w:rPr>
        <w:t>заменить на «</w:t>
      </w:r>
      <w:r w:rsidR="00320ACD">
        <w:rPr>
          <w:rFonts w:ascii="Times New Roman" w:hAnsi="Times New Roman" w:cs="Times New Roman"/>
          <w:b w:val="0"/>
          <w:sz w:val="28"/>
          <w:szCs w:val="28"/>
        </w:rPr>
        <w:t xml:space="preserve">е) </w:t>
      </w:r>
      <w:r w:rsidR="00320ACD" w:rsidRPr="00320ACD">
        <w:rPr>
          <w:rFonts w:ascii="Times New Roman" w:hAnsi="Times New Roman" w:cs="Times New Roman"/>
          <w:b w:val="0"/>
          <w:sz w:val="28"/>
          <w:szCs w:val="28"/>
        </w:rPr>
        <w:t>наличие положительного заключения, по результатам проверки правильности составления сметной документации на</w:t>
      </w:r>
      <w:r w:rsidR="00320A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ACD" w:rsidRPr="00320ACD">
        <w:rPr>
          <w:rFonts w:ascii="Times New Roman" w:hAnsi="Times New Roman" w:cs="Times New Roman"/>
          <w:b w:val="0"/>
          <w:sz w:val="28"/>
          <w:szCs w:val="28"/>
        </w:rPr>
        <w:t>выполнение работ по ремонту подъездов и (или) достоверности определения сметной стоимости работ;</w:t>
      </w:r>
      <w:r w:rsidR="00320ACD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67F832EA" w14:textId="3D028A76" w:rsidR="00320ACD" w:rsidRPr="00320ACD" w:rsidRDefault="00FD736E" w:rsidP="00FD736E">
      <w:pPr>
        <w:pStyle w:val="ConsPlusTitle"/>
        <w:numPr>
          <w:ilvl w:val="1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D736E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D736E">
        <w:rPr>
          <w:rFonts w:ascii="Times New Roman" w:hAnsi="Times New Roman" w:cs="Times New Roman"/>
          <w:b w:val="0"/>
          <w:sz w:val="28"/>
          <w:szCs w:val="28"/>
        </w:rPr>
        <w:t xml:space="preserve"> к Порядку предоставления из бюджета Рузского городского округа Московской области юридическим лицам (за исключением государственных м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субсидий на возмещение части затрат, связанных с выполненным ремонтом подъездов многоквартирных домов на территории Рузского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пункте 10 слова «</w:t>
      </w:r>
      <w:r w:rsidRPr="00FD736E">
        <w:rPr>
          <w:rFonts w:ascii="Times New Roman" w:hAnsi="Times New Roman" w:cs="Times New Roman"/>
          <w:b w:val="0"/>
          <w:sz w:val="28"/>
          <w:szCs w:val="28"/>
        </w:rPr>
        <w:t>Положительное заключение, содержащее сметную стоимость на реализации указанных мероприятий, выданное учреждением, уполномоченным проводить экспертизу сметной документации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заменить на </w:t>
      </w:r>
      <w:r w:rsidRPr="00320ACD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21324C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20ACD">
        <w:rPr>
          <w:rFonts w:ascii="Times New Roman" w:hAnsi="Times New Roman" w:cs="Times New Roman"/>
          <w:b w:val="0"/>
          <w:sz w:val="28"/>
          <w:szCs w:val="28"/>
        </w:rPr>
        <w:t>аличие положительного заключения, по результатам проверки правильности составления сметной документации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ACD">
        <w:rPr>
          <w:rFonts w:ascii="Times New Roman" w:hAnsi="Times New Roman" w:cs="Times New Roman"/>
          <w:b w:val="0"/>
          <w:sz w:val="28"/>
          <w:szCs w:val="28"/>
        </w:rPr>
        <w:t>выполнение работ по ремонту подъездов и (или) достоверности опре</w:t>
      </w:r>
      <w:r>
        <w:rPr>
          <w:rFonts w:ascii="Times New Roman" w:hAnsi="Times New Roman" w:cs="Times New Roman"/>
          <w:b w:val="0"/>
          <w:sz w:val="28"/>
          <w:szCs w:val="28"/>
        </w:rPr>
        <w:t>деления сметной стоимости работ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1" w:name="_GoBack"/>
      <w:bookmarkEnd w:id="1"/>
    </w:p>
    <w:p w14:paraId="16BD76E5" w14:textId="27164A12" w:rsidR="00737FD0" w:rsidRPr="006F690C" w:rsidRDefault="006F690C" w:rsidP="00F93E7F">
      <w:pPr>
        <w:pStyle w:val="ConsPlusTitl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подписания.</w:t>
      </w:r>
    </w:p>
    <w:p w14:paraId="54C3B79B" w14:textId="5BD08BC5" w:rsidR="006B6872" w:rsidRPr="008C60BD" w:rsidRDefault="006F690C" w:rsidP="00F93E7F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44C72" w:rsidRPr="008C60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32077" w:rsidRPr="008C60B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р</w:t>
      </w:r>
      <w:r w:rsidR="001D2EFD" w:rsidRPr="008C60BD"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Рузского городского округа в сети «Интернет».</w:t>
      </w:r>
    </w:p>
    <w:p w14:paraId="736785EE" w14:textId="097DA4D9" w:rsidR="00974600" w:rsidRDefault="006F690C" w:rsidP="00F93E7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6872" w:rsidRPr="008C60BD">
        <w:rPr>
          <w:rFonts w:ascii="Times New Roman" w:hAnsi="Times New Roman" w:cs="Times New Roman"/>
          <w:sz w:val="28"/>
          <w:szCs w:val="28"/>
        </w:rPr>
        <w:t xml:space="preserve">. </w:t>
      </w:r>
      <w:r w:rsidR="00974600" w:rsidRPr="008C60B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656A0A" w:rsidRPr="008C60BD">
        <w:rPr>
          <w:rFonts w:ascii="Times New Roman" w:hAnsi="Times New Roman" w:cs="Times New Roman"/>
          <w:sz w:val="28"/>
          <w:szCs w:val="28"/>
        </w:rPr>
        <w:t>З</w:t>
      </w:r>
      <w:r w:rsidR="00974600" w:rsidRPr="008C60BD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656A0A" w:rsidRPr="008C60BD">
        <w:rPr>
          <w:rFonts w:ascii="Times New Roman" w:hAnsi="Times New Roman" w:cs="Times New Roman"/>
          <w:sz w:val="28"/>
          <w:szCs w:val="28"/>
        </w:rPr>
        <w:t>А</w:t>
      </w:r>
      <w:r w:rsidR="00974600" w:rsidRPr="008C60BD">
        <w:rPr>
          <w:rFonts w:ascii="Times New Roman" w:hAnsi="Times New Roman" w:cs="Times New Roman"/>
          <w:sz w:val="28"/>
          <w:szCs w:val="28"/>
        </w:rPr>
        <w:t>дминистрации Рузского городского округа</w:t>
      </w:r>
      <w:r w:rsidR="00942697" w:rsidRPr="008C60BD">
        <w:rPr>
          <w:rFonts w:ascii="Times New Roman" w:hAnsi="Times New Roman" w:cs="Times New Roman"/>
          <w:sz w:val="28"/>
          <w:szCs w:val="28"/>
        </w:rPr>
        <w:t xml:space="preserve"> Жарова М.П</w:t>
      </w:r>
      <w:r w:rsidR="00754E79" w:rsidRPr="008C60BD">
        <w:rPr>
          <w:rFonts w:ascii="Times New Roman" w:hAnsi="Times New Roman" w:cs="Times New Roman"/>
          <w:sz w:val="28"/>
          <w:szCs w:val="28"/>
        </w:rPr>
        <w:t>.</w:t>
      </w:r>
    </w:p>
    <w:p w14:paraId="76E8DF99" w14:textId="77777777" w:rsidR="00144E7B" w:rsidRDefault="00144E7B" w:rsidP="008C60BD">
      <w:pPr>
        <w:tabs>
          <w:tab w:val="left" w:pos="851"/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A5318" w14:textId="77777777" w:rsidR="00760818" w:rsidRPr="008C60BD" w:rsidRDefault="00760818" w:rsidP="008C60BD">
      <w:pPr>
        <w:tabs>
          <w:tab w:val="left" w:pos="851"/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9E662" w14:textId="77777777" w:rsidR="00974600" w:rsidRPr="00EB30BA" w:rsidRDefault="00974600" w:rsidP="009746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9A8A07" w14:textId="74C7A7BC" w:rsidR="004E3EB8" w:rsidRPr="00A2069F" w:rsidRDefault="008C60BD" w:rsidP="009F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0BD">
        <w:rPr>
          <w:rFonts w:ascii="Times New Roman" w:hAnsi="Times New Roman" w:cs="Times New Roman"/>
          <w:sz w:val="28"/>
          <w:szCs w:val="28"/>
        </w:rPr>
        <w:t>Глава</w:t>
      </w:r>
      <w:r w:rsidR="00974600" w:rsidRPr="008C60BD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</w:t>
      </w:r>
      <w:r w:rsidR="00781A66" w:rsidRPr="008C60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149D" w:rsidRPr="008C60BD">
        <w:rPr>
          <w:rFonts w:ascii="Times New Roman" w:hAnsi="Times New Roman" w:cs="Times New Roman"/>
          <w:sz w:val="28"/>
          <w:szCs w:val="28"/>
        </w:rPr>
        <w:t xml:space="preserve">     </w:t>
      </w:r>
      <w:r w:rsidR="00781A66" w:rsidRPr="008C60BD">
        <w:rPr>
          <w:rFonts w:ascii="Times New Roman" w:hAnsi="Times New Roman" w:cs="Times New Roman"/>
          <w:sz w:val="28"/>
          <w:szCs w:val="28"/>
        </w:rPr>
        <w:t xml:space="preserve">   </w:t>
      </w:r>
      <w:r w:rsidRPr="008C60BD">
        <w:rPr>
          <w:rFonts w:ascii="Times New Roman" w:hAnsi="Times New Roman" w:cs="Times New Roman"/>
          <w:sz w:val="28"/>
          <w:szCs w:val="28"/>
        </w:rPr>
        <w:t>Н.Н. Пархоменко</w:t>
      </w:r>
    </w:p>
    <w:p w14:paraId="44F121D4" w14:textId="71ABA478" w:rsidR="004E3EB8" w:rsidRDefault="004E3EB8" w:rsidP="009F17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0D7C70" w14:textId="77777777" w:rsidR="004E3EB8" w:rsidRPr="009F171F" w:rsidRDefault="004E3EB8" w:rsidP="009F17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E3EB8" w:rsidRPr="009F171F" w:rsidSect="00A26148">
      <w:pgSz w:w="11906" w:h="16838"/>
      <w:pgMar w:top="1134" w:right="70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56DD4"/>
    <w:multiLevelType w:val="hybridMultilevel"/>
    <w:tmpl w:val="370E9C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E4D3771"/>
    <w:multiLevelType w:val="multilevel"/>
    <w:tmpl w:val="FC247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A787B72"/>
    <w:multiLevelType w:val="hybridMultilevel"/>
    <w:tmpl w:val="D54ECE98"/>
    <w:lvl w:ilvl="0" w:tplc="7C821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65226A"/>
    <w:multiLevelType w:val="hybridMultilevel"/>
    <w:tmpl w:val="CFF4542E"/>
    <w:lvl w:ilvl="0" w:tplc="E3D86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C7747"/>
    <w:multiLevelType w:val="hybridMultilevel"/>
    <w:tmpl w:val="41166B34"/>
    <w:lvl w:ilvl="0" w:tplc="E9C6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A22D8C"/>
    <w:multiLevelType w:val="hybridMultilevel"/>
    <w:tmpl w:val="3230C03A"/>
    <w:lvl w:ilvl="0" w:tplc="461E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8E"/>
    <w:rsid w:val="00036C36"/>
    <w:rsid w:val="00047495"/>
    <w:rsid w:val="00056E75"/>
    <w:rsid w:val="000614EA"/>
    <w:rsid w:val="00062C23"/>
    <w:rsid w:val="0007142C"/>
    <w:rsid w:val="000A46CD"/>
    <w:rsid w:val="000B0ECE"/>
    <w:rsid w:val="000C3E49"/>
    <w:rsid w:val="000D616E"/>
    <w:rsid w:val="00114CCD"/>
    <w:rsid w:val="001355EB"/>
    <w:rsid w:val="00137558"/>
    <w:rsid w:val="00144E7B"/>
    <w:rsid w:val="00151F74"/>
    <w:rsid w:val="00164EB1"/>
    <w:rsid w:val="00172B96"/>
    <w:rsid w:val="001826AF"/>
    <w:rsid w:val="00183851"/>
    <w:rsid w:val="001D2EFD"/>
    <w:rsid w:val="001E69DF"/>
    <w:rsid w:val="001F144A"/>
    <w:rsid w:val="00204BC9"/>
    <w:rsid w:val="00206EEC"/>
    <w:rsid w:val="0021324C"/>
    <w:rsid w:val="00215FF1"/>
    <w:rsid w:val="00220A9F"/>
    <w:rsid w:val="00250A8D"/>
    <w:rsid w:val="00264AD5"/>
    <w:rsid w:val="00270FFF"/>
    <w:rsid w:val="00271157"/>
    <w:rsid w:val="0027234C"/>
    <w:rsid w:val="00287CC6"/>
    <w:rsid w:val="002A7303"/>
    <w:rsid w:val="002B5E59"/>
    <w:rsid w:val="002C149D"/>
    <w:rsid w:val="002C5DE2"/>
    <w:rsid w:val="002E3DA6"/>
    <w:rsid w:val="00301EDD"/>
    <w:rsid w:val="003029AF"/>
    <w:rsid w:val="00311864"/>
    <w:rsid w:val="00316CF8"/>
    <w:rsid w:val="00320ACD"/>
    <w:rsid w:val="003434C2"/>
    <w:rsid w:val="00382F8D"/>
    <w:rsid w:val="003C48E0"/>
    <w:rsid w:val="003F6A07"/>
    <w:rsid w:val="00402626"/>
    <w:rsid w:val="00423707"/>
    <w:rsid w:val="00441654"/>
    <w:rsid w:val="00475505"/>
    <w:rsid w:val="004855BC"/>
    <w:rsid w:val="004A6F6C"/>
    <w:rsid w:val="004E3EB8"/>
    <w:rsid w:val="004E7CE8"/>
    <w:rsid w:val="004F61D5"/>
    <w:rsid w:val="00503429"/>
    <w:rsid w:val="00512D20"/>
    <w:rsid w:val="005271BE"/>
    <w:rsid w:val="00591868"/>
    <w:rsid w:val="005A7F0F"/>
    <w:rsid w:val="005C6B2A"/>
    <w:rsid w:val="005E76EA"/>
    <w:rsid w:val="005F205B"/>
    <w:rsid w:val="00602088"/>
    <w:rsid w:val="00606CAB"/>
    <w:rsid w:val="00616167"/>
    <w:rsid w:val="00647AC2"/>
    <w:rsid w:val="00656A0A"/>
    <w:rsid w:val="00657BFD"/>
    <w:rsid w:val="0066084A"/>
    <w:rsid w:val="00674895"/>
    <w:rsid w:val="006801D1"/>
    <w:rsid w:val="00694026"/>
    <w:rsid w:val="006B3D81"/>
    <w:rsid w:val="006B6872"/>
    <w:rsid w:val="006C428E"/>
    <w:rsid w:val="006D1820"/>
    <w:rsid w:val="006F55A7"/>
    <w:rsid w:val="006F690C"/>
    <w:rsid w:val="00706841"/>
    <w:rsid w:val="0071435E"/>
    <w:rsid w:val="0072010A"/>
    <w:rsid w:val="00737FD0"/>
    <w:rsid w:val="00754E79"/>
    <w:rsid w:val="00760818"/>
    <w:rsid w:val="00780C2C"/>
    <w:rsid w:val="00781A66"/>
    <w:rsid w:val="00792800"/>
    <w:rsid w:val="007A3099"/>
    <w:rsid w:val="007B2A84"/>
    <w:rsid w:val="007C1864"/>
    <w:rsid w:val="007F1806"/>
    <w:rsid w:val="007F4FE0"/>
    <w:rsid w:val="00812934"/>
    <w:rsid w:val="00842225"/>
    <w:rsid w:val="008422D8"/>
    <w:rsid w:val="008A308E"/>
    <w:rsid w:val="008B05A1"/>
    <w:rsid w:val="008B30B0"/>
    <w:rsid w:val="008B6544"/>
    <w:rsid w:val="008C60BD"/>
    <w:rsid w:val="008E25D7"/>
    <w:rsid w:val="008E4204"/>
    <w:rsid w:val="009067C9"/>
    <w:rsid w:val="00906F2B"/>
    <w:rsid w:val="00913BB4"/>
    <w:rsid w:val="00926B20"/>
    <w:rsid w:val="00930CFF"/>
    <w:rsid w:val="00934D12"/>
    <w:rsid w:val="00942697"/>
    <w:rsid w:val="00943ECB"/>
    <w:rsid w:val="00944C72"/>
    <w:rsid w:val="0094689D"/>
    <w:rsid w:val="00946D6D"/>
    <w:rsid w:val="00960234"/>
    <w:rsid w:val="00962A36"/>
    <w:rsid w:val="0097250D"/>
    <w:rsid w:val="00974600"/>
    <w:rsid w:val="00981566"/>
    <w:rsid w:val="009A595F"/>
    <w:rsid w:val="009B210D"/>
    <w:rsid w:val="009D4520"/>
    <w:rsid w:val="009E29BA"/>
    <w:rsid w:val="009F171F"/>
    <w:rsid w:val="009F35AD"/>
    <w:rsid w:val="00A2069F"/>
    <w:rsid w:val="00A255A6"/>
    <w:rsid w:val="00A26148"/>
    <w:rsid w:val="00A42391"/>
    <w:rsid w:val="00A5189D"/>
    <w:rsid w:val="00A57518"/>
    <w:rsid w:val="00A80616"/>
    <w:rsid w:val="00AA1357"/>
    <w:rsid w:val="00AD2BA6"/>
    <w:rsid w:val="00AE7DB4"/>
    <w:rsid w:val="00B01BB4"/>
    <w:rsid w:val="00B07949"/>
    <w:rsid w:val="00B10E3B"/>
    <w:rsid w:val="00B20A99"/>
    <w:rsid w:val="00B3153D"/>
    <w:rsid w:val="00B32077"/>
    <w:rsid w:val="00B468D6"/>
    <w:rsid w:val="00B51D24"/>
    <w:rsid w:val="00B63283"/>
    <w:rsid w:val="00B7232F"/>
    <w:rsid w:val="00B86596"/>
    <w:rsid w:val="00B87493"/>
    <w:rsid w:val="00BB06EA"/>
    <w:rsid w:val="00C35EAA"/>
    <w:rsid w:val="00C447A0"/>
    <w:rsid w:val="00C5790C"/>
    <w:rsid w:val="00C60FC8"/>
    <w:rsid w:val="00C91EC7"/>
    <w:rsid w:val="00C93525"/>
    <w:rsid w:val="00C93E3E"/>
    <w:rsid w:val="00CA4E3D"/>
    <w:rsid w:val="00CB62BD"/>
    <w:rsid w:val="00CD1310"/>
    <w:rsid w:val="00CE59F3"/>
    <w:rsid w:val="00D332E9"/>
    <w:rsid w:val="00D62866"/>
    <w:rsid w:val="00D67084"/>
    <w:rsid w:val="00D72464"/>
    <w:rsid w:val="00D832CA"/>
    <w:rsid w:val="00D84B18"/>
    <w:rsid w:val="00DC77AB"/>
    <w:rsid w:val="00DE1786"/>
    <w:rsid w:val="00E11CCA"/>
    <w:rsid w:val="00E40106"/>
    <w:rsid w:val="00E417B9"/>
    <w:rsid w:val="00E65208"/>
    <w:rsid w:val="00E812FF"/>
    <w:rsid w:val="00E95851"/>
    <w:rsid w:val="00EB1028"/>
    <w:rsid w:val="00EB30BA"/>
    <w:rsid w:val="00EC22F7"/>
    <w:rsid w:val="00EF6BB5"/>
    <w:rsid w:val="00F06330"/>
    <w:rsid w:val="00F2017C"/>
    <w:rsid w:val="00F22F68"/>
    <w:rsid w:val="00F36B6A"/>
    <w:rsid w:val="00F4004D"/>
    <w:rsid w:val="00F46E89"/>
    <w:rsid w:val="00F77387"/>
    <w:rsid w:val="00F77862"/>
    <w:rsid w:val="00F93E7F"/>
    <w:rsid w:val="00FA25F8"/>
    <w:rsid w:val="00FA323F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08F3"/>
  <w15:chartTrackingRefBased/>
  <w15:docId w15:val="{7219B0A7-BAAD-46CB-AB94-97FDE6B2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8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6596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7C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6596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customStyle="1" w:styleId="ConsPlusCell">
    <w:name w:val="ConsPlusCell"/>
    <w:rsid w:val="00B86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6998-B9DF-4DB8-A69D-7891637C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А. Румянцева</cp:lastModifiedBy>
  <cp:revision>29</cp:revision>
  <cp:lastPrinted>2022-10-18T12:14:00Z</cp:lastPrinted>
  <dcterms:created xsi:type="dcterms:W3CDTF">2022-04-29T06:00:00Z</dcterms:created>
  <dcterms:modified xsi:type="dcterms:W3CDTF">2022-12-06T06:32:00Z</dcterms:modified>
</cp:coreProperties>
</file>