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FF7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44DC55DF">
            <wp:simplePos x="0" y="0"/>
            <wp:positionH relativeFrom="column">
              <wp:posOffset>2764155</wp:posOffset>
            </wp:positionH>
            <wp:positionV relativeFrom="paragraph">
              <wp:posOffset>-301897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9B21FB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56593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18860E75" w14:textId="51D6D517" w:rsidR="00637EC9" w:rsidRDefault="00254F6C" w:rsidP="00254F6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254F6C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Об </w:t>
      </w:r>
      <w:r w:rsidR="00802BCF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организации и проведении физкультурных мероприятий и спортивных мероприятий на территории 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p w14:paraId="16672152" w14:textId="4DEEB772" w:rsidR="003E2BAB" w:rsidRDefault="00724EAD" w:rsidP="00254F6C">
      <w:pPr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Рузско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го</w:t>
      </w:r>
      <w:r w:rsidR="00637EC9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муниципально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го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округ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а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Московской области </w:t>
      </w:r>
    </w:p>
    <w:bookmarkEnd w:id="1"/>
    <w:p w14:paraId="3F42FB70" w14:textId="77777777" w:rsidR="009B21FB" w:rsidRPr="009B21FB" w:rsidRDefault="009B21FB" w:rsidP="00254F6C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54897AED" w14:textId="054A13FC" w:rsidR="00254F6C" w:rsidRDefault="00254F6C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04.12.2007 № 329-ФЗ «О физической культуре и спорте в Российской Федерации», </w:t>
      </w:r>
      <w:r w:rsidR="00D553D6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253B5">
        <w:rPr>
          <w:rFonts w:ascii="Times New Roman" w:hAnsi="Times New Roman" w:cs="Times New Roman"/>
          <w:sz w:val="28"/>
          <w:szCs w:val="28"/>
        </w:rPr>
        <w:t xml:space="preserve">от 27.12.2008 </w:t>
      </w:r>
      <w:r w:rsidR="00D553D6">
        <w:rPr>
          <w:rFonts w:ascii="Times New Roman" w:hAnsi="Times New Roman" w:cs="Times New Roman"/>
          <w:sz w:val="28"/>
          <w:szCs w:val="28"/>
        </w:rPr>
        <w:t xml:space="preserve">№ 226/2008-ОЗ «О физической культуре и спорте в Московской области», </w:t>
      </w:r>
      <w:r w:rsidRPr="00254F6C">
        <w:rPr>
          <w:rFonts w:ascii="Times New Roman" w:hAnsi="Times New Roman" w:cs="Times New Roman"/>
          <w:sz w:val="28"/>
          <w:szCs w:val="28"/>
        </w:rPr>
        <w:t xml:space="preserve">руководствуясь Уставом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 постановляет:</w:t>
      </w:r>
    </w:p>
    <w:p w14:paraId="52C304FD" w14:textId="77777777" w:rsidR="00724EAD" w:rsidRPr="00254F6C" w:rsidRDefault="00724EAD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DAED0" w14:textId="587CF51E" w:rsidR="00254F6C" w:rsidRDefault="00254F6C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Утвердить </w:t>
      </w:r>
      <w:r w:rsidR="00D553D6">
        <w:rPr>
          <w:rFonts w:ascii="Times New Roman" w:hAnsi="Times New Roman"/>
          <w:sz w:val="28"/>
          <w:szCs w:val="28"/>
        </w:rPr>
        <w:t>порядок формирования календарного плана физкультурных мероприятий и спортивных мероприятий Рузского муниципального округа Московской области</w:t>
      </w:r>
      <w:r w:rsidR="00997DE1">
        <w:rPr>
          <w:rFonts w:ascii="Times New Roman" w:hAnsi="Times New Roman"/>
          <w:sz w:val="28"/>
          <w:szCs w:val="28"/>
        </w:rPr>
        <w:t xml:space="preserve"> </w:t>
      </w:r>
      <w:r w:rsidR="00997DE1" w:rsidRPr="00254F6C">
        <w:rPr>
          <w:rFonts w:ascii="Times New Roman" w:hAnsi="Times New Roman"/>
          <w:sz w:val="28"/>
          <w:szCs w:val="28"/>
        </w:rPr>
        <w:t>(</w:t>
      </w:r>
      <w:r w:rsidR="00802BCF">
        <w:rPr>
          <w:rFonts w:ascii="Times New Roman" w:hAnsi="Times New Roman"/>
          <w:sz w:val="28"/>
          <w:szCs w:val="28"/>
        </w:rPr>
        <w:t>приложение № 1</w:t>
      </w:r>
      <w:r w:rsidRPr="00254F6C">
        <w:rPr>
          <w:rFonts w:ascii="Times New Roman" w:hAnsi="Times New Roman"/>
          <w:sz w:val="28"/>
          <w:szCs w:val="28"/>
        </w:rPr>
        <w:t>).</w:t>
      </w:r>
    </w:p>
    <w:p w14:paraId="0AF368C8" w14:textId="1553CDBC" w:rsidR="00802BCF" w:rsidRDefault="00802BCF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проведения муниципальных официальных физкультурных мероприятий и спортивных мероприятий на территории Рузского муниципального округа Московской области (приложение №2).</w:t>
      </w:r>
    </w:p>
    <w:p w14:paraId="1CB2398A" w14:textId="73FB97FD" w:rsidR="00802BCF" w:rsidRPr="00254F6C" w:rsidRDefault="00802BCF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утверждения положений об официальных физкультурных мероприятиях и спортивных мероприятиях Рузского муниципального округа Московской области, требования к их содержанию (приложение № 3).</w:t>
      </w:r>
    </w:p>
    <w:p w14:paraId="67C376D0" w14:textId="77777777" w:rsidR="00254F6C" w:rsidRPr="00254F6C" w:rsidRDefault="00791A8A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</w:t>
      </w:r>
      <w:r w:rsidR="00FC4882" w:rsidRPr="00254F6C">
        <w:rPr>
          <w:rFonts w:ascii="Times New Roman" w:hAnsi="Times New Roman"/>
          <w:sz w:val="28"/>
          <w:szCs w:val="28"/>
        </w:rPr>
        <w:t>–</w:t>
      </w:r>
      <w:r w:rsidRPr="00254F6C">
        <w:rPr>
          <w:rFonts w:ascii="Times New Roman" w:hAnsi="Times New Roman"/>
          <w:sz w:val="28"/>
          <w:szCs w:val="28"/>
        </w:rPr>
        <w:t xml:space="preserve"> официальном сайте Рузского муниципального округа Московской области в информационно-телекоммуникационной сети Интернет: RUZAREGION.RU.</w:t>
      </w:r>
    </w:p>
    <w:p w14:paraId="01CA56D9" w14:textId="1D6C88A9" w:rsidR="00FF57AE" w:rsidRPr="00254F6C" w:rsidRDefault="006F440D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7C889E17" w14:textId="77777777" w:rsidR="00254F6C" w:rsidRDefault="00254F6C" w:rsidP="002253B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000E88E8" w14:textId="77777777" w:rsidR="002253B5" w:rsidRPr="001D3FAF" w:rsidRDefault="002253B5" w:rsidP="002253B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06489968" w14:textId="18BAE656" w:rsidR="00D553D6" w:rsidRPr="00954CA9" w:rsidRDefault="00BD6199" w:rsidP="00954CA9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195944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="0019594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>А.А. Горбылёв</w:t>
      </w: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B403EF" w:rsidRPr="00B403EF" w14:paraId="3C9CC575" w14:textId="77777777" w:rsidTr="00B403EF">
        <w:tc>
          <w:tcPr>
            <w:tcW w:w="4530" w:type="dxa"/>
          </w:tcPr>
          <w:p w14:paraId="4905F782" w14:textId="3140A9B2" w:rsidR="00954CA9" w:rsidRPr="00954CA9" w:rsidRDefault="00954CA9" w:rsidP="00B403EF">
            <w:pPr>
              <w:rPr>
                <w:sz w:val="28"/>
                <w:szCs w:val="28"/>
              </w:rPr>
            </w:pPr>
            <w:r w:rsidRPr="00954CA9">
              <w:rPr>
                <w:sz w:val="28"/>
                <w:szCs w:val="28"/>
              </w:rPr>
              <w:lastRenderedPageBreak/>
              <w:t>Приложение № 1</w:t>
            </w:r>
          </w:p>
          <w:p w14:paraId="7144CE11" w14:textId="24360FB9" w:rsidR="00B403EF" w:rsidRPr="00954CA9" w:rsidRDefault="00B403EF" w:rsidP="00B403EF">
            <w:pPr>
              <w:rPr>
                <w:sz w:val="28"/>
                <w:szCs w:val="28"/>
              </w:rPr>
            </w:pPr>
            <w:r w:rsidRPr="00954CA9">
              <w:rPr>
                <w:sz w:val="28"/>
                <w:szCs w:val="28"/>
              </w:rPr>
              <w:t>Утвержден</w:t>
            </w:r>
          </w:p>
          <w:p w14:paraId="75912750" w14:textId="4B922E5A" w:rsidR="00B403EF" w:rsidRPr="00954CA9" w:rsidRDefault="00B403EF" w:rsidP="00B403EF">
            <w:pPr>
              <w:rPr>
                <w:sz w:val="28"/>
                <w:szCs w:val="28"/>
              </w:rPr>
            </w:pPr>
            <w:r w:rsidRPr="00954CA9">
              <w:rPr>
                <w:sz w:val="28"/>
                <w:szCs w:val="28"/>
              </w:rPr>
              <w:t xml:space="preserve">постановлением </w:t>
            </w:r>
            <w:r w:rsidR="00954CA9">
              <w:rPr>
                <w:sz w:val="28"/>
                <w:szCs w:val="28"/>
              </w:rPr>
              <w:t>А</w:t>
            </w:r>
            <w:r w:rsidRPr="00954CA9">
              <w:rPr>
                <w:sz w:val="28"/>
                <w:szCs w:val="28"/>
              </w:rPr>
              <w:t xml:space="preserve">дминистрации Рузского муниципального округа </w:t>
            </w:r>
          </w:p>
          <w:p w14:paraId="47073B89" w14:textId="77777777" w:rsidR="00B403EF" w:rsidRPr="00954CA9" w:rsidRDefault="00B403EF" w:rsidP="00B403EF">
            <w:pPr>
              <w:rPr>
                <w:sz w:val="28"/>
                <w:szCs w:val="28"/>
              </w:rPr>
            </w:pPr>
            <w:r w:rsidRPr="00954CA9">
              <w:rPr>
                <w:sz w:val="28"/>
                <w:szCs w:val="28"/>
              </w:rPr>
              <w:t>Московской области</w:t>
            </w:r>
          </w:p>
          <w:p w14:paraId="3569F305" w14:textId="49912F21" w:rsidR="00B403EF" w:rsidRPr="00B403EF" w:rsidRDefault="00B403EF" w:rsidP="00B403EF">
            <w:pPr>
              <w:rPr>
                <w:sz w:val="26"/>
                <w:szCs w:val="26"/>
              </w:rPr>
            </w:pPr>
            <w:r w:rsidRPr="00954CA9">
              <w:rPr>
                <w:sz w:val="28"/>
                <w:szCs w:val="28"/>
              </w:rPr>
              <w:t>от_____________№______________</w:t>
            </w:r>
          </w:p>
        </w:tc>
      </w:tr>
    </w:tbl>
    <w:p w14:paraId="635F829A" w14:textId="77777777" w:rsidR="00B403EF" w:rsidRPr="00B403EF" w:rsidRDefault="00B403EF" w:rsidP="00D553D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654961B2" w14:textId="77777777" w:rsidR="004078CA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4CA9">
        <w:rPr>
          <w:rFonts w:ascii="Times New Roman" w:hAnsi="Times New Roman"/>
          <w:b/>
          <w:bCs/>
          <w:sz w:val="28"/>
          <w:szCs w:val="28"/>
        </w:rPr>
        <w:t>Порядок формирования Календарного плана физкультурных мероприятий и спортивных мероприятий</w:t>
      </w:r>
    </w:p>
    <w:p w14:paraId="0881C21F" w14:textId="4B35E61F" w:rsidR="00D553D6" w:rsidRPr="00954CA9" w:rsidRDefault="00D553D6" w:rsidP="004078C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4CA9">
        <w:rPr>
          <w:rFonts w:ascii="Times New Roman" w:hAnsi="Times New Roman"/>
          <w:b/>
          <w:bCs/>
          <w:sz w:val="28"/>
          <w:szCs w:val="28"/>
        </w:rPr>
        <w:t xml:space="preserve"> Рузского муниципального округа Московской области   </w:t>
      </w:r>
    </w:p>
    <w:p w14:paraId="7500C4B9" w14:textId="77777777" w:rsidR="00D553D6" w:rsidRPr="00954CA9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7E684" w14:textId="77777777" w:rsidR="00D553D6" w:rsidRPr="00954CA9" w:rsidRDefault="00D553D6" w:rsidP="00D553D6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A9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2DA332CA" w14:textId="77777777" w:rsidR="00D553D6" w:rsidRPr="00954CA9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E04B3E" w14:textId="679EF029" w:rsidR="00D553D6" w:rsidRPr="00954CA9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Календарного плана физкультурных мероприятий и спортивных мероприятий Рузского муниципального округа Московской области (далее – Порядок) разработан на основании Закона Московской области </w:t>
      </w:r>
      <w:r w:rsidR="002253B5" w:rsidRPr="00954CA9">
        <w:rPr>
          <w:rFonts w:ascii="Times New Roman" w:hAnsi="Times New Roman" w:cs="Times New Roman"/>
          <w:sz w:val="28"/>
          <w:szCs w:val="28"/>
        </w:rPr>
        <w:t xml:space="preserve">от 27.12.2008 </w:t>
      </w:r>
      <w:r w:rsidRPr="00954CA9">
        <w:rPr>
          <w:rFonts w:ascii="Times New Roman" w:hAnsi="Times New Roman" w:cs="Times New Roman"/>
          <w:sz w:val="28"/>
          <w:szCs w:val="28"/>
        </w:rPr>
        <w:t>№ 226/2008-ОЗ «О физической культуре и спорте в Московской области».</w:t>
      </w:r>
    </w:p>
    <w:p w14:paraId="7FB37DE2" w14:textId="77777777" w:rsidR="00D553D6" w:rsidRPr="00954CA9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 в том же значении, что и в Федеральном законе от 04.12.2007 № 329-ФЗ «О физической культуре и спорте в Российской Федерации» и в Законе Московской области                  № 226/2008-ОЗ «О физической культуре и спорте в Московской области».</w:t>
      </w:r>
    </w:p>
    <w:p w14:paraId="23F14AAD" w14:textId="77777777" w:rsidR="00D553D6" w:rsidRPr="00954CA9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Календарный план физкультурных мероприятий и спортивных мероприятий Рузского муниципального округа Московской области (далее – Календарный план) является документом, определяющим перечень и сроки официальных физкультурных мероприятий и спортивных мероприятий, проводимых на территории Рузского муниципального округа.</w:t>
      </w:r>
    </w:p>
    <w:p w14:paraId="7ACAA72F" w14:textId="77777777" w:rsidR="00D553D6" w:rsidRPr="00954CA9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Основными задачами формирования Календарного плана являются:</w:t>
      </w:r>
    </w:p>
    <w:p w14:paraId="4B7CBC32" w14:textId="044521E2" w:rsidR="00D553D6" w:rsidRPr="00954CA9" w:rsidRDefault="002253B5" w:rsidP="002253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CA9">
        <w:rPr>
          <w:rFonts w:ascii="Times New Roman" w:hAnsi="Times New Roman"/>
          <w:sz w:val="28"/>
          <w:szCs w:val="28"/>
        </w:rPr>
        <w:t xml:space="preserve">    </w:t>
      </w:r>
      <w:r w:rsidR="007F1994">
        <w:rPr>
          <w:rFonts w:ascii="Times New Roman" w:hAnsi="Times New Roman"/>
          <w:sz w:val="28"/>
          <w:szCs w:val="28"/>
        </w:rPr>
        <w:t xml:space="preserve">1) </w:t>
      </w:r>
      <w:r w:rsidR="00D553D6" w:rsidRPr="00954CA9">
        <w:rPr>
          <w:rFonts w:ascii="Times New Roman" w:hAnsi="Times New Roman"/>
          <w:sz w:val="28"/>
          <w:szCs w:val="28"/>
        </w:rPr>
        <w:t>создание целостной системы физкультурных мероприятий, способствующей развитию массовой физической культуры среди различных групп и категорий населения Рузского муниципального округа;</w:t>
      </w:r>
    </w:p>
    <w:p w14:paraId="0B4CA967" w14:textId="00B7DFA4" w:rsidR="00D553D6" w:rsidRPr="00954CA9" w:rsidRDefault="002253B5" w:rsidP="002253B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7F1994">
        <w:rPr>
          <w:rFonts w:ascii="Times New Roman" w:hAnsi="Times New Roman" w:cs="Times New Roman"/>
          <w:sz w:val="28"/>
          <w:szCs w:val="28"/>
        </w:rPr>
        <w:t xml:space="preserve">2)      </w:t>
      </w:r>
      <w:r w:rsidR="00D553D6" w:rsidRPr="00954CA9">
        <w:rPr>
          <w:rFonts w:ascii="Times New Roman" w:hAnsi="Times New Roman" w:cs="Times New Roman"/>
          <w:sz w:val="28"/>
          <w:szCs w:val="28"/>
        </w:rPr>
        <w:t>создание целостной системы спортивных мероприятий по видам спорта в целях развития видов спорта, отбора спортсменов в спортивные сборные команды Рузского муниципального округа, Московской области (основной и резервный составы) и обеспечения целенаправленной подготовки спортивных сборных команд для их успешного участия в соревнованиях различного уровня;</w:t>
      </w:r>
    </w:p>
    <w:p w14:paraId="170B82BA" w14:textId="639BBC68" w:rsidR="00D553D6" w:rsidRPr="00954CA9" w:rsidRDefault="002253B5" w:rsidP="002253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CA9">
        <w:rPr>
          <w:rFonts w:ascii="Times New Roman" w:hAnsi="Times New Roman"/>
          <w:sz w:val="28"/>
          <w:szCs w:val="28"/>
        </w:rPr>
        <w:t xml:space="preserve">     </w:t>
      </w:r>
      <w:r w:rsidR="007F1994">
        <w:rPr>
          <w:rFonts w:ascii="Times New Roman" w:hAnsi="Times New Roman"/>
          <w:sz w:val="28"/>
          <w:szCs w:val="28"/>
        </w:rPr>
        <w:t xml:space="preserve">3) </w:t>
      </w:r>
      <w:r w:rsidR="00D553D6" w:rsidRPr="00954CA9">
        <w:rPr>
          <w:rFonts w:ascii="Times New Roman" w:hAnsi="Times New Roman"/>
          <w:sz w:val="28"/>
          <w:szCs w:val="28"/>
        </w:rPr>
        <w:t>координация взаимодействия организаторов физкультурных мероприятий и спортивных мероприятий.</w:t>
      </w:r>
    </w:p>
    <w:p w14:paraId="2FA2D6CA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16C639" w14:textId="23CD5A0F" w:rsidR="00D553D6" w:rsidRPr="00954CA9" w:rsidRDefault="00D553D6" w:rsidP="002253B5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4CA9">
        <w:rPr>
          <w:rFonts w:ascii="Times New Roman" w:hAnsi="Times New Roman"/>
          <w:b/>
          <w:bCs/>
          <w:sz w:val="28"/>
          <w:szCs w:val="28"/>
        </w:rPr>
        <w:t>Разработка Календарного плана и включение в него физкультурных мероприятий и спортивных мероприятий</w:t>
      </w:r>
    </w:p>
    <w:p w14:paraId="25BF2D15" w14:textId="77777777" w:rsidR="00D553D6" w:rsidRPr="00954CA9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315732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Ответственным за разработку Календарного плана и включение в него физкультурных мероприятий и спортивных мероприятий (далее совместно – Мероприятия) является Управление по физической культуре, спорту, молодежной политике Администрации Рузского муниципального округа (далее – Управление).</w:t>
      </w:r>
    </w:p>
    <w:p w14:paraId="29EAE777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Календарный план состоит из трех разделов:</w:t>
      </w:r>
    </w:p>
    <w:p w14:paraId="33BE92F4" w14:textId="77777777" w:rsidR="00D553D6" w:rsidRPr="00954CA9" w:rsidRDefault="00D553D6" w:rsidP="00B403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CA9">
        <w:rPr>
          <w:rFonts w:ascii="Times New Roman" w:hAnsi="Times New Roman"/>
          <w:sz w:val="28"/>
          <w:szCs w:val="28"/>
          <w:lang w:val="en-US"/>
        </w:rPr>
        <w:t>I</w:t>
      </w:r>
      <w:r w:rsidRPr="00954CA9">
        <w:rPr>
          <w:rFonts w:ascii="Times New Roman" w:hAnsi="Times New Roman"/>
          <w:sz w:val="28"/>
          <w:szCs w:val="28"/>
        </w:rPr>
        <w:t xml:space="preserve"> раздел: физкультурные мероприятия, проводимые среди различных слоев и социальных групп населения, в том числе мероприятия всероссийского физкультурно-спортивного комплекса «Готов к труду и обороне» (ГТО);</w:t>
      </w:r>
    </w:p>
    <w:p w14:paraId="31186280" w14:textId="77777777" w:rsidR="00D553D6" w:rsidRPr="00954CA9" w:rsidRDefault="00D553D6" w:rsidP="00B403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CA9">
        <w:rPr>
          <w:rFonts w:ascii="Times New Roman" w:hAnsi="Times New Roman"/>
          <w:sz w:val="28"/>
          <w:szCs w:val="28"/>
          <w:lang w:val="en-US"/>
        </w:rPr>
        <w:t>II</w:t>
      </w:r>
      <w:r w:rsidRPr="00954CA9">
        <w:rPr>
          <w:rFonts w:ascii="Times New Roman" w:hAnsi="Times New Roman"/>
          <w:sz w:val="28"/>
          <w:szCs w:val="28"/>
        </w:rPr>
        <w:t xml:space="preserve"> раздел: спортивные мероприятия по видам спорта;</w:t>
      </w:r>
    </w:p>
    <w:p w14:paraId="0F878366" w14:textId="77777777" w:rsidR="00D553D6" w:rsidRPr="00954CA9" w:rsidRDefault="00D553D6" w:rsidP="00B403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CA9">
        <w:rPr>
          <w:rFonts w:ascii="Times New Roman" w:hAnsi="Times New Roman"/>
          <w:sz w:val="28"/>
          <w:szCs w:val="28"/>
          <w:lang w:val="en-US"/>
        </w:rPr>
        <w:t>III</w:t>
      </w:r>
      <w:r w:rsidRPr="00954CA9">
        <w:rPr>
          <w:rFonts w:ascii="Times New Roman" w:hAnsi="Times New Roman"/>
          <w:sz w:val="28"/>
          <w:szCs w:val="28"/>
        </w:rPr>
        <w:t xml:space="preserve"> раздел: межрегиональные, всероссийские, международные соревнования на территории Рузского муниципального округа.</w:t>
      </w:r>
    </w:p>
    <w:p w14:paraId="5CC88AB0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Структура Календарного плана содержит:</w:t>
      </w:r>
    </w:p>
    <w:p w14:paraId="147D6957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- наименование спортивного мероприятия;</w:t>
      </w:r>
    </w:p>
    <w:p w14:paraId="2A3EFB8F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- даты проведения;</w:t>
      </w:r>
    </w:p>
    <w:p w14:paraId="4D456554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- место проведения;</w:t>
      </w:r>
    </w:p>
    <w:p w14:paraId="7A4D332F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- количество участников;</w:t>
      </w:r>
    </w:p>
    <w:p w14:paraId="7EB192F3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- организатор проведения.</w:t>
      </w:r>
    </w:p>
    <w:p w14:paraId="7D5F5E4C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2.3.  В Календарный план включаются спортивные мероприятия, проводимые по видам спорта, включенным во Всероссийский реестр видов спорта (далее – ВРВС), при соответствии программы спортивных мероприятий ВРВС и при соответствии ЕВСК.</w:t>
      </w:r>
    </w:p>
    <w:p w14:paraId="4EB18AB6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2.4.  В Календарный план включаются физкультурные мероприятия и спортивные мероприятия, проводимые подведомственными учреждениями Управления;</w:t>
      </w:r>
    </w:p>
    <w:p w14:paraId="0C2340C3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2.5. Прием предложений при разработке Календарного плана осуществляется от:</w:t>
      </w:r>
    </w:p>
    <w:p w14:paraId="3F7827BF" w14:textId="73AA05E5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1) </w:t>
      </w:r>
      <w:r w:rsidR="00D553D6" w:rsidRPr="00954CA9">
        <w:rPr>
          <w:rFonts w:ascii="Times New Roman" w:hAnsi="Times New Roman" w:cs="Times New Roman"/>
          <w:sz w:val="28"/>
          <w:szCs w:val="28"/>
        </w:rPr>
        <w:t>спортивных федераций по виду спорта, осуществляющих свою деятельность в Рузском муниципальном округе;</w:t>
      </w:r>
    </w:p>
    <w:p w14:paraId="7F9998FC" w14:textId="463CB017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2) </w:t>
      </w:r>
      <w:r w:rsidR="00D553D6" w:rsidRPr="00954CA9">
        <w:rPr>
          <w:rFonts w:ascii="Times New Roman" w:hAnsi="Times New Roman" w:cs="Times New Roman"/>
          <w:sz w:val="28"/>
          <w:szCs w:val="28"/>
        </w:rPr>
        <w:t>организаций, осуществляющих деятельность в области физической культуры и спорта;</w:t>
      </w:r>
    </w:p>
    <w:p w14:paraId="428EEA24" w14:textId="7282A39A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954CA9" w:rsidRPr="00954CA9">
        <w:rPr>
          <w:rFonts w:ascii="Times New Roman" w:hAnsi="Times New Roman" w:cs="Times New Roman"/>
          <w:sz w:val="28"/>
          <w:szCs w:val="28"/>
        </w:rPr>
        <w:t xml:space="preserve">- </w:t>
      </w:r>
      <w:r w:rsidR="00D553D6" w:rsidRPr="00954CA9">
        <w:rPr>
          <w:rFonts w:ascii="Times New Roman" w:hAnsi="Times New Roman" w:cs="Times New Roman"/>
          <w:sz w:val="28"/>
          <w:szCs w:val="28"/>
        </w:rPr>
        <w:t>общественных организаций (далее совместно – Инициаторы).</w:t>
      </w:r>
    </w:p>
    <w:p w14:paraId="7FB944CF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2.6.  Предложения принимаются при выполнении следующих условий:</w:t>
      </w:r>
    </w:p>
    <w:p w14:paraId="0191C252" w14:textId="0452AEAE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1) </w:t>
      </w:r>
      <w:r w:rsidR="00D553D6" w:rsidRPr="00954CA9">
        <w:rPr>
          <w:rFonts w:ascii="Times New Roman" w:hAnsi="Times New Roman" w:cs="Times New Roman"/>
          <w:sz w:val="28"/>
          <w:szCs w:val="28"/>
        </w:rPr>
        <w:t>представление предложений в Календарный план по форме, установленной Приложением №1 к настоящему Порядку, в двух экземплярах:</w:t>
      </w:r>
    </w:p>
    <w:p w14:paraId="4FD886D9" w14:textId="75270F04" w:rsidR="00D553D6" w:rsidRPr="00954CA9" w:rsidRDefault="004078CA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53D6" w:rsidRPr="00954CA9">
        <w:rPr>
          <w:rFonts w:ascii="Times New Roman" w:hAnsi="Times New Roman" w:cs="Times New Roman"/>
          <w:sz w:val="28"/>
          <w:szCs w:val="28"/>
        </w:rPr>
        <w:t>- один экземпляр, подписанный уполномоченным лицом и заверенный печатью (при наличии);</w:t>
      </w:r>
    </w:p>
    <w:p w14:paraId="40BA227A" w14:textId="6B382B61" w:rsidR="00D553D6" w:rsidRPr="00954CA9" w:rsidRDefault="004078CA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53D6" w:rsidRPr="00954CA9">
        <w:rPr>
          <w:rFonts w:ascii="Times New Roman" w:hAnsi="Times New Roman" w:cs="Times New Roman"/>
          <w:sz w:val="28"/>
          <w:szCs w:val="28"/>
        </w:rPr>
        <w:t xml:space="preserve">- второй экземпляр в электронном виде в формате </w:t>
      </w:r>
      <w:r w:rsidR="00D553D6" w:rsidRPr="00954CA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553D6" w:rsidRPr="00954CA9">
        <w:rPr>
          <w:rFonts w:ascii="Times New Roman" w:hAnsi="Times New Roman" w:cs="Times New Roman"/>
          <w:sz w:val="28"/>
          <w:szCs w:val="28"/>
        </w:rPr>
        <w:t xml:space="preserve"> </w:t>
      </w:r>
      <w:r w:rsidR="00D553D6" w:rsidRPr="00954CA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D553D6" w:rsidRPr="00954CA9">
        <w:rPr>
          <w:rFonts w:ascii="Times New Roman" w:hAnsi="Times New Roman" w:cs="Times New Roman"/>
          <w:sz w:val="28"/>
          <w:szCs w:val="28"/>
        </w:rPr>
        <w:t>.</w:t>
      </w:r>
    </w:p>
    <w:p w14:paraId="3FC979FD" w14:textId="57B004A8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</w:t>
      </w:r>
      <w:r w:rsidR="004078CA">
        <w:rPr>
          <w:rFonts w:ascii="Times New Roman" w:hAnsi="Times New Roman" w:cs="Times New Roman"/>
          <w:sz w:val="28"/>
          <w:szCs w:val="28"/>
        </w:rPr>
        <w:t xml:space="preserve">2) </w:t>
      </w:r>
      <w:r w:rsidR="00B403EF" w:rsidRPr="00954CA9">
        <w:rPr>
          <w:rFonts w:ascii="Times New Roman" w:hAnsi="Times New Roman" w:cs="Times New Roman"/>
          <w:sz w:val="28"/>
          <w:szCs w:val="28"/>
        </w:rPr>
        <w:t>представление</w:t>
      </w:r>
      <w:r w:rsidR="00D553D6" w:rsidRPr="00954CA9">
        <w:rPr>
          <w:rFonts w:ascii="Times New Roman" w:hAnsi="Times New Roman" w:cs="Times New Roman"/>
          <w:sz w:val="28"/>
          <w:szCs w:val="28"/>
        </w:rPr>
        <w:t xml:space="preserve"> проекта положения о физкультурных мероприятиях, спортивных мероприятиях.</w:t>
      </w:r>
    </w:p>
    <w:p w14:paraId="2F59A651" w14:textId="5D74CDA9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078CA">
        <w:rPr>
          <w:rFonts w:ascii="Times New Roman" w:hAnsi="Times New Roman" w:cs="Times New Roman"/>
          <w:sz w:val="28"/>
          <w:szCs w:val="28"/>
        </w:rPr>
        <w:t xml:space="preserve">3) </w:t>
      </w:r>
      <w:r w:rsidR="00D553D6" w:rsidRPr="00954CA9">
        <w:rPr>
          <w:rFonts w:ascii="Times New Roman" w:hAnsi="Times New Roman" w:cs="Times New Roman"/>
          <w:sz w:val="28"/>
          <w:szCs w:val="28"/>
        </w:rPr>
        <w:t>письмо организатора физкультурного мероприятия, спортивного мероприятия, в котором должны быть отражены гарантии организатора по медицинскому обеспечению участников и зрителей мероприятий в соответствии с требованиями приказа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мероприятиях», а также  по обеспечению безопасности участников и зрителей мероприятия при проведении мероприятий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(Приложение №2);</w:t>
      </w:r>
    </w:p>
    <w:p w14:paraId="1D4E4F3D" w14:textId="4653832B" w:rsidR="00D553D6" w:rsidRPr="00954CA9" w:rsidRDefault="002253B5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4) </w:t>
      </w:r>
      <w:r w:rsidR="00D553D6" w:rsidRPr="00954CA9">
        <w:rPr>
          <w:rFonts w:ascii="Times New Roman" w:hAnsi="Times New Roman" w:cs="Times New Roman"/>
          <w:sz w:val="28"/>
          <w:szCs w:val="28"/>
        </w:rPr>
        <w:t>письменное согласование руководителя объекта спорта, на котором предполагается проведение физкультурных мероприятий, спортивных мероприятий.</w:t>
      </w:r>
    </w:p>
    <w:p w14:paraId="60429A85" w14:textId="2CF0CE92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2.7. Предложения в Календарный план представляются с приложением документов, подтверждающих правомочность использования в собственном наименовании спортивного мероприятия (за исключением чемпионата, первенства, кубка Рузского муниципального округа, для которых наименованием является их статус) личного имени гражданина, символики, защищенной в соответствии с законодательством Российской Федерации, наименования юридического лица или органа государственной власти.</w:t>
      </w:r>
    </w:p>
    <w:p w14:paraId="762EC577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2.8. Управление проводит проверку предложений в Календарный план на соответствие требований, установленным настоящим Порядком.</w:t>
      </w:r>
    </w:p>
    <w:p w14:paraId="7B5A6EAC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2.9. Предложения в Календарный план, которые соответствуют условиям, установленным в настоящем Порядке, подлежат включению в Календарный план.</w:t>
      </w:r>
    </w:p>
    <w:p w14:paraId="5754B3D8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2.10. Предложения по включению в Календарный план, которые не соответствуют условиям, установленным в настоящем Порядке, не подлежат включению в Календарный план.</w:t>
      </w:r>
    </w:p>
    <w:p w14:paraId="67844CF1" w14:textId="609E925A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2.11.  Срок рассмотрения предложений в Календарный план составляет не более тридцати календарных дней с даты их поступления и регистрации Управлени</w:t>
      </w:r>
      <w:r w:rsidR="004078CA">
        <w:rPr>
          <w:rFonts w:ascii="Times New Roman" w:hAnsi="Times New Roman" w:cs="Times New Roman"/>
          <w:sz w:val="28"/>
          <w:szCs w:val="28"/>
        </w:rPr>
        <w:t>ем.</w:t>
      </w:r>
    </w:p>
    <w:p w14:paraId="5988B3D5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2.12.  Предложения в Календарный план принимаются Управлением до 30 ноября года, предшествующего году, на который утверждается Календарный план. Предложения в Календарный план, поступившие после 30 ноября года, </w:t>
      </w:r>
      <w:r w:rsidRPr="00954CA9">
        <w:rPr>
          <w:rFonts w:ascii="Times New Roman" w:hAnsi="Times New Roman" w:cs="Times New Roman"/>
          <w:sz w:val="28"/>
          <w:szCs w:val="28"/>
        </w:rPr>
        <w:lastRenderedPageBreak/>
        <w:t>предшествующего году, на который утверждается Календарный план, рассматриваются после его утверждения.</w:t>
      </w:r>
    </w:p>
    <w:p w14:paraId="6C67DD00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2.13. Предложения в Календарный план текущего года принимаются Управлением в течение всего года.</w:t>
      </w:r>
    </w:p>
    <w:p w14:paraId="6796350B" w14:textId="77777777" w:rsidR="00D553D6" w:rsidRPr="00954CA9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2.14.  Календарный план утверждается приказом Управления.</w:t>
      </w:r>
    </w:p>
    <w:p w14:paraId="087DE481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B3E5DA" w14:textId="77777777" w:rsidR="00D553D6" w:rsidRPr="00954CA9" w:rsidRDefault="00D553D6" w:rsidP="002253B5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A9">
        <w:rPr>
          <w:rFonts w:ascii="Times New Roman" w:hAnsi="Times New Roman" w:cs="Times New Roman"/>
          <w:b/>
          <w:bCs/>
          <w:sz w:val="28"/>
          <w:szCs w:val="28"/>
        </w:rPr>
        <w:t>Порядок внесения изменений в Календарный план</w:t>
      </w:r>
    </w:p>
    <w:p w14:paraId="7085D6DA" w14:textId="77777777" w:rsidR="00D553D6" w:rsidRPr="00954CA9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90504C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Внесение изменений и дополнений в Календарный план осуществляется на основании приказа Управления.</w:t>
      </w:r>
    </w:p>
    <w:p w14:paraId="10654B0E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Предложения по внесению изменений в Календарный план принимаются в виде письменного обращения от Инициаторов по рекомендуемым формам согласно Приложениям № 3,4,5 к настоящему Порядку не позднее чем за 14 календарных дней до даты проведения физкультурного мероприятия, спортивного мероприятия.</w:t>
      </w:r>
    </w:p>
    <w:p w14:paraId="18FD0A97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Изменения в Календарный план вносятся в случае:</w:t>
      </w:r>
    </w:p>
    <w:p w14:paraId="3E8C06AA" w14:textId="6A2CD459" w:rsidR="00D553D6" w:rsidRPr="00954CA9" w:rsidRDefault="008F6924" w:rsidP="008F69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1) </w:t>
      </w:r>
      <w:r w:rsidR="00D553D6" w:rsidRPr="00954CA9">
        <w:rPr>
          <w:rFonts w:ascii="Times New Roman" w:hAnsi="Times New Roman" w:cs="Times New Roman"/>
          <w:sz w:val="28"/>
          <w:szCs w:val="28"/>
        </w:rPr>
        <w:t>включения мероприятия в Календарный план по письменному обращению Инициатора (Приложение № 3);</w:t>
      </w:r>
    </w:p>
    <w:p w14:paraId="1CE8905C" w14:textId="423776B8" w:rsidR="00D553D6" w:rsidRPr="00954CA9" w:rsidRDefault="008F6924" w:rsidP="008F69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2) </w:t>
      </w:r>
      <w:r w:rsidR="00D553D6" w:rsidRPr="00954CA9">
        <w:rPr>
          <w:rFonts w:ascii="Times New Roman" w:hAnsi="Times New Roman" w:cs="Times New Roman"/>
          <w:sz w:val="28"/>
          <w:szCs w:val="28"/>
        </w:rPr>
        <w:t>исключения мероприятия из Календарного плана по письменному обращению Инициатора (Приложение № 4);</w:t>
      </w:r>
    </w:p>
    <w:p w14:paraId="20F6E2C7" w14:textId="62D96353" w:rsidR="00D553D6" w:rsidRPr="00954CA9" w:rsidRDefault="008F6924" w:rsidP="008F69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4078CA">
        <w:rPr>
          <w:rFonts w:ascii="Times New Roman" w:hAnsi="Times New Roman" w:cs="Times New Roman"/>
          <w:sz w:val="28"/>
          <w:szCs w:val="28"/>
        </w:rPr>
        <w:t xml:space="preserve">3) </w:t>
      </w:r>
      <w:r w:rsidR="00D553D6" w:rsidRPr="00954CA9">
        <w:rPr>
          <w:rFonts w:ascii="Times New Roman" w:hAnsi="Times New Roman" w:cs="Times New Roman"/>
          <w:sz w:val="28"/>
          <w:szCs w:val="28"/>
        </w:rPr>
        <w:t>изменения условий проведения мероприятия (наименование мероприятия, вид спорта, начало мероприятия, окончание мероприятия, количество дней проведения, место проведения мероприятия, количество участников) (Приложение № 5).</w:t>
      </w:r>
    </w:p>
    <w:p w14:paraId="3A66BF77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Изменения и дополнения в Календарный план, включенными по инициативе Управления, вносятся по инициативе Управления.</w:t>
      </w:r>
    </w:p>
    <w:p w14:paraId="12CC0389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Изменения в Календарный план не вносятся в случае несоблюдения условий, предусмотренных настоящим Порядком. Письменное уведомление об отказе во внесении изменения в Календарный план с указанием соответствующих оснований направляется Управлением в адрес лица, направившего соответствующее письменное обращение, в течение 10 рабочих дней с момента принятия соответствующего решения.</w:t>
      </w:r>
    </w:p>
    <w:p w14:paraId="37B0674D" w14:textId="77777777" w:rsidR="00D553D6" w:rsidRPr="00954CA9" w:rsidRDefault="00D553D6" w:rsidP="00D553D6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577C839" w14:textId="77777777" w:rsidR="00D553D6" w:rsidRPr="00954CA9" w:rsidRDefault="00D553D6" w:rsidP="002253B5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A9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настоящего Порядка</w:t>
      </w:r>
    </w:p>
    <w:p w14:paraId="5F48DE9D" w14:textId="77777777" w:rsidR="00D553D6" w:rsidRPr="00954CA9" w:rsidRDefault="00D553D6" w:rsidP="00D553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9117D0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Порядка осуществляет заместитель Главы Рузского муниципального округа Московской области, координирующий и контролирующий деятельность в области физической культуры и спорта в Рузском муниципальном округе.</w:t>
      </w:r>
    </w:p>
    <w:p w14:paraId="1E4B33D2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Порядка осуществляет Управление путем проведения проверок. </w:t>
      </w:r>
    </w:p>
    <w:p w14:paraId="460FCE0A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lastRenderedPageBreak/>
        <w:t xml:space="preserve">           Плановый контроль за исполнением настоящего Порядка осуществляется ежегодно.</w:t>
      </w:r>
    </w:p>
    <w:p w14:paraId="67602BCC" w14:textId="77777777" w:rsidR="00D553D6" w:rsidRPr="00954CA9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      Внеплановые проверки проводятся по приказу Управления на основании обращений о нарушении настоящего Порядка.</w:t>
      </w:r>
    </w:p>
    <w:p w14:paraId="6F7D2CF7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Должностные лица несут ответственность в соответствии с законодательством Российской Федерации:</w:t>
      </w:r>
    </w:p>
    <w:p w14:paraId="3032E33D" w14:textId="5A2A2E75" w:rsidR="00D553D6" w:rsidRPr="00954CA9" w:rsidRDefault="008F6924" w:rsidP="008F69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954CA9" w:rsidRPr="00954CA9">
        <w:rPr>
          <w:rFonts w:ascii="Times New Roman" w:hAnsi="Times New Roman" w:cs="Times New Roman"/>
          <w:sz w:val="28"/>
          <w:szCs w:val="28"/>
        </w:rPr>
        <w:t xml:space="preserve">- </w:t>
      </w:r>
      <w:r w:rsidR="00D553D6" w:rsidRPr="00954CA9">
        <w:rPr>
          <w:rFonts w:ascii="Times New Roman" w:hAnsi="Times New Roman" w:cs="Times New Roman"/>
          <w:sz w:val="28"/>
          <w:szCs w:val="28"/>
        </w:rPr>
        <w:t>за правильность выполнения действий в соответствии с настоящим Порядком;</w:t>
      </w:r>
    </w:p>
    <w:p w14:paraId="2B445708" w14:textId="7B090401" w:rsidR="00D553D6" w:rsidRPr="00954CA9" w:rsidRDefault="008F6924" w:rsidP="008F69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 xml:space="preserve">    </w:t>
      </w:r>
      <w:r w:rsidR="00954CA9" w:rsidRPr="00954CA9">
        <w:rPr>
          <w:rFonts w:ascii="Times New Roman" w:hAnsi="Times New Roman" w:cs="Times New Roman"/>
          <w:sz w:val="28"/>
          <w:szCs w:val="28"/>
        </w:rPr>
        <w:t xml:space="preserve">- </w:t>
      </w:r>
      <w:r w:rsidR="00D553D6" w:rsidRPr="00954CA9">
        <w:rPr>
          <w:rFonts w:ascii="Times New Roman" w:hAnsi="Times New Roman" w:cs="Times New Roman"/>
          <w:sz w:val="28"/>
          <w:szCs w:val="28"/>
        </w:rPr>
        <w:t>за несоблюдение сроков, установленных Порядком.</w:t>
      </w:r>
    </w:p>
    <w:p w14:paraId="77CB8666" w14:textId="77777777" w:rsidR="00D553D6" w:rsidRPr="00954CA9" w:rsidRDefault="00D553D6" w:rsidP="002253B5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CA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исполнения настоящего Порядка осуществляется привлечение виновных лиц к ответственности в соответствии с законодательством Российской Федерации.</w:t>
      </w:r>
    </w:p>
    <w:p w14:paraId="2EA8C322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52AE85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FDDC83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017046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3CE960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D1C756" w14:textId="77777777" w:rsidR="00D553D6" w:rsidRPr="00954CA9" w:rsidRDefault="00D553D6" w:rsidP="00D553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E31C0C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  <w:sectPr w:rsidR="00D553D6" w:rsidSect="00D55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text" w:horzAnchor="margin" w:tblpXSpec="right" w:tblpY="-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1FF9B708" w14:textId="77777777" w:rsidTr="00D553D6">
        <w:tc>
          <w:tcPr>
            <w:tcW w:w="5240" w:type="dxa"/>
          </w:tcPr>
          <w:p w14:paraId="68B7B606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</w:t>
            </w:r>
          </w:p>
          <w:p w14:paraId="6ACEF0D3" w14:textId="55748D08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49EF626E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9FFC7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7A5274A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E1156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FFE4BE" w14:textId="77777777" w:rsidR="00D553D6" w:rsidRPr="008F28DE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F72751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1ABFD2E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в Календарный план физкультурных мероприятий и спортивных мероприятий </w:t>
      </w:r>
    </w:p>
    <w:p w14:paraId="4E1CB4BD" w14:textId="77777777" w:rsidR="00D553D6" w:rsidRPr="006D057D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Рузского муниципального округа </w:t>
      </w:r>
      <w:r w:rsidRPr="006D057D">
        <w:rPr>
          <w:rFonts w:ascii="Times New Roman" w:hAnsi="Times New Roman" w:cs="Times New Roman"/>
          <w:sz w:val="26"/>
          <w:szCs w:val="26"/>
        </w:rPr>
        <w:t>Московской области на 20__год</w:t>
      </w:r>
    </w:p>
    <w:p w14:paraId="3E4E8722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2284"/>
        <w:gridCol w:w="1251"/>
        <w:gridCol w:w="1798"/>
        <w:gridCol w:w="1722"/>
        <w:gridCol w:w="1517"/>
        <w:gridCol w:w="2241"/>
        <w:gridCol w:w="1517"/>
        <w:gridCol w:w="1663"/>
      </w:tblGrid>
      <w:tr w:rsidR="00D553D6" w14:paraId="36C01F62" w14:textId="77777777" w:rsidTr="00463A80">
        <w:tc>
          <w:tcPr>
            <w:tcW w:w="567" w:type="dxa"/>
          </w:tcPr>
          <w:p w14:paraId="65A30056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2292" w:type="dxa"/>
          </w:tcPr>
          <w:p w14:paraId="3950CD0B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57" w:type="dxa"/>
          </w:tcPr>
          <w:p w14:paraId="6BD6E4C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Вид спорта</w:t>
            </w:r>
          </w:p>
        </w:tc>
        <w:tc>
          <w:tcPr>
            <w:tcW w:w="1799" w:type="dxa"/>
          </w:tcPr>
          <w:p w14:paraId="2E129E13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Начало мероприятия, включая день приезда</w:t>
            </w:r>
          </w:p>
        </w:tc>
        <w:tc>
          <w:tcPr>
            <w:tcW w:w="1722" w:type="dxa"/>
          </w:tcPr>
          <w:p w14:paraId="1B47105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Окончание мероприятия, включая день отъезда</w:t>
            </w:r>
          </w:p>
        </w:tc>
        <w:tc>
          <w:tcPr>
            <w:tcW w:w="1505" w:type="dxa"/>
          </w:tcPr>
          <w:p w14:paraId="104B112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дней проведения</w:t>
            </w:r>
          </w:p>
        </w:tc>
        <w:tc>
          <w:tcPr>
            <w:tcW w:w="2250" w:type="dxa"/>
          </w:tcPr>
          <w:p w14:paraId="2ADEEC4D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Место проведения мероприятия (точный адрес и наименование объекта)</w:t>
            </w:r>
          </w:p>
        </w:tc>
        <w:tc>
          <w:tcPr>
            <w:tcW w:w="1505" w:type="dxa"/>
          </w:tcPr>
          <w:p w14:paraId="451C109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1663" w:type="dxa"/>
          </w:tcPr>
          <w:p w14:paraId="60B5BA7C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Организатор мероприятия</w:t>
            </w:r>
          </w:p>
        </w:tc>
      </w:tr>
      <w:tr w:rsidR="00D553D6" w14:paraId="1588E51E" w14:textId="77777777" w:rsidTr="00463A80">
        <w:tc>
          <w:tcPr>
            <w:tcW w:w="567" w:type="dxa"/>
          </w:tcPr>
          <w:p w14:paraId="0380C18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2" w:type="dxa"/>
          </w:tcPr>
          <w:p w14:paraId="7D8C2F9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60B1A90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14:paraId="7306C447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65A4B9F2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7B7E775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DB448AD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4854DE34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14:paraId="7ADD440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553D6" w14:paraId="2C31189E" w14:textId="77777777" w:rsidTr="00463A80">
        <w:tc>
          <w:tcPr>
            <w:tcW w:w="567" w:type="dxa"/>
          </w:tcPr>
          <w:p w14:paraId="3FCA788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2" w:type="dxa"/>
          </w:tcPr>
          <w:p w14:paraId="557DC713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554B186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14:paraId="3CF485A8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0BB84E22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389A287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0D10682E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49797099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14:paraId="52E166C9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28A38F1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BB763B2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5787E1B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7A8A8E7F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                                                 ФИО</w:t>
      </w:r>
    </w:p>
    <w:p w14:paraId="3089A349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>(указывается должность руководителя организации)                                                                                                     (фамилия, инициалы)</w:t>
      </w:r>
    </w:p>
    <w:p w14:paraId="2B49F8D1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FDB46D6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A396293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76876B47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42B86BE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54DCFBEB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3CB9387E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8B9169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  <w:sectPr w:rsidR="00D553D6" w:rsidSect="00D553D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4370CDC7" w14:textId="77777777" w:rsidTr="00D553D6">
        <w:tc>
          <w:tcPr>
            <w:tcW w:w="5240" w:type="dxa"/>
          </w:tcPr>
          <w:p w14:paraId="5FA53A88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</w:t>
            </w:r>
          </w:p>
          <w:p w14:paraId="60C367C5" w14:textId="3A4D0613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599323A2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CCADD9B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0DA488C2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7C1F4148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561859F2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7F3F7D3D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1B495AE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47DF0C40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52E5DD7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576F40B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621224F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6D21D17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456D3D4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AD4F3F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 xml:space="preserve">гарантирует соблюдение требований приказа Министерства здравоохранения Российской Федерации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а также требований постановления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по обеспечению безопасности участников и зрителей мероприятия при проведении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физкультурного/спортивного мероприятия, дата проведения, место проведения. </w:t>
      </w:r>
    </w:p>
    <w:p w14:paraId="269FE11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89DB3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9AC5E0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49FBBC3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4EF2E86D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организации)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 (фамилия, инициалы)</w:t>
      </w:r>
    </w:p>
    <w:p w14:paraId="57CB8D7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FEEF5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309FAA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7D6A2C6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3637C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4065E0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351135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5F0B2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461F6A2A" w14:textId="77777777" w:rsidTr="00D553D6">
        <w:tc>
          <w:tcPr>
            <w:tcW w:w="5240" w:type="dxa"/>
          </w:tcPr>
          <w:p w14:paraId="613BB341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</w:t>
            </w:r>
          </w:p>
          <w:p w14:paraId="4A58A785" w14:textId="278A2CD6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3E38A6B9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E60DC67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04F4230E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24F17614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5E4B9443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1483B49F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1BB4E8EB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065838D8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0189762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1186C58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7A53D2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7CAE79E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4C8688AD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03629E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18F1EFE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48CAC10" w14:textId="77777777" w:rsidR="00D553D6" w:rsidRPr="00506C12" w:rsidRDefault="00D553D6" w:rsidP="00D553D6">
      <w:pPr>
        <w:pStyle w:val="a4"/>
        <w:numPr>
          <w:ilvl w:val="0"/>
          <w:numId w:val="34"/>
        </w:num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строкой следующего содержания:</w:t>
      </w:r>
    </w:p>
    <w:p w14:paraId="73B198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6D0F2479" w14:textId="77777777" w:rsidTr="00463A80">
        <w:tc>
          <w:tcPr>
            <w:tcW w:w="1335" w:type="dxa"/>
          </w:tcPr>
          <w:p w14:paraId="7F2364C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0BDDB402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534F6D7E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29286087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0D0BE826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1CD5A9C3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4BDE5AE8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2C52518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уч-ков</w:t>
            </w:r>
          </w:p>
        </w:tc>
      </w:tr>
    </w:tbl>
    <w:p w14:paraId="78F7342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97F80F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67142D1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C12BCC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5E1B819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6076B0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32B63573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организации) 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(фамилия, инициалы)</w:t>
      </w:r>
    </w:p>
    <w:p w14:paraId="132D4BD4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BC2CFB1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BA6A4AD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3083F7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78728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CF8AC1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E0AC77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E91C57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9504AE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566B5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46748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58F2F09E" w14:textId="77777777" w:rsidTr="00D553D6">
        <w:tc>
          <w:tcPr>
            <w:tcW w:w="5240" w:type="dxa"/>
          </w:tcPr>
          <w:p w14:paraId="2FF02C0A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</w:t>
            </w:r>
          </w:p>
          <w:p w14:paraId="2BD657CC" w14:textId="2841F9C3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7B05D07C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91C2540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37CDD9FF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6F30EBFE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2DA5FBE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4E97C83A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2FE9287F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1EC3584C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71F0C0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0D1CB5F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217DADA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6D7ADEB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1DBEFB8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2C45D5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023E5AC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2E5625" w14:textId="77777777" w:rsidR="00D553D6" w:rsidRPr="00506C12" w:rsidRDefault="00D553D6" w:rsidP="00D553D6">
      <w:pPr>
        <w:pStyle w:val="a4"/>
        <w:numPr>
          <w:ilvl w:val="0"/>
          <w:numId w:val="35"/>
        </w:num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 (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указывается в виде таблице, указанной ниже)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14:paraId="65ABA3F5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3819930C" w14:textId="77777777" w:rsidTr="00463A80">
        <w:tc>
          <w:tcPr>
            <w:tcW w:w="1335" w:type="dxa"/>
          </w:tcPr>
          <w:p w14:paraId="04BDC8A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7FC819B7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3A8F7A4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2D52550D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4A959F1A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690577F1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11D74E0B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0BD9A84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уч-ков</w:t>
            </w:r>
          </w:p>
        </w:tc>
      </w:tr>
    </w:tbl>
    <w:p w14:paraId="482AF26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2A11D80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69F57C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9A52D02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0BC6C3C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79110B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133B0AEF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организации) 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(фамилия, инициалы)</w:t>
      </w:r>
    </w:p>
    <w:p w14:paraId="5B1F2D31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6159DBF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651864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098F5C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718F48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36901A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7263F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CF113F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7987CA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D553D6" w14:paraId="0179E4CE" w14:textId="77777777" w:rsidTr="00F506D6">
        <w:tc>
          <w:tcPr>
            <w:tcW w:w="5239" w:type="dxa"/>
          </w:tcPr>
          <w:p w14:paraId="6FF388F4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5</w:t>
            </w:r>
          </w:p>
          <w:p w14:paraId="6CD9FADD" w14:textId="6B1C5DF9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3C4B5155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07C00F3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203D2BC4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65C4CE99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A36BFF6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316F2E4A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114F9245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34AB1C30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3651CF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79157DD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488A2EF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7839D0F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5D1275E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415D8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6EAD081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1D09BD" w14:textId="77777777" w:rsidR="00D553D6" w:rsidRPr="00506C12" w:rsidRDefault="00D553D6" w:rsidP="00D553D6">
      <w:pPr>
        <w:pStyle w:val="a4"/>
        <w:numPr>
          <w:ilvl w:val="0"/>
          <w:numId w:val="36"/>
        </w:numPr>
        <w:tabs>
          <w:tab w:val="left" w:pos="6315"/>
        </w:tabs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Указывается полное наименование мероприятия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80B835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2D0F677E" w14:textId="77777777" w:rsidTr="00463A80">
        <w:tc>
          <w:tcPr>
            <w:tcW w:w="1335" w:type="dxa"/>
          </w:tcPr>
          <w:p w14:paraId="0CBA2E7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5D957C39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4ACB6D40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792B023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0201139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7E5A057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5E9160A1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0A34F7B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уч-ков</w:t>
            </w:r>
          </w:p>
        </w:tc>
      </w:tr>
    </w:tbl>
    <w:p w14:paraId="430221F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3DDEEBA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341C21E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4E3819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1CAD6FE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DA6CC28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52F2D400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организации) 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(фамилия, инициалы)</w:t>
      </w:r>
    </w:p>
    <w:p w14:paraId="48BBEA0D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C0EDDB2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5BE1DD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B6AC6C4" w14:textId="6EC07219" w:rsidR="00176141" w:rsidRDefault="00176141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7303C85B" w14:textId="77777777" w:rsidR="00954CA9" w:rsidRDefault="00954CA9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36C4700A" w14:textId="77777777" w:rsidR="00954CA9" w:rsidRDefault="00954CA9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250494D3" w14:textId="77777777" w:rsidR="00954CA9" w:rsidRDefault="00954CA9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2EB002E9" w14:textId="77777777" w:rsidR="004078CA" w:rsidRDefault="004078CA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25AE213A" w14:textId="77777777" w:rsidR="004078CA" w:rsidRDefault="004078CA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6E89A6C2" w14:textId="77777777" w:rsidR="00954CA9" w:rsidRDefault="00954CA9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79B19C7E" w14:textId="77777777" w:rsidR="00954CA9" w:rsidRDefault="00954CA9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p w14:paraId="4E54DBB7" w14:textId="77777777" w:rsidR="00954CA9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0634122F" w14:textId="45C6496A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Утвержден</w:t>
      </w:r>
      <w:r w:rsidRPr="008933B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6AA3BF7" w14:textId="37F46B81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8933B8">
        <w:rPr>
          <w:rFonts w:ascii="Times New Roman" w:eastAsia="Times New Roman" w:hAnsi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/>
          <w:sz w:val="28"/>
          <w:szCs w:val="28"/>
        </w:rPr>
        <w:t xml:space="preserve">ем </w:t>
      </w:r>
      <w:r w:rsidRPr="008933B8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1BCB30A0" w14:textId="77777777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 xml:space="preserve">Рузского муниципального округа </w:t>
      </w:r>
    </w:p>
    <w:p w14:paraId="5D151EF3" w14:textId="77777777" w:rsidR="00954CA9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>Московской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E512C4B" w14:textId="77777777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>от___________№__________</w:t>
      </w:r>
    </w:p>
    <w:p w14:paraId="5B1CEED2" w14:textId="77777777" w:rsidR="00954CA9" w:rsidRDefault="00954CA9" w:rsidP="00954CA9">
      <w:pPr>
        <w:jc w:val="right"/>
      </w:pPr>
    </w:p>
    <w:p w14:paraId="0002C343" w14:textId="77777777" w:rsidR="00954CA9" w:rsidRDefault="00954CA9" w:rsidP="00954C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14:paraId="0C831DA9" w14:textId="77777777" w:rsidR="00954CA9" w:rsidRDefault="00954CA9" w:rsidP="00954C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проведения муниципальных официальных физкультурных мероприятий и спортивных мероприятий на территории </w:t>
      </w:r>
    </w:p>
    <w:p w14:paraId="05099412" w14:textId="16170763" w:rsidR="00954CA9" w:rsidRDefault="00954CA9" w:rsidP="00954C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Рузского муниципального округа Московской области</w:t>
      </w:r>
    </w:p>
    <w:p w14:paraId="5B8228E4" w14:textId="77777777" w:rsidR="00954CA9" w:rsidRDefault="00954CA9" w:rsidP="00954CA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679CE6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муниципальных официальных физкультурных мероприятий и спортивных мероприятий на территории Рузского муниципального округа Московской области (далее – Порядок) определяет требования к проведению муниципальных официальных физкультурных мероприятий и спортивных мероприятий на территории Рузского муниципального округа (далее – мероприятия), включенных в календарный план официальных физкультурных мероприятий и спортивных мероприятий Рузского муниципального округа (далее – Календарный план).</w:t>
      </w:r>
    </w:p>
    <w:p w14:paraId="40FAFDC5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мероприятий (далее – организаторы) могут выступать:</w:t>
      </w:r>
    </w:p>
    <w:p w14:paraId="77E63CB7" w14:textId="77777777" w:rsidR="00954CA9" w:rsidRDefault="00954CA9" w:rsidP="00954CA9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Управление по физической культуре, спорту, молодежной политике Администрации Рузского муниципального округа (далее – Управление);</w:t>
      </w:r>
    </w:p>
    <w:p w14:paraId="56B423A0" w14:textId="77777777" w:rsidR="00954CA9" w:rsidRDefault="00954CA9" w:rsidP="00954CA9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физкультурно-спортивные организации, подведомственные Управлению;</w:t>
      </w:r>
    </w:p>
    <w:p w14:paraId="57C7A7BC" w14:textId="77777777" w:rsidR="00954CA9" w:rsidRDefault="00954CA9" w:rsidP="00954CA9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учреждения дополнительного образования спортивной направленности, подведомственные Управлению;</w:t>
      </w:r>
    </w:p>
    <w:p w14:paraId="217AC5BE" w14:textId="77777777" w:rsidR="00954CA9" w:rsidRPr="00AC207B" w:rsidRDefault="00954CA9" w:rsidP="00954CA9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юридические и физические лица, по инициативе которых проводятся физкультурные мероприятия, спортивные мероприятия.</w:t>
      </w:r>
    </w:p>
    <w:p w14:paraId="7E00D9D2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 осуществляются в соответствии с утвержденными положениями о проведении соответствующих мероприятий (далее – Положения и мероприятиях).</w:t>
      </w:r>
    </w:p>
    <w:p w14:paraId="06C9310C" w14:textId="61C9D5E9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в соответствии с Календарным планом осуществляется проведение следующих мероприятий: Кубки Рузского муниципального округа, Кубки Главы Рузского муниципального округа, чемпионаты Рузского муниципального округа, первенства Рузского муниципального округа, турниры, спартакиады (в том числе муниципальные этапы спартакиад), физкультурно-спортивные мероприятия, а также другие мероприятия.</w:t>
      </w:r>
    </w:p>
    <w:p w14:paraId="6F6B5BBF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Организаторы: </w:t>
      </w:r>
    </w:p>
    <w:p w14:paraId="04AB9CAD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разработку, согласование и утверждение Положений о мероприятиях в соответствии с порядком утверждения Положений о мероприятиях;</w:t>
      </w:r>
    </w:p>
    <w:p w14:paraId="46A64B93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организуют и проводят мероприятия в соответствии с Положением о мероприятии;</w:t>
      </w:r>
    </w:p>
    <w:p w14:paraId="74AE1F1D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меры по исполнению требований постановления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и иных нормативно-правовых актов в соответствии с законодательством Российской Федерации;</w:t>
      </w:r>
    </w:p>
    <w:p w14:paraId="56EC9E22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координации и объединения работы всех служб и органов, задействованных в подготовке и проведении мероприятия, в целях организации обеспечения общественного порядка и общественной безопасности при проведении мероприятия вправе создавать координационные органы (штабы, комиссии, организационный комитет, рабочие группы), наделяя их соответствующими правами и полномочиями;</w:t>
      </w:r>
    </w:p>
    <w:p w14:paraId="4E7B6F45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медицинское обеспечение участников во время проведения мероприятия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(ГТО), и форм медицинских заключений»;</w:t>
      </w:r>
    </w:p>
    <w:p w14:paraId="706879A3" w14:textId="77777777" w:rsidR="00954CA9" w:rsidRDefault="00954CA9" w:rsidP="00954CA9">
      <w:pPr>
        <w:pStyle w:val="a4"/>
        <w:numPr>
          <w:ilvl w:val="0"/>
          <w:numId w:val="4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ответственность за организацию и проведение мероприятия.</w:t>
      </w:r>
    </w:p>
    <w:p w14:paraId="730F5EAB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мероприятия являются лица, определенные в качестве участников Положением о мероприятии.</w:t>
      </w:r>
    </w:p>
    <w:p w14:paraId="2FAFBB16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участников мероприятия осуществляется в соответствии с условиями допуска, определенными в Положении о мероприятии.</w:t>
      </w:r>
    </w:p>
    <w:p w14:paraId="03A9034D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мероприятия, как правило, включает церемонию открытия и закрытия и заключается в последовательных действиях организатора, участников мероприятия, гостей, других лиц и служб при проведении церемонии открытия и закрытия мероприятия, награждения победителей и призеров. Сценарий церемонии открытия и закрытия мероприятия разрабатывается организатором.</w:t>
      </w:r>
    </w:p>
    <w:p w14:paraId="05F05F51" w14:textId="77777777" w:rsidR="00954CA9" w:rsidRDefault="00954CA9" w:rsidP="00954CA9">
      <w:pPr>
        <w:pStyle w:val="a4"/>
        <w:numPr>
          <w:ilvl w:val="0"/>
          <w:numId w:val="3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мероприятий организатор предоставляет в Управление в течение 5 рабочих дней после окончания данного мероприятия:</w:t>
      </w:r>
    </w:p>
    <w:p w14:paraId="71855EB2" w14:textId="77777777" w:rsidR="00954CA9" w:rsidRDefault="00954CA9" w:rsidP="00954CA9">
      <w:pPr>
        <w:pStyle w:val="a4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(копии);</w:t>
      </w:r>
    </w:p>
    <w:p w14:paraId="248EBC51" w14:textId="77777777" w:rsidR="00954CA9" w:rsidRDefault="00954CA9" w:rsidP="00954CA9">
      <w:pPr>
        <w:pStyle w:val="a4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спортивных судей;</w:t>
      </w:r>
    </w:p>
    <w:p w14:paraId="12DB2766" w14:textId="77777777" w:rsidR="00954CA9" w:rsidRDefault="00954CA9" w:rsidP="00954CA9">
      <w:pPr>
        <w:pStyle w:val="a4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утвержденные итоговые протоколы;</w:t>
      </w:r>
    </w:p>
    <w:p w14:paraId="3CB5F046" w14:textId="37F48C0F" w:rsidR="00954CA9" w:rsidRPr="00510C40" w:rsidRDefault="00954CA9" w:rsidP="00510C40">
      <w:pPr>
        <w:pStyle w:val="a4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призеров и победителей.</w:t>
      </w:r>
    </w:p>
    <w:p w14:paraId="37D4D283" w14:textId="77777777" w:rsidR="00954CA9" w:rsidRDefault="00954CA9" w:rsidP="00510C40">
      <w:pPr>
        <w:pStyle w:val="a4"/>
        <w:suppressAutoHyphens/>
        <w:spacing w:after="0" w:line="240" w:lineRule="auto"/>
        <w:ind w:left="0"/>
        <w:rPr>
          <w:rFonts w:ascii="Times New Roman" w:eastAsia="Calibri" w:hAnsi="Times New Roman"/>
          <w:sz w:val="26"/>
          <w:szCs w:val="26"/>
        </w:rPr>
      </w:pPr>
    </w:p>
    <w:p w14:paraId="6783048C" w14:textId="77777777" w:rsidR="00954CA9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3676A24B" w14:textId="27172DD0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Утвержден</w:t>
      </w:r>
      <w:r w:rsidRPr="008933B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03CEDDE" w14:textId="3FD4883D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8933B8">
        <w:rPr>
          <w:rFonts w:ascii="Times New Roman" w:eastAsia="Times New Roman" w:hAnsi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/>
          <w:sz w:val="28"/>
          <w:szCs w:val="28"/>
        </w:rPr>
        <w:t xml:space="preserve">ем </w:t>
      </w:r>
      <w:r w:rsidRPr="008933B8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3C7E103A" w14:textId="77777777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 xml:space="preserve">Рузского муниципального округа </w:t>
      </w:r>
    </w:p>
    <w:p w14:paraId="4B414BDA" w14:textId="77777777" w:rsidR="00954CA9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>Московской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307B6B3" w14:textId="77777777" w:rsidR="00954CA9" w:rsidRPr="008933B8" w:rsidRDefault="00954CA9" w:rsidP="00954CA9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8"/>
          <w:szCs w:val="28"/>
        </w:rPr>
      </w:pPr>
      <w:r w:rsidRPr="008933B8">
        <w:rPr>
          <w:rFonts w:ascii="Times New Roman" w:eastAsia="Times New Roman" w:hAnsi="Times New Roman"/>
          <w:sz w:val="28"/>
          <w:szCs w:val="28"/>
        </w:rPr>
        <w:t>от___________№__________</w:t>
      </w:r>
    </w:p>
    <w:p w14:paraId="79F8B5F5" w14:textId="77777777" w:rsidR="00954CA9" w:rsidRDefault="00954CA9" w:rsidP="00954CA9">
      <w:pPr>
        <w:jc w:val="right"/>
      </w:pPr>
    </w:p>
    <w:p w14:paraId="55697C67" w14:textId="77777777" w:rsidR="00954CA9" w:rsidRDefault="00954CA9" w:rsidP="00954C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утверждения положений об официальных физкультурных мероприятиях и спортивных мероприятиях Рузского муниципального округа Московской области, требования к их содержанию</w:t>
      </w:r>
    </w:p>
    <w:p w14:paraId="4AD653C2" w14:textId="77777777" w:rsidR="00954CA9" w:rsidRDefault="00954CA9" w:rsidP="00954CA9">
      <w:pPr>
        <w:pStyle w:val="a4"/>
        <w:numPr>
          <w:ilvl w:val="0"/>
          <w:numId w:val="4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B58193D" w14:textId="77777777" w:rsidR="00954CA9" w:rsidRDefault="00954CA9" w:rsidP="00954CA9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CF1E2" w14:textId="77777777" w:rsidR="00954CA9" w:rsidRPr="007304FF" w:rsidRDefault="00954CA9" w:rsidP="00954CA9">
      <w:pPr>
        <w:pStyle w:val="a4"/>
        <w:numPr>
          <w:ilvl w:val="1"/>
          <w:numId w:val="4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04FF">
        <w:rPr>
          <w:rFonts w:ascii="Times New Roman" w:hAnsi="Times New Roman" w:cs="Times New Roman"/>
          <w:sz w:val="28"/>
          <w:szCs w:val="28"/>
        </w:rPr>
        <w:t>Порядок утверждения положений об официальных физкультурных мероприятиях и спортивных мероприятиях Рузского муниципального округа Московской области, требования к их содержанию (далее – Порядок) разработан в соответствии с Федеральным законом от 04.12.2007 № 329-ФЗ «О физической культуре и спорте в Российской Федерации».</w:t>
      </w:r>
    </w:p>
    <w:p w14:paraId="5A6831D5" w14:textId="77777777" w:rsidR="00954CA9" w:rsidRPr="007304FF" w:rsidRDefault="00954CA9" w:rsidP="00954CA9">
      <w:pPr>
        <w:pStyle w:val="a4"/>
        <w:numPr>
          <w:ilvl w:val="1"/>
          <w:numId w:val="4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04FF">
        <w:rPr>
          <w:rFonts w:ascii="Times New Roman" w:hAnsi="Times New Roman" w:cs="Times New Roman"/>
          <w:sz w:val="28"/>
          <w:szCs w:val="28"/>
        </w:rPr>
        <w:t xml:space="preserve">Требования, установленные Порядком, применяются организаторами физкультурных мероприятий и спортивных мероприятий Рузского муниципального округа Московской области (далее при совместном упоминании – мероприятия) при разработке положений о мероприятиях. </w:t>
      </w:r>
    </w:p>
    <w:p w14:paraId="6A4CA433" w14:textId="77777777" w:rsidR="00954CA9" w:rsidRPr="007304FF" w:rsidRDefault="00954CA9" w:rsidP="00954CA9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94420FB" w14:textId="77777777" w:rsidR="00954CA9" w:rsidRPr="007304FF" w:rsidRDefault="00954CA9" w:rsidP="00954CA9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4FF">
        <w:rPr>
          <w:rFonts w:ascii="Times New Roman" w:hAnsi="Times New Roman"/>
          <w:b/>
          <w:bCs/>
          <w:sz w:val="28"/>
          <w:szCs w:val="28"/>
          <w14:ligatures w14:val="standardContextual"/>
        </w:rPr>
        <w:t>2.</w:t>
      </w:r>
      <w:r w:rsidRPr="007304FF">
        <w:rPr>
          <w:rFonts w:ascii="Times New Roman" w:hAnsi="Times New Roman"/>
          <w:b/>
          <w:bCs/>
          <w:sz w:val="28"/>
          <w:szCs w:val="28"/>
        </w:rPr>
        <w:t xml:space="preserve">  Требования к содержанию положений </w:t>
      </w:r>
    </w:p>
    <w:p w14:paraId="65B1F89A" w14:textId="77777777" w:rsidR="00954CA9" w:rsidRPr="007304FF" w:rsidRDefault="00954CA9" w:rsidP="00954CA9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4FF">
        <w:rPr>
          <w:rFonts w:ascii="Times New Roman" w:hAnsi="Times New Roman"/>
          <w:b/>
          <w:bCs/>
          <w:sz w:val="28"/>
          <w:szCs w:val="28"/>
        </w:rPr>
        <w:t>о физкультурных мероприятиях</w:t>
      </w:r>
    </w:p>
    <w:p w14:paraId="779B075B" w14:textId="77777777" w:rsidR="00954CA9" w:rsidRPr="007304FF" w:rsidRDefault="00954CA9" w:rsidP="00954CA9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761EFB" w14:textId="34CB36C0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2.1.Положения о физкультурных мероприятиях разрабатываются организаторами физкультурных мероприятий отдельно на каждое мероприятие.</w:t>
      </w:r>
    </w:p>
    <w:p w14:paraId="7B8F2C77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2.2.Для физкультурных мероприятий, имеющих отборную и финальную стадии их проведения или проводящихся в несколько этапов, составляется одно положение.</w:t>
      </w:r>
    </w:p>
    <w:p w14:paraId="3EA9D4A8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2.3.Положения о физкультурных мероприятиях должны содержать следующие разделы и информацию:</w:t>
      </w:r>
    </w:p>
    <w:p w14:paraId="144FFB97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1) «Общие положения»:</w:t>
      </w:r>
    </w:p>
    <w:p w14:paraId="5B737911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- основания проведения физкультурного мероприятия – решение организатора (организаторов) физкультурного мероприятия;</w:t>
      </w:r>
    </w:p>
    <w:p w14:paraId="77F85744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- цели и задачи проведения физкультурного мероприятия;</w:t>
      </w:r>
    </w:p>
    <w:p w14:paraId="0D38C098" w14:textId="77777777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2) «Место и сроки проведения»:</w:t>
      </w:r>
    </w:p>
    <w:p w14:paraId="5541487B" w14:textId="3BADF73D" w:rsidR="00954CA9" w:rsidRPr="007304FF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304FF">
        <w:rPr>
          <w:rFonts w:ascii="Times New Roman" w:hAnsi="Times New Roman"/>
          <w:sz w:val="28"/>
          <w:szCs w:val="28"/>
        </w:rPr>
        <w:t>- место проведения (наименование населенного пункта, адрес и наименование спортивного объекта/сооружения/помещения, в котором планируется проведение физкультурного мероприятия);</w:t>
      </w:r>
    </w:p>
    <w:p w14:paraId="4486788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сроки проведения (дата), при необходимости день приезда и день отъезда участников;</w:t>
      </w:r>
    </w:p>
    <w:p w14:paraId="75CB288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«Организаторы физкультурного мероприятия»:</w:t>
      </w:r>
    </w:p>
    <w:p w14:paraId="0DDE166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организатора (организаторов) физкультурного мероприятия – юридического лица;</w:t>
      </w:r>
    </w:p>
    <w:p w14:paraId="1C0DA3E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распределение прав и обязанностей между организаторами в отношении физкультурного мероприятия;</w:t>
      </w:r>
    </w:p>
    <w:p w14:paraId="52561A9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«Требования к участникам физкультурного мероприятия и условия их допуска»:</w:t>
      </w:r>
    </w:p>
    <w:p w14:paraId="4C46800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условия, определяющие допуск участников к участию в физкультурном мероприятии;</w:t>
      </w:r>
    </w:p>
    <w:p w14:paraId="47AB35D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состав (в случае, если формируются команды для участия в физкультурном мероприятии, с указанием количества тренеров, специалистов, спортивных судей и руководителей);</w:t>
      </w:r>
    </w:p>
    <w:p w14:paraId="0E3E092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группы участников по полу и возрасту;</w:t>
      </w:r>
    </w:p>
    <w:p w14:paraId="7CF2A510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«Программа физкультурного мероприятия»:</w:t>
      </w:r>
    </w:p>
    <w:p w14:paraId="03B34CF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проведения физкультурного мероприятия;</w:t>
      </w:r>
    </w:p>
    <w:p w14:paraId="109CD78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сценарный план (при наличии);</w:t>
      </w:r>
    </w:p>
    <w:p w14:paraId="6C054589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«Сроки и условия подведения итогов»:</w:t>
      </w:r>
    </w:p>
    <w:p w14:paraId="21497D67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условия (принципы и критерии) определения победителей и призеров физкультурного мероприятия в индивидуальных и (или) командных видах программы;</w:t>
      </w:r>
    </w:p>
    <w:p w14:paraId="1B5C89C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условия подведения итогов общекомандного зачета, если общекомандный зачет подводится по итогам физкультурного мероприятия;</w:t>
      </w:r>
    </w:p>
    <w:p w14:paraId="481F257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«Награждение»:</w:t>
      </w:r>
    </w:p>
    <w:p w14:paraId="6DEDDFB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и условия награждения победителей и призеров физкультурного мероприятия в индивидуальных видах программы, командных видах программы и в общекомандном зачете, при необходимости – в дополнительных номинациях в соответствии с Положением о физкультурном мероприятии, а также определение состава наградной продукции по ее видам (медаль, ценный приз, грамота и т.п.) для каждой категории участников;</w:t>
      </w:r>
    </w:p>
    <w:p w14:paraId="59AD1965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«Условия финансирования»:</w:t>
      </w:r>
    </w:p>
    <w:p w14:paraId="60B41952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об источниках и условиях финансового обеспечения физкультурного мероприятия;</w:t>
      </w:r>
    </w:p>
    <w:p w14:paraId="783C52A0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«Обеспечение безопасности участников и зрителей»:</w:t>
      </w:r>
    </w:p>
    <w:p w14:paraId="3D3ABD49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 и условия, касающиеся безопасности участников и зрителей при проведении физкультурного мероприятия в соответствии с требованиями Порядка проведения муниципальных официальных физкультурных мероприятий и спортивных мероприятий на территории Рузского муниципального округа;</w:t>
      </w:r>
    </w:p>
    <w:p w14:paraId="117C686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«Страхование участников»:</w:t>
      </w:r>
    </w:p>
    <w:p w14:paraId="6CBEB4F9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порядок и условия страхования жизни и здоровья участников физкультурного мероприятия от несчастных случаев (при необходимости);</w:t>
      </w:r>
    </w:p>
    <w:p w14:paraId="6B31A812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«Подача заявок на участие»:</w:t>
      </w:r>
    </w:p>
    <w:p w14:paraId="6B099EDE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порядок подачи заявок на участие в физкультурном мероприятии;</w:t>
      </w:r>
    </w:p>
    <w:p w14:paraId="6B208CE1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документов, представляемых для участия в физкультурном мероприятии;</w:t>
      </w:r>
    </w:p>
    <w:p w14:paraId="5AC972A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и иные необходимые реквизиты организатора физкультурного мероприятия для направления заявок (адрес электронной почты, телефон/факс);</w:t>
      </w:r>
    </w:p>
    <w:p w14:paraId="7D410FB7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информацию о порядке и способе предоставления участниками физкультурного мероприятия согласий на обработку персональных данных в соответствии с требованиями Федерального закона от 27.07.2006 № 152-ФЗ «О персональных данных».</w:t>
      </w:r>
    </w:p>
    <w:p w14:paraId="4404DA8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93FB753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EB6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 Требования к содержанию Положений</w:t>
      </w:r>
    </w:p>
    <w:p w14:paraId="6C68958F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спортивных соревнованиях</w:t>
      </w:r>
    </w:p>
    <w:p w14:paraId="033E87D0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ECE99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Положения о спортивных соревнованиях разрабатываются организаторами спортивных соревнований по видам спорта, включенным во второй и третий разделы Всероссийского реестра видов спорта (далее – ВРВС).</w:t>
      </w:r>
    </w:p>
    <w:p w14:paraId="6BCA1415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Положения о спортивных соревнованиях должны содержать следующие разделы и информацию в них:</w:t>
      </w:r>
    </w:p>
    <w:p w14:paraId="42714C62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«Общие положения»:</w:t>
      </w:r>
    </w:p>
    <w:p w14:paraId="0F8C3507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обоснование проведения спортивного соревнования – решение организатора спортивного соревнования;</w:t>
      </w:r>
    </w:p>
    <w:p w14:paraId="10DB16D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ссылка на правила вида спорта, в соответствии с которыми проводится спортивное соревнование, с указанием номера и даты приказа федерального органа исполнительной власти Российской Федерации в области спорта об утверждении данных правил;</w:t>
      </w:r>
    </w:p>
    <w:p w14:paraId="400768DB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ссылка на Единую всероссийскую спортивную классификацию, устанавливающей нормы и требования, выполнение которых необходимо для присвоения соответствующих спортивных разрядов по видам спорта;</w:t>
      </w:r>
    </w:p>
    <w:p w14:paraId="774E68FB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 проведения спортивного соревнования;</w:t>
      </w:r>
    </w:p>
    <w:p w14:paraId="161E53B5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требования по обеспечению безопасности участников и зрителей при проведении спортивного соревнования, установленные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353, и Порядком проведения муниципальных официальных физкультурных мероприятий и спортивных мероприятий на территории Рузского муниципального округа;</w:t>
      </w:r>
    </w:p>
    <w:p w14:paraId="247DF73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 по страхованию жизни и здоровья участников спортивных соревнований от несчастных случаев;</w:t>
      </w:r>
    </w:p>
    <w:p w14:paraId="0F82804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общие требования к медицинскому обеспечению участников спортивных соревнований (наличие медицинского персонала для оказания в случае необходимости скорой медицинской помощи, наличие у участников спортивных соревнований медицинских справок, подтверждающих состояние здоровья и возможность их допуска к соревнованиям и др.);</w:t>
      </w:r>
    </w:p>
    <w:p w14:paraId="1C80089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информацию о порядке и способе предоставления участниками спортивных соревнований согласий на обработку персональных данных в соответствии с требованиями Федерального закона от 27.07.2006 № 152-ФЗ «О персональных данных»;</w:t>
      </w:r>
    </w:p>
    <w:p w14:paraId="76D5AEA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«Организаторы спортивного соревнования»:</w:t>
      </w:r>
    </w:p>
    <w:p w14:paraId="7E99AF1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об организаторах спортивного соревнования, в том числе их полные юридические наименования с указанием организационно-правовой формы, а также распределение прав и обязанностей между организаторами спортивного соревнования;</w:t>
      </w:r>
    </w:p>
    <w:p w14:paraId="68DF7D71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«Программа спортивного мероприятия»:</w:t>
      </w:r>
    </w:p>
    <w:p w14:paraId="60DC41C6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проведения спортивного соревнования (наименование муниципального образования, населенного пункта, адрес и наименование спортивного сооружения (помещения), где проводится мероприятие);</w:t>
      </w:r>
    </w:p>
    <w:p w14:paraId="7CD42E1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(дата, месяц, год), включая день приезда и день отъезда;</w:t>
      </w:r>
    </w:p>
    <w:p w14:paraId="72F8BDB5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порядок подачи заявок на участие в спортивном соревновании, подписанных уполномоченными лицами;</w:t>
      </w:r>
    </w:p>
    <w:p w14:paraId="4B92C01D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исчерпывающий перечень документов, предъявляемых организатору спортивного соревнования, удостоверяющих личность и подтверждающих возраст спортсмена, его спортивную квалификацию (спортивный разряд), отсутствие медицинских противопоказаний для участия в спортивном соревновании;</w:t>
      </w:r>
    </w:p>
    <w:p w14:paraId="57E1000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и иные необходимые реквизиты организаторов спортивного соревнования для направления заявок (адрес электронной почты, телефон/факс и пр.);</w:t>
      </w:r>
    </w:p>
    <w:p w14:paraId="6DCA4702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условия награждения победителей и призеров спортивных соревнований;</w:t>
      </w:r>
    </w:p>
    <w:p w14:paraId="0413025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«Условия финансирования»:</w:t>
      </w:r>
    </w:p>
    <w:p w14:paraId="684DFC7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указываются сведения об источниках и условиях финансового обеспечения спортивного соревнования;</w:t>
      </w:r>
    </w:p>
    <w:p w14:paraId="12DACC1B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способ представления организатором итоговых протоколов в Управление.</w:t>
      </w:r>
    </w:p>
    <w:p w14:paraId="6ED4D2BD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5A59FEE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Требования к оформлению Положений</w:t>
      </w:r>
    </w:p>
    <w:p w14:paraId="6DF576A7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D5D4FB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 Титульный лист Положений должен содержать грифы утверждения и согласования (далее – грифы) и наименование Положений.</w:t>
      </w:r>
    </w:p>
    <w:p w14:paraId="3258AC2D" w14:textId="5D8CA16E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Гриф </w:t>
      </w:r>
      <w:r w:rsidR="00510C40">
        <w:rPr>
          <w:rFonts w:ascii="Times New Roman" w:hAnsi="Times New Roman"/>
          <w:sz w:val="28"/>
          <w:szCs w:val="28"/>
        </w:rPr>
        <w:t xml:space="preserve">должен </w:t>
      </w:r>
      <w:r>
        <w:rPr>
          <w:rFonts w:ascii="Times New Roman" w:hAnsi="Times New Roman"/>
          <w:sz w:val="28"/>
          <w:szCs w:val="28"/>
        </w:rPr>
        <w:t>включа</w:t>
      </w:r>
      <w:r w:rsidR="00510C40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себя наименование должност</w:t>
      </w:r>
      <w:r w:rsidR="00510C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лица, согласовавшего/утвердившего Положение, предусматривать возможность </w:t>
      </w:r>
      <w:r>
        <w:rPr>
          <w:rFonts w:ascii="Times New Roman" w:hAnsi="Times New Roman"/>
          <w:sz w:val="28"/>
          <w:szCs w:val="28"/>
        </w:rPr>
        <w:lastRenderedPageBreak/>
        <w:t>проставления собственноручной подписи или электронной подписи (далее – ЭЦП), расшифровку подписи, дату утверждения/согласования Положения.</w:t>
      </w:r>
    </w:p>
    <w:p w14:paraId="0ED2121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 Наименования Положений располагаются под грифами по центру прописным шрифтом.</w:t>
      </w:r>
    </w:p>
    <w:p w14:paraId="2C0CCABB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 Положения печатаются на бумаге белого цвета формата А4 черным шрифтом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D4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D4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размер 13-14, с одинарным междустрочным интервалом, верхнее и нижнее поле должно быть ровно 2 см, размер левого поля – 2,5 см, правого – 1,5 см.</w:t>
      </w:r>
    </w:p>
    <w:p w14:paraId="01CA41A0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 Таблицы выполняются шрифтом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D4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D4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размер 12-14.</w:t>
      </w:r>
    </w:p>
    <w:p w14:paraId="47445ADC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Наименования разделов обозначаются прописными буквами, располагаются посередине листа и выделяются жирным шрифтом. Разделы нумеруются римскими цифрами и отделяются от текста двумя междустрочными интервалами.</w:t>
      </w:r>
    </w:p>
    <w:p w14:paraId="245E8B8F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Наименования подразделов обозначаются строчными буквами, начиная с заглавной буквы, центрируются посередине листа и выделяются жирным шрифтом. Подразделы нумеруются арабскими цифрами и отделяются от вышерасположенного теста двумя междустрочными интервалами.</w:t>
      </w:r>
    </w:p>
    <w:p w14:paraId="5A1CAB10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Нумерация страниц выполняется сверху листа, по центру. Титульный лист учитывается при нумерации, но номер на нем не ставится.</w:t>
      </w:r>
    </w:p>
    <w:p w14:paraId="18DB74E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620B7EE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Порядок согласования Положений</w:t>
      </w:r>
    </w:p>
    <w:p w14:paraId="203D0286" w14:textId="77777777" w:rsidR="00954CA9" w:rsidRDefault="00954CA9" w:rsidP="00954CA9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969915" w14:textId="7719EB4C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Управление осуществляет согласование Положений, которые направляются организаторами мероприятий в составе документов, направляемых в целях включения мероприятий в Календарный план согласно Порядку разработки и утверждения Календарного плана физкультурных мероприятий и спортивных мероприятий Рузского муниципального округа.</w:t>
      </w:r>
    </w:p>
    <w:p w14:paraId="2F7BA2A1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Организаторы мероприятий согласовывают Положения с другими организаторами соответствующих мероприятий и направляют их на проверку и согласование в Управление. Положения направляются в виде электронных документов в формате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C33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C33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электронный адрес Управления (</w:t>
      </w:r>
      <w:hyperlink r:id="rId9" w:history="1">
        <w:r w:rsidRPr="009E69A9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sportkom</w:t>
        </w:r>
        <w:r w:rsidRPr="009E69A9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09@</w:t>
        </w:r>
        <w:r w:rsidRPr="009E69A9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Pr="009E69A9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9E69A9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 или доставляют нарочным на бумажном носителе по адресу: Московская область, г. Руза, ул. Солнцева, д.9 (далее при совместном упоминании – средства связи).</w:t>
      </w:r>
    </w:p>
    <w:p w14:paraId="351AD8D3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Положения, направляемые на бумажных носителях, представляются в количестве экземпляров, равном количеству организаторов мероприятий, и по одному экземпляру для Управления.</w:t>
      </w:r>
    </w:p>
    <w:p w14:paraId="61FCE46D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проверяются на предмет их соответствия требованиям настоящего Порядка Управлением в течение 30 календарных дней, следующих за днем поступления Положений в Управление.</w:t>
      </w:r>
    </w:p>
    <w:p w14:paraId="3DD41844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 При отсутствии замечаний и при соответствии представленных Положений требованиям настоящего Порядка, Положения согласовываются </w:t>
      </w:r>
      <w:r>
        <w:rPr>
          <w:rFonts w:ascii="Times New Roman" w:hAnsi="Times New Roman"/>
          <w:sz w:val="28"/>
          <w:szCs w:val="28"/>
        </w:rPr>
        <w:lastRenderedPageBreak/>
        <w:t>Управлением не позднее дня, предшествующего дню проведения мероприятий.</w:t>
      </w:r>
    </w:p>
    <w:p w14:paraId="0CB3CD69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осуществляется посредством проставления в грифе «СОГЛАСОВАНО» собственноручной подписи уполномоченного должностного лица Управления.</w:t>
      </w:r>
    </w:p>
    <w:p w14:paraId="68DBED6A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 При наличии замечаний Положения возвращаются организаторам мероприятий на доработку не позднее дня, предшествующего дню проведения мероприятий с использованием средств связи, которыми они были направлены в Управление.</w:t>
      </w:r>
    </w:p>
    <w:p w14:paraId="582FE528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 Повторное рассмотрение и согласование Положений по результатам устранения замечаний осуществляется Управлением в соответствии с абзацем третьим пункта 5.2 и не позднее дня, предшествующего дню проведения мероприятий и пунктами 5.3 и 5.4.</w:t>
      </w:r>
    </w:p>
    <w:p w14:paraId="40770DB7" w14:textId="77777777" w:rsidR="00954CA9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 В Положения могут вноситься изменения.</w:t>
      </w:r>
    </w:p>
    <w:p w14:paraId="32560BAF" w14:textId="77777777" w:rsidR="00954CA9" w:rsidRPr="00C33DDE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изменений в Положения осуществляется организаторами мероприятий в порядке, предусмотренном абзацами первым и вторым пункта 5.2 и пунктом 5.5.</w:t>
      </w:r>
    </w:p>
    <w:p w14:paraId="2A0B0920" w14:textId="77777777" w:rsidR="00954CA9" w:rsidRPr="00953EB6" w:rsidRDefault="00954CA9" w:rsidP="00954CA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90D18A0" w14:textId="77777777" w:rsidR="00954CA9" w:rsidRPr="00176141" w:rsidRDefault="00954CA9" w:rsidP="00954CA9">
      <w:pPr>
        <w:pStyle w:val="a4"/>
        <w:suppressAutoHyphens/>
        <w:spacing w:after="0" w:line="240" w:lineRule="auto"/>
        <w:ind w:left="0"/>
        <w:jc w:val="right"/>
        <w:rPr>
          <w:rFonts w:ascii="Times New Roman" w:eastAsia="Calibri" w:hAnsi="Times New Roman"/>
          <w:sz w:val="26"/>
          <w:szCs w:val="26"/>
        </w:rPr>
      </w:pPr>
    </w:p>
    <w:sectPr w:rsidR="00954CA9" w:rsidRPr="00176141" w:rsidSect="00670C9D">
      <w:pgSz w:w="11906" w:h="16838" w:code="9"/>
      <w:pgMar w:top="1134" w:right="851" w:bottom="1134" w:left="1701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27E6" w14:textId="77777777" w:rsidR="001579A2" w:rsidRDefault="001579A2" w:rsidP="00E4282A">
      <w:pPr>
        <w:spacing w:after="0" w:line="240" w:lineRule="auto"/>
      </w:pPr>
      <w:r>
        <w:separator/>
      </w:r>
    </w:p>
  </w:endnote>
  <w:endnote w:type="continuationSeparator" w:id="0">
    <w:p w14:paraId="462EFD34" w14:textId="77777777" w:rsidR="001579A2" w:rsidRDefault="001579A2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55DB" w14:textId="77777777" w:rsidR="001579A2" w:rsidRDefault="001579A2" w:rsidP="00E4282A">
      <w:pPr>
        <w:spacing w:after="0" w:line="240" w:lineRule="auto"/>
      </w:pPr>
      <w:r>
        <w:separator/>
      </w:r>
    </w:p>
  </w:footnote>
  <w:footnote w:type="continuationSeparator" w:id="0">
    <w:p w14:paraId="77BA497E" w14:textId="77777777" w:rsidR="001579A2" w:rsidRDefault="001579A2" w:rsidP="00E4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49"/>
    <w:multiLevelType w:val="hybridMultilevel"/>
    <w:tmpl w:val="397C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0FE"/>
    <w:multiLevelType w:val="hybridMultilevel"/>
    <w:tmpl w:val="50484D2C"/>
    <w:lvl w:ilvl="0" w:tplc="2B8A95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51601"/>
    <w:multiLevelType w:val="hybridMultilevel"/>
    <w:tmpl w:val="053E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296"/>
    <w:multiLevelType w:val="hybridMultilevel"/>
    <w:tmpl w:val="DFF2DD8E"/>
    <w:lvl w:ilvl="0" w:tplc="3BDCB4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9C69C5"/>
    <w:multiLevelType w:val="multilevel"/>
    <w:tmpl w:val="D896B0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727A3E"/>
    <w:multiLevelType w:val="hybridMultilevel"/>
    <w:tmpl w:val="438A86D6"/>
    <w:lvl w:ilvl="0" w:tplc="3E5A6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F1AEB"/>
    <w:multiLevelType w:val="hybridMultilevel"/>
    <w:tmpl w:val="34948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7F7D1F"/>
    <w:multiLevelType w:val="hybridMultilevel"/>
    <w:tmpl w:val="A40E3348"/>
    <w:lvl w:ilvl="0" w:tplc="66CAEA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91FC6"/>
    <w:multiLevelType w:val="hybridMultilevel"/>
    <w:tmpl w:val="1764B610"/>
    <w:lvl w:ilvl="0" w:tplc="3ADEA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B39CE"/>
    <w:multiLevelType w:val="hybridMultilevel"/>
    <w:tmpl w:val="9C3060FC"/>
    <w:lvl w:ilvl="0" w:tplc="2396A1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A92F49"/>
    <w:multiLevelType w:val="hybridMultilevel"/>
    <w:tmpl w:val="84DC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32423FF0"/>
    <w:multiLevelType w:val="hybridMultilevel"/>
    <w:tmpl w:val="34B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E084E"/>
    <w:multiLevelType w:val="hybridMultilevel"/>
    <w:tmpl w:val="27404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26B77"/>
    <w:multiLevelType w:val="multilevel"/>
    <w:tmpl w:val="19E6F77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17" w15:restartNumberingAfterBreak="0">
    <w:nsid w:val="3EB273DF"/>
    <w:multiLevelType w:val="hybridMultilevel"/>
    <w:tmpl w:val="528C5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06118"/>
    <w:multiLevelType w:val="multilevel"/>
    <w:tmpl w:val="2452D47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16608"/>
    <w:multiLevelType w:val="hybridMultilevel"/>
    <w:tmpl w:val="11181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71B"/>
    <w:multiLevelType w:val="hybridMultilevel"/>
    <w:tmpl w:val="DAC2F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616F9"/>
    <w:multiLevelType w:val="hybridMultilevel"/>
    <w:tmpl w:val="9DC05A56"/>
    <w:lvl w:ilvl="0" w:tplc="C338C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A737A3"/>
    <w:multiLevelType w:val="hybridMultilevel"/>
    <w:tmpl w:val="B2761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335E0"/>
    <w:multiLevelType w:val="hybridMultilevel"/>
    <w:tmpl w:val="A39AE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F1CC2"/>
    <w:multiLevelType w:val="multilevel"/>
    <w:tmpl w:val="BAD2A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50F92A92"/>
    <w:multiLevelType w:val="hybridMultilevel"/>
    <w:tmpl w:val="A39A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abstractNum w:abstractNumId="27" w15:restartNumberingAfterBreak="0">
    <w:nsid w:val="5EFE7AA4"/>
    <w:multiLevelType w:val="hybridMultilevel"/>
    <w:tmpl w:val="E076B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00D1"/>
    <w:multiLevelType w:val="hybridMultilevel"/>
    <w:tmpl w:val="5A6C4B38"/>
    <w:lvl w:ilvl="0" w:tplc="620CFB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B96417"/>
    <w:multiLevelType w:val="hybridMultilevel"/>
    <w:tmpl w:val="87E00324"/>
    <w:lvl w:ilvl="0" w:tplc="2AE61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C47A7F"/>
    <w:multiLevelType w:val="hybridMultilevel"/>
    <w:tmpl w:val="CFBA9278"/>
    <w:lvl w:ilvl="0" w:tplc="4530B3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AF418E"/>
    <w:multiLevelType w:val="hybridMultilevel"/>
    <w:tmpl w:val="941C8C7A"/>
    <w:lvl w:ilvl="0" w:tplc="1BDA0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190943"/>
    <w:multiLevelType w:val="multilevel"/>
    <w:tmpl w:val="0B22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6C753C"/>
    <w:multiLevelType w:val="hybridMultilevel"/>
    <w:tmpl w:val="DC960544"/>
    <w:lvl w:ilvl="0" w:tplc="89AAAD60">
      <w:start w:val="1"/>
      <w:numFmt w:val="decimal"/>
      <w:lvlText w:val="%1)"/>
      <w:lvlJc w:val="left"/>
      <w:pPr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BD64077"/>
    <w:multiLevelType w:val="hybridMultilevel"/>
    <w:tmpl w:val="2E363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47772"/>
    <w:multiLevelType w:val="hybridMultilevel"/>
    <w:tmpl w:val="9C3E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577D"/>
    <w:multiLevelType w:val="multilevel"/>
    <w:tmpl w:val="FE14F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26F5765"/>
    <w:multiLevelType w:val="multilevel"/>
    <w:tmpl w:val="F82E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2C1DEE"/>
    <w:multiLevelType w:val="hybridMultilevel"/>
    <w:tmpl w:val="4B92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C4094"/>
    <w:multiLevelType w:val="multilevel"/>
    <w:tmpl w:val="2FBEE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850BCD"/>
    <w:multiLevelType w:val="hybridMultilevel"/>
    <w:tmpl w:val="3BB2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3289D"/>
    <w:multiLevelType w:val="hybridMultilevel"/>
    <w:tmpl w:val="B55C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27728"/>
    <w:multiLevelType w:val="hybridMultilevel"/>
    <w:tmpl w:val="A39AE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7058">
    <w:abstractNumId w:val="26"/>
  </w:num>
  <w:num w:numId="2" w16cid:durableId="1789003721">
    <w:abstractNumId w:val="13"/>
  </w:num>
  <w:num w:numId="3" w16cid:durableId="1799566467">
    <w:abstractNumId w:val="7"/>
  </w:num>
  <w:num w:numId="4" w16cid:durableId="367410617">
    <w:abstractNumId w:val="12"/>
  </w:num>
  <w:num w:numId="5" w16cid:durableId="1845783656">
    <w:abstractNumId w:val="14"/>
  </w:num>
  <w:num w:numId="6" w16cid:durableId="1349987321">
    <w:abstractNumId w:val="8"/>
  </w:num>
  <w:num w:numId="7" w16cid:durableId="2085949028">
    <w:abstractNumId w:val="24"/>
  </w:num>
  <w:num w:numId="8" w16cid:durableId="452790115">
    <w:abstractNumId w:val="40"/>
  </w:num>
  <w:num w:numId="9" w16cid:durableId="851140277">
    <w:abstractNumId w:val="19"/>
  </w:num>
  <w:num w:numId="10" w16cid:durableId="1000888518">
    <w:abstractNumId w:val="27"/>
  </w:num>
  <w:num w:numId="11" w16cid:durableId="564798278">
    <w:abstractNumId w:val="32"/>
  </w:num>
  <w:num w:numId="12" w16cid:durableId="233512773">
    <w:abstractNumId w:val="37"/>
  </w:num>
  <w:num w:numId="13" w16cid:durableId="893850859">
    <w:abstractNumId w:val="11"/>
  </w:num>
  <w:num w:numId="14" w16cid:durableId="702438388">
    <w:abstractNumId w:val="20"/>
  </w:num>
  <w:num w:numId="15" w16cid:durableId="2025084269">
    <w:abstractNumId w:val="2"/>
  </w:num>
  <w:num w:numId="16" w16cid:durableId="135147747">
    <w:abstractNumId w:val="28"/>
  </w:num>
  <w:num w:numId="17" w16cid:durableId="1260672689">
    <w:abstractNumId w:val="5"/>
  </w:num>
  <w:num w:numId="18" w16cid:durableId="1019115915">
    <w:abstractNumId w:val="9"/>
  </w:num>
  <w:num w:numId="19" w16cid:durableId="1035272488">
    <w:abstractNumId w:val="10"/>
  </w:num>
  <w:num w:numId="20" w16cid:durableId="176232623">
    <w:abstractNumId w:val="3"/>
  </w:num>
  <w:num w:numId="21" w16cid:durableId="1366177228">
    <w:abstractNumId w:val="29"/>
  </w:num>
  <w:num w:numId="22" w16cid:durableId="478041088">
    <w:abstractNumId w:val="33"/>
  </w:num>
  <w:num w:numId="23" w16cid:durableId="2031637631">
    <w:abstractNumId w:val="22"/>
  </w:num>
  <w:num w:numId="24" w16cid:durableId="810902158">
    <w:abstractNumId w:val="30"/>
  </w:num>
  <w:num w:numId="25" w16cid:durableId="1412387323">
    <w:abstractNumId w:val="21"/>
  </w:num>
  <w:num w:numId="26" w16cid:durableId="2105301251">
    <w:abstractNumId w:val="31"/>
  </w:num>
  <w:num w:numId="27" w16cid:durableId="228737535">
    <w:abstractNumId w:val="38"/>
  </w:num>
  <w:num w:numId="28" w16cid:durableId="639964321">
    <w:abstractNumId w:val="6"/>
  </w:num>
  <w:num w:numId="29" w16cid:durableId="1613171465">
    <w:abstractNumId w:val="4"/>
  </w:num>
  <w:num w:numId="30" w16cid:durableId="763301572">
    <w:abstractNumId w:val="34"/>
  </w:num>
  <w:num w:numId="31" w16cid:durableId="497574141">
    <w:abstractNumId w:val="0"/>
  </w:num>
  <w:num w:numId="32" w16cid:durableId="953362591">
    <w:abstractNumId w:val="17"/>
  </w:num>
  <w:num w:numId="33" w16cid:durableId="1448087439">
    <w:abstractNumId w:val="39"/>
  </w:num>
  <w:num w:numId="34" w16cid:durableId="1626809481">
    <w:abstractNumId w:val="25"/>
  </w:num>
  <w:num w:numId="35" w16cid:durableId="310988121">
    <w:abstractNumId w:val="42"/>
  </w:num>
  <w:num w:numId="36" w16cid:durableId="570120600">
    <w:abstractNumId w:val="23"/>
  </w:num>
  <w:num w:numId="37" w16cid:durableId="328607116">
    <w:abstractNumId w:val="16"/>
  </w:num>
  <w:num w:numId="38" w16cid:durableId="620965108">
    <w:abstractNumId w:val="18"/>
  </w:num>
  <w:num w:numId="39" w16cid:durableId="1577089681">
    <w:abstractNumId w:val="41"/>
  </w:num>
  <w:num w:numId="40" w16cid:durableId="1207529022">
    <w:abstractNumId w:val="1"/>
  </w:num>
  <w:num w:numId="41" w16cid:durableId="849758379">
    <w:abstractNumId w:val="15"/>
  </w:num>
  <w:num w:numId="42" w16cid:durableId="416750578">
    <w:abstractNumId w:val="35"/>
  </w:num>
  <w:num w:numId="43" w16cid:durableId="211474108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0491"/>
    <w:rsid w:val="00001A05"/>
    <w:rsid w:val="000050DD"/>
    <w:rsid w:val="00005F65"/>
    <w:rsid w:val="000113C9"/>
    <w:rsid w:val="0001173A"/>
    <w:rsid w:val="0001203C"/>
    <w:rsid w:val="0001269C"/>
    <w:rsid w:val="000140C5"/>
    <w:rsid w:val="000159C3"/>
    <w:rsid w:val="0003293B"/>
    <w:rsid w:val="000332F8"/>
    <w:rsid w:val="00033E9E"/>
    <w:rsid w:val="00037325"/>
    <w:rsid w:val="00052342"/>
    <w:rsid w:val="00053E5B"/>
    <w:rsid w:val="00055624"/>
    <w:rsid w:val="00074B76"/>
    <w:rsid w:val="00087DE0"/>
    <w:rsid w:val="000A5D29"/>
    <w:rsid w:val="000B0233"/>
    <w:rsid w:val="000B1461"/>
    <w:rsid w:val="000B3EF3"/>
    <w:rsid w:val="000D0D65"/>
    <w:rsid w:val="000E5DB1"/>
    <w:rsid w:val="00106E4A"/>
    <w:rsid w:val="001070C7"/>
    <w:rsid w:val="001105D5"/>
    <w:rsid w:val="00112241"/>
    <w:rsid w:val="00133B0B"/>
    <w:rsid w:val="00145650"/>
    <w:rsid w:val="001579A2"/>
    <w:rsid w:val="00160149"/>
    <w:rsid w:val="00176141"/>
    <w:rsid w:val="001771C0"/>
    <w:rsid w:val="00187FD8"/>
    <w:rsid w:val="00192319"/>
    <w:rsid w:val="00195944"/>
    <w:rsid w:val="001A6DEE"/>
    <w:rsid w:val="001D3FAF"/>
    <w:rsid w:val="001D51A3"/>
    <w:rsid w:val="001D631E"/>
    <w:rsid w:val="001F32BE"/>
    <w:rsid w:val="001F3A2D"/>
    <w:rsid w:val="001F4197"/>
    <w:rsid w:val="001F4BD7"/>
    <w:rsid w:val="001F681B"/>
    <w:rsid w:val="0020442E"/>
    <w:rsid w:val="00211990"/>
    <w:rsid w:val="00212D57"/>
    <w:rsid w:val="00223602"/>
    <w:rsid w:val="002253B5"/>
    <w:rsid w:val="002317DE"/>
    <w:rsid w:val="00236E62"/>
    <w:rsid w:val="00246344"/>
    <w:rsid w:val="00250981"/>
    <w:rsid w:val="00253F01"/>
    <w:rsid w:val="0025458B"/>
    <w:rsid w:val="00254F6C"/>
    <w:rsid w:val="00277D3D"/>
    <w:rsid w:val="002A4C65"/>
    <w:rsid w:val="002E0F50"/>
    <w:rsid w:val="002E1824"/>
    <w:rsid w:val="002F5CEC"/>
    <w:rsid w:val="002F7A87"/>
    <w:rsid w:val="00303273"/>
    <w:rsid w:val="00304D46"/>
    <w:rsid w:val="003240C1"/>
    <w:rsid w:val="00336754"/>
    <w:rsid w:val="00347D43"/>
    <w:rsid w:val="00351385"/>
    <w:rsid w:val="00357ED5"/>
    <w:rsid w:val="00365234"/>
    <w:rsid w:val="00365A32"/>
    <w:rsid w:val="00370F14"/>
    <w:rsid w:val="003A4B17"/>
    <w:rsid w:val="003C09B2"/>
    <w:rsid w:val="003C0A4A"/>
    <w:rsid w:val="003D0FD0"/>
    <w:rsid w:val="003D2806"/>
    <w:rsid w:val="003E0CF5"/>
    <w:rsid w:val="003E2BAB"/>
    <w:rsid w:val="003E2C7C"/>
    <w:rsid w:val="003E3EC8"/>
    <w:rsid w:val="003E4383"/>
    <w:rsid w:val="003E4931"/>
    <w:rsid w:val="003E5E49"/>
    <w:rsid w:val="003F07A2"/>
    <w:rsid w:val="003F5937"/>
    <w:rsid w:val="003F6759"/>
    <w:rsid w:val="004018E3"/>
    <w:rsid w:val="00406596"/>
    <w:rsid w:val="00406F1D"/>
    <w:rsid w:val="004078CA"/>
    <w:rsid w:val="004162C1"/>
    <w:rsid w:val="00430B53"/>
    <w:rsid w:val="004322A4"/>
    <w:rsid w:val="004329BC"/>
    <w:rsid w:val="004500B5"/>
    <w:rsid w:val="0045774C"/>
    <w:rsid w:val="00463B4A"/>
    <w:rsid w:val="004655DF"/>
    <w:rsid w:val="00467D30"/>
    <w:rsid w:val="004879DD"/>
    <w:rsid w:val="004B0C53"/>
    <w:rsid w:val="004B74BD"/>
    <w:rsid w:val="004C124A"/>
    <w:rsid w:val="004C5513"/>
    <w:rsid w:val="004C640E"/>
    <w:rsid w:val="004D28BA"/>
    <w:rsid w:val="004D33F5"/>
    <w:rsid w:val="004D5819"/>
    <w:rsid w:val="004D6F7B"/>
    <w:rsid w:val="004E26EC"/>
    <w:rsid w:val="004F270F"/>
    <w:rsid w:val="004F6288"/>
    <w:rsid w:val="00504365"/>
    <w:rsid w:val="00510C40"/>
    <w:rsid w:val="0051380F"/>
    <w:rsid w:val="00515B6B"/>
    <w:rsid w:val="00516409"/>
    <w:rsid w:val="00534D5F"/>
    <w:rsid w:val="0056093C"/>
    <w:rsid w:val="00565606"/>
    <w:rsid w:val="00565935"/>
    <w:rsid w:val="0057348A"/>
    <w:rsid w:val="00581956"/>
    <w:rsid w:val="00583B6D"/>
    <w:rsid w:val="005B2D6B"/>
    <w:rsid w:val="005C0A5B"/>
    <w:rsid w:val="005C3C5E"/>
    <w:rsid w:val="005C700A"/>
    <w:rsid w:val="005E5763"/>
    <w:rsid w:val="005E6C86"/>
    <w:rsid w:val="005F34F2"/>
    <w:rsid w:val="006031DF"/>
    <w:rsid w:val="00604758"/>
    <w:rsid w:val="00606C0F"/>
    <w:rsid w:val="00616EE7"/>
    <w:rsid w:val="0061719C"/>
    <w:rsid w:val="00637EC9"/>
    <w:rsid w:val="0064248D"/>
    <w:rsid w:val="006444CE"/>
    <w:rsid w:val="00647F9B"/>
    <w:rsid w:val="00653334"/>
    <w:rsid w:val="006560AD"/>
    <w:rsid w:val="006568A7"/>
    <w:rsid w:val="00664F31"/>
    <w:rsid w:val="00670A9A"/>
    <w:rsid w:val="00670C9D"/>
    <w:rsid w:val="006838C5"/>
    <w:rsid w:val="00687BF7"/>
    <w:rsid w:val="006917E6"/>
    <w:rsid w:val="0069294C"/>
    <w:rsid w:val="00694AB9"/>
    <w:rsid w:val="00697B0E"/>
    <w:rsid w:val="006B7267"/>
    <w:rsid w:val="006D4851"/>
    <w:rsid w:val="006E2025"/>
    <w:rsid w:val="006E3F27"/>
    <w:rsid w:val="006F440D"/>
    <w:rsid w:val="0070319A"/>
    <w:rsid w:val="00705D4F"/>
    <w:rsid w:val="00713B41"/>
    <w:rsid w:val="00724EAD"/>
    <w:rsid w:val="007473AF"/>
    <w:rsid w:val="007636F0"/>
    <w:rsid w:val="00770E6F"/>
    <w:rsid w:val="00772AB9"/>
    <w:rsid w:val="00777CEA"/>
    <w:rsid w:val="007808E5"/>
    <w:rsid w:val="007815D8"/>
    <w:rsid w:val="00791A8A"/>
    <w:rsid w:val="00793E4D"/>
    <w:rsid w:val="007A5D7B"/>
    <w:rsid w:val="007A7772"/>
    <w:rsid w:val="007B0A33"/>
    <w:rsid w:val="007B6544"/>
    <w:rsid w:val="007C6BE8"/>
    <w:rsid w:val="007D2DFC"/>
    <w:rsid w:val="007E63B5"/>
    <w:rsid w:val="007F1994"/>
    <w:rsid w:val="007F5BB6"/>
    <w:rsid w:val="00802BCF"/>
    <w:rsid w:val="00805253"/>
    <w:rsid w:val="00811DCA"/>
    <w:rsid w:val="008219CD"/>
    <w:rsid w:val="00821AD6"/>
    <w:rsid w:val="00842DC5"/>
    <w:rsid w:val="00845408"/>
    <w:rsid w:val="00862775"/>
    <w:rsid w:val="00865F25"/>
    <w:rsid w:val="008811C7"/>
    <w:rsid w:val="00892D20"/>
    <w:rsid w:val="00894E7D"/>
    <w:rsid w:val="008B4E14"/>
    <w:rsid w:val="008B62CE"/>
    <w:rsid w:val="008B6925"/>
    <w:rsid w:val="008C4D44"/>
    <w:rsid w:val="008C5D87"/>
    <w:rsid w:val="008C7941"/>
    <w:rsid w:val="008D0DA6"/>
    <w:rsid w:val="008D6C52"/>
    <w:rsid w:val="008F6924"/>
    <w:rsid w:val="008F755B"/>
    <w:rsid w:val="0090712D"/>
    <w:rsid w:val="009168D9"/>
    <w:rsid w:val="00931535"/>
    <w:rsid w:val="00934C31"/>
    <w:rsid w:val="00954962"/>
    <w:rsid w:val="00954CA9"/>
    <w:rsid w:val="009718C5"/>
    <w:rsid w:val="00971B50"/>
    <w:rsid w:val="00972B1E"/>
    <w:rsid w:val="009844A9"/>
    <w:rsid w:val="00997DE1"/>
    <w:rsid w:val="009B14D9"/>
    <w:rsid w:val="009B21FB"/>
    <w:rsid w:val="009C55DD"/>
    <w:rsid w:val="009D03C5"/>
    <w:rsid w:val="009E7DF4"/>
    <w:rsid w:val="009F1152"/>
    <w:rsid w:val="009F1307"/>
    <w:rsid w:val="00A01206"/>
    <w:rsid w:val="00A03291"/>
    <w:rsid w:val="00A06462"/>
    <w:rsid w:val="00A103E1"/>
    <w:rsid w:val="00A218A4"/>
    <w:rsid w:val="00A3659B"/>
    <w:rsid w:val="00A44DE5"/>
    <w:rsid w:val="00A46AC7"/>
    <w:rsid w:val="00A47B73"/>
    <w:rsid w:val="00A5677A"/>
    <w:rsid w:val="00A85D7A"/>
    <w:rsid w:val="00A96C86"/>
    <w:rsid w:val="00A97786"/>
    <w:rsid w:val="00AA31A2"/>
    <w:rsid w:val="00AA3332"/>
    <w:rsid w:val="00AA57FF"/>
    <w:rsid w:val="00AA7D08"/>
    <w:rsid w:val="00AB2724"/>
    <w:rsid w:val="00AB30B3"/>
    <w:rsid w:val="00AB3FE0"/>
    <w:rsid w:val="00AC7644"/>
    <w:rsid w:val="00AD1FAD"/>
    <w:rsid w:val="00AD4C78"/>
    <w:rsid w:val="00AD61EE"/>
    <w:rsid w:val="00AE6915"/>
    <w:rsid w:val="00AF59B3"/>
    <w:rsid w:val="00B14817"/>
    <w:rsid w:val="00B20C3A"/>
    <w:rsid w:val="00B21677"/>
    <w:rsid w:val="00B30127"/>
    <w:rsid w:val="00B403EF"/>
    <w:rsid w:val="00B76BE5"/>
    <w:rsid w:val="00B82B28"/>
    <w:rsid w:val="00B8520D"/>
    <w:rsid w:val="00B87EB4"/>
    <w:rsid w:val="00B91460"/>
    <w:rsid w:val="00B96F39"/>
    <w:rsid w:val="00BB3561"/>
    <w:rsid w:val="00BB38AB"/>
    <w:rsid w:val="00BB53F5"/>
    <w:rsid w:val="00BD0C7F"/>
    <w:rsid w:val="00BD52D8"/>
    <w:rsid w:val="00BD6199"/>
    <w:rsid w:val="00BE78B4"/>
    <w:rsid w:val="00C05BB4"/>
    <w:rsid w:val="00C15821"/>
    <w:rsid w:val="00C2081C"/>
    <w:rsid w:val="00C3058B"/>
    <w:rsid w:val="00C30C78"/>
    <w:rsid w:val="00C36BFC"/>
    <w:rsid w:val="00C52F84"/>
    <w:rsid w:val="00C54C9B"/>
    <w:rsid w:val="00C60610"/>
    <w:rsid w:val="00C74D93"/>
    <w:rsid w:val="00C77E6E"/>
    <w:rsid w:val="00C81878"/>
    <w:rsid w:val="00C8543B"/>
    <w:rsid w:val="00C93BB4"/>
    <w:rsid w:val="00CA2657"/>
    <w:rsid w:val="00CB28D8"/>
    <w:rsid w:val="00CB63E5"/>
    <w:rsid w:val="00D00655"/>
    <w:rsid w:val="00D105DF"/>
    <w:rsid w:val="00D245A2"/>
    <w:rsid w:val="00D30F24"/>
    <w:rsid w:val="00D31221"/>
    <w:rsid w:val="00D33D8D"/>
    <w:rsid w:val="00D37EBD"/>
    <w:rsid w:val="00D553D6"/>
    <w:rsid w:val="00D72573"/>
    <w:rsid w:val="00D908F1"/>
    <w:rsid w:val="00D9137F"/>
    <w:rsid w:val="00DA69E0"/>
    <w:rsid w:val="00DB39B2"/>
    <w:rsid w:val="00DB7A54"/>
    <w:rsid w:val="00DD4153"/>
    <w:rsid w:val="00DD7899"/>
    <w:rsid w:val="00DE68FE"/>
    <w:rsid w:val="00DF0F1E"/>
    <w:rsid w:val="00DF5F1E"/>
    <w:rsid w:val="00E036C4"/>
    <w:rsid w:val="00E30C8C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85FF9"/>
    <w:rsid w:val="00E95749"/>
    <w:rsid w:val="00EA0DE3"/>
    <w:rsid w:val="00EB1CE8"/>
    <w:rsid w:val="00EB1E4C"/>
    <w:rsid w:val="00EB48CB"/>
    <w:rsid w:val="00EC4B59"/>
    <w:rsid w:val="00EC5321"/>
    <w:rsid w:val="00EE7035"/>
    <w:rsid w:val="00F04EA6"/>
    <w:rsid w:val="00F10CB7"/>
    <w:rsid w:val="00F16D3E"/>
    <w:rsid w:val="00F21B99"/>
    <w:rsid w:val="00F25FC3"/>
    <w:rsid w:val="00F278F5"/>
    <w:rsid w:val="00F4340F"/>
    <w:rsid w:val="00F449D5"/>
    <w:rsid w:val="00F45419"/>
    <w:rsid w:val="00F506D6"/>
    <w:rsid w:val="00F61EED"/>
    <w:rsid w:val="00F64CB7"/>
    <w:rsid w:val="00F709B7"/>
    <w:rsid w:val="00F7345A"/>
    <w:rsid w:val="00F7549E"/>
    <w:rsid w:val="00F816FF"/>
    <w:rsid w:val="00FC0905"/>
    <w:rsid w:val="00FC0EDC"/>
    <w:rsid w:val="00FC13EF"/>
    <w:rsid w:val="00FC4882"/>
    <w:rsid w:val="00FD5240"/>
    <w:rsid w:val="00FE3100"/>
    <w:rsid w:val="00FE43AF"/>
    <w:rsid w:val="00FE6638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254F6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kom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19</Pages>
  <Words>5032</Words>
  <Characters>28685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72</cp:revision>
  <cp:lastPrinted>2025-09-16T07:38:00Z</cp:lastPrinted>
  <dcterms:created xsi:type="dcterms:W3CDTF">2025-03-03T11:11:00Z</dcterms:created>
  <dcterms:modified xsi:type="dcterms:W3CDTF">2025-09-22T07:17:00Z</dcterms:modified>
</cp:coreProperties>
</file>