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B91" w:rsidRDefault="008B4B91">
      <w:pPr>
        <w:spacing w:line="1" w:lineRule="exact"/>
      </w:pPr>
    </w:p>
    <w:p w:rsidR="00020A00" w:rsidRPr="00020A00" w:rsidRDefault="0024383D" w:rsidP="00020A00">
      <w:pPr>
        <w:pStyle w:val="22"/>
        <w:shd w:val="clear" w:color="auto" w:fill="auto"/>
        <w:spacing w:after="1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 w:rsidR="00020A00" w:rsidRPr="00020A00">
        <w:rPr>
          <w:b/>
          <w:bCs/>
          <w:sz w:val="28"/>
          <w:szCs w:val="28"/>
        </w:rPr>
        <w:t xml:space="preserve"> РУЗСКОГО МУНИЦИПАЛЬНОГО ОКРУГА</w:t>
      </w:r>
      <w:r w:rsidR="00020A00" w:rsidRPr="00020A00">
        <w:rPr>
          <w:b/>
          <w:bCs/>
          <w:sz w:val="28"/>
          <w:szCs w:val="28"/>
        </w:rPr>
        <w:br/>
        <w:t>МОСКОВСКОЙ ОБЛАСТИ</w:t>
      </w:r>
    </w:p>
    <w:p w:rsidR="00020A00" w:rsidRDefault="00020A00" w:rsidP="00020A00">
      <w:pPr>
        <w:pStyle w:val="11"/>
        <w:keepNext/>
        <w:keepLines/>
        <w:shd w:val="clear" w:color="auto" w:fill="auto"/>
        <w:spacing w:after="0"/>
      </w:pPr>
      <w:bookmarkStart w:id="0" w:name="bookmark0"/>
      <w:bookmarkStart w:id="1" w:name="bookmark1"/>
      <w:r>
        <w:t>ПОСТАНОВЛЕНИЕ</w:t>
      </w:r>
      <w:bookmarkEnd w:id="0"/>
      <w:bookmarkEnd w:id="1"/>
    </w:p>
    <w:p w:rsidR="00020A00" w:rsidRPr="001F3AFD" w:rsidRDefault="00020A00" w:rsidP="00020A00">
      <w:pPr>
        <w:pStyle w:val="11"/>
        <w:keepNext/>
        <w:keepLines/>
        <w:shd w:val="clear" w:color="auto" w:fill="auto"/>
        <w:spacing w:after="0"/>
        <w:rPr>
          <w:sz w:val="28"/>
          <w:szCs w:val="28"/>
        </w:rPr>
      </w:pPr>
      <w:r>
        <w:rPr>
          <w:sz w:val="28"/>
          <w:szCs w:val="28"/>
        </w:rPr>
        <w:t>(ПРОЕКТ)</w:t>
      </w:r>
    </w:p>
    <w:p w:rsidR="008B4B91" w:rsidRDefault="008B4B91" w:rsidP="00020A00"/>
    <w:p w:rsidR="008B4B91" w:rsidRDefault="008B4B91" w:rsidP="00020A00"/>
    <w:p w:rsidR="008B4B91" w:rsidRDefault="008B4B91" w:rsidP="00020A00">
      <w:pPr>
        <w:sectPr w:rsidR="008B4B91">
          <w:pgSz w:w="11900" w:h="16840"/>
          <w:pgMar w:top="705" w:right="751" w:bottom="974" w:left="834" w:header="277" w:footer="546" w:gutter="0"/>
          <w:pgNumType w:start="1"/>
          <w:cols w:space="720"/>
          <w:noEndnote/>
          <w:docGrid w:linePitch="360"/>
        </w:sectPr>
      </w:pPr>
    </w:p>
    <w:p w:rsidR="008B4B91" w:rsidRDefault="008B4B91" w:rsidP="00020A00">
      <w:pPr>
        <w:rPr>
          <w:sz w:val="14"/>
          <w:szCs w:val="14"/>
        </w:rPr>
      </w:pPr>
    </w:p>
    <w:p w:rsidR="008B4B91" w:rsidRDefault="005C04B3" w:rsidP="00020A00">
      <w:pPr>
        <w:pStyle w:val="1"/>
        <w:shd w:val="clear" w:color="auto" w:fill="auto"/>
        <w:spacing w:after="0"/>
        <w:ind w:firstLine="0"/>
        <w:jc w:val="center"/>
        <w:rPr>
          <w:b/>
          <w:bCs/>
          <w:color w:val="1D1D1D"/>
        </w:rPr>
      </w:pPr>
      <w:r>
        <w:rPr>
          <w:b/>
          <w:bCs/>
          <w:color w:val="1D1D1D"/>
        </w:rPr>
        <w:t>Об утверждении порядка приме</w:t>
      </w:r>
      <w:r w:rsidR="00020A00">
        <w:rPr>
          <w:b/>
          <w:bCs/>
          <w:color w:val="1D1D1D"/>
        </w:rPr>
        <w:t>нения к муниципальным служащим А</w:t>
      </w:r>
      <w:r>
        <w:rPr>
          <w:b/>
          <w:bCs/>
          <w:color w:val="1D1D1D"/>
        </w:rPr>
        <w:t>дминистрации</w:t>
      </w:r>
      <w:r>
        <w:rPr>
          <w:b/>
          <w:bCs/>
          <w:color w:val="1D1D1D"/>
        </w:rPr>
        <w:br/>
        <w:t xml:space="preserve">Рузского </w:t>
      </w:r>
      <w:r w:rsidR="00020A00">
        <w:rPr>
          <w:b/>
          <w:bCs/>
          <w:color w:val="1D1D1D"/>
        </w:rPr>
        <w:t>муниципального</w:t>
      </w:r>
      <w:r>
        <w:rPr>
          <w:b/>
          <w:bCs/>
          <w:color w:val="1D1D1D"/>
        </w:rPr>
        <w:t xml:space="preserve"> округа взысканий за несоблюдение огр</w:t>
      </w:r>
      <w:r w:rsidR="00020A00">
        <w:rPr>
          <w:b/>
          <w:bCs/>
          <w:color w:val="1D1D1D"/>
        </w:rPr>
        <w:t xml:space="preserve">аничений и запретов, требований </w:t>
      </w:r>
      <w:r>
        <w:rPr>
          <w:b/>
          <w:bCs/>
          <w:color w:val="1D1D1D"/>
        </w:rPr>
        <w:t>о предотвращении или о регулировании конфликта интерес</w:t>
      </w:r>
      <w:r w:rsidR="00020A00">
        <w:rPr>
          <w:b/>
          <w:bCs/>
          <w:color w:val="1D1D1D"/>
        </w:rPr>
        <w:t xml:space="preserve">ов и неисполнении обязанностей, </w:t>
      </w:r>
      <w:r>
        <w:rPr>
          <w:b/>
          <w:bCs/>
          <w:color w:val="1D1D1D"/>
        </w:rPr>
        <w:t>установленных в целях противодействия коррупции</w:t>
      </w:r>
    </w:p>
    <w:p w:rsidR="00020A00" w:rsidRDefault="00020A00" w:rsidP="00020A00">
      <w:pPr>
        <w:pStyle w:val="1"/>
        <w:shd w:val="clear" w:color="auto" w:fill="auto"/>
        <w:spacing w:after="0"/>
        <w:ind w:firstLine="0"/>
        <w:jc w:val="center"/>
        <w:rPr>
          <w:b/>
          <w:bCs/>
          <w:color w:val="1D1D1D"/>
        </w:rPr>
      </w:pPr>
    </w:p>
    <w:p w:rsidR="00020A00" w:rsidRDefault="00020A00" w:rsidP="00020A00">
      <w:pPr>
        <w:pStyle w:val="1"/>
        <w:shd w:val="clear" w:color="auto" w:fill="auto"/>
        <w:spacing w:after="0"/>
        <w:ind w:firstLine="0"/>
        <w:jc w:val="center"/>
      </w:pPr>
    </w:p>
    <w:p w:rsidR="008B4B91" w:rsidRDefault="005C04B3" w:rsidP="00020A00">
      <w:pPr>
        <w:pStyle w:val="1"/>
        <w:shd w:val="clear" w:color="auto" w:fill="auto"/>
        <w:spacing w:after="0"/>
        <w:ind w:firstLine="539"/>
        <w:jc w:val="both"/>
        <w:rPr>
          <w:color w:val="1D1D1D"/>
        </w:rPr>
      </w:pPr>
      <w:r>
        <w:rPr>
          <w:color w:val="1D1D1D"/>
        </w:rPr>
        <w:t xml:space="preserve">В соответствии </w:t>
      </w:r>
      <w:r w:rsidR="00020A00">
        <w:rPr>
          <w:color w:val="1D1D1D"/>
        </w:rPr>
        <w:t>с</w:t>
      </w:r>
      <w:r>
        <w:rPr>
          <w:color w:val="1D1D1D"/>
        </w:rPr>
        <w:t xml:space="preserve"> Федеральн</w:t>
      </w:r>
      <w:r w:rsidR="00020A00">
        <w:rPr>
          <w:color w:val="1D1D1D"/>
        </w:rPr>
        <w:t>ым</w:t>
      </w:r>
      <w:r>
        <w:rPr>
          <w:color w:val="1D1D1D"/>
        </w:rPr>
        <w:t xml:space="preserve"> закон</w:t>
      </w:r>
      <w:r w:rsidR="00020A00">
        <w:rPr>
          <w:color w:val="1D1D1D"/>
        </w:rPr>
        <w:t>ом</w:t>
      </w:r>
      <w:r>
        <w:rPr>
          <w:color w:val="1D1D1D"/>
        </w:rPr>
        <w:t xml:space="preserve"> от 02.03.2007 </w:t>
      </w:r>
      <w:r w:rsidR="00020A00">
        <w:rPr>
          <w:color w:val="1D1D1D"/>
          <w:lang w:eastAsia="en-US" w:bidi="en-US"/>
        </w:rPr>
        <w:t>№</w:t>
      </w:r>
      <w:r w:rsidR="00020A00">
        <w:rPr>
          <w:color w:val="1D1D1D"/>
        </w:rPr>
        <w:t>25-ФЗ «</w:t>
      </w:r>
      <w:r>
        <w:rPr>
          <w:color w:val="1D1D1D"/>
        </w:rPr>
        <w:t>О муниципально</w:t>
      </w:r>
      <w:r w:rsidR="00020A00">
        <w:rPr>
          <w:color w:val="1D1D1D"/>
        </w:rPr>
        <w:t>й службе в Российской Федерации»</w:t>
      </w:r>
      <w:r>
        <w:rPr>
          <w:color w:val="1D1D1D"/>
        </w:rPr>
        <w:t xml:space="preserve">, Федеральным законом от 25.12.2008 </w:t>
      </w:r>
      <w:r w:rsidR="00020A00" w:rsidRPr="00020A00">
        <w:rPr>
          <w:color w:val="1D1D1D"/>
          <w:lang w:eastAsia="en-US" w:bidi="en-US"/>
        </w:rPr>
        <w:t>№</w:t>
      </w:r>
      <w:r w:rsidR="00020A00">
        <w:rPr>
          <w:color w:val="1D1D1D"/>
        </w:rPr>
        <w:t>273-ФЗ «О противодействии коррупции»</w:t>
      </w:r>
      <w:r>
        <w:rPr>
          <w:color w:val="1D1D1D"/>
        </w:rPr>
        <w:t xml:space="preserve">, </w:t>
      </w:r>
      <w:r w:rsidR="0024383D" w:rsidRPr="00A22261">
        <w:t>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</w:t>
      </w:r>
      <w:r w:rsidR="0024383D">
        <w:t xml:space="preserve">, </w:t>
      </w:r>
      <w:r>
        <w:rPr>
          <w:color w:val="1D1D1D"/>
        </w:rPr>
        <w:t xml:space="preserve">Трудовым кодексом Российской Федерации, руководствуясь Уставом Рузского </w:t>
      </w:r>
      <w:r w:rsidR="00020A00">
        <w:rPr>
          <w:color w:val="1D1D1D"/>
        </w:rPr>
        <w:t>муниципального</w:t>
      </w:r>
      <w:r>
        <w:rPr>
          <w:color w:val="1D1D1D"/>
        </w:rPr>
        <w:t xml:space="preserve"> округа, </w:t>
      </w:r>
      <w:r w:rsidR="0024383D">
        <w:rPr>
          <w:color w:val="1D1D1D"/>
        </w:rPr>
        <w:t xml:space="preserve">Администрация Рузского муниципального округа </w:t>
      </w:r>
      <w:r>
        <w:rPr>
          <w:color w:val="1D1D1D"/>
        </w:rPr>
        <w:t>постановля</w:t>
      </w:r>
      <w:r w:rsidR="0024383D">
        <w:rPr>
          <w:color w:val="1D1D1D"/>
        </w:rPr>
        <w:t>ет</w:t>
      </w:r>
      <w:r>
        <w:rPr>
          <w:color w:val="1D1D1D"/>
        </w:rPr>
        <w:t>:</w:t>
      </w:r>
    </w:p>
    <w:p w:rsidR="00020A00" w:rsidRDefault="00020A00" w:rsidP="00020A00">
      <w:pPr>
        <w:pStyle w:val="1"/>
        <w:shd w:val="clear" w:color="auto" w:fill="auto"/>
        <w:spacing w:after="0"/>
        <w:ind w:firstLine="539"/>
        <w:jc w:val="both"/>
      </w:pPr>
    </w:p>
    <w:p w:rsidR="004A5D4A" w:rsidRDefault="005C04B3" w:rsidP="004A5D4A">
      <w:pPr>
        <w:pStyle w:val="1"/>
        <w:numPr>
          <w:ilvl w:val="0"/>
          <w:numId w:val="1"/>
        </w:numPr>
        <w:shd w:val="clear" w:color="auto" w:fill="auto"/>
        <w:tabs>
          <w:tab w:val="left" w:pos="857"/>
        </w:tabs>
        <w:spacing w:after="0"/>
        <w:ind w:firstLine="539"/>
        <w:jc w:val="both"/>
      </w:pPr>
      <w:r>
        <w:rPr>
          <w:color w:val="1D1D1D"/>
        </w:rPr>
        <w:t xml:space="preserve">Утвердить порядок применения к муниципальным служащим </w:t>
      </w:r>
      <w:r w:rsidR="00020A00">
        <w:rPr>
          <w:color w:val="1D1D1D"/>
        </w:rPr>
        <w:t>А</w:t>
      </w:r>
      <w:r>
        <w:rPr>
          <w:color w:val="1D1D1D"/>
        </w:rPr>
        <w:t xml:space="preserve">дминистрации Рузского </w:t>
      </w:r>
      <w:r w:rsidR="00020A00">
        <w:rPr>
          <w:color w:val="1D1D1D"/>
        </w:rPr>
        <w:t>муниципального</w:t>
      </w:r>
      <w:r>
        <w:rPr>
          <w:color w:val="1D1D1D"/>
        </w:rPr>
        <w:t xml:space="preserve"> округа взысканий за несоблюдение ограничений и запретов, требований о предотвращении или о регулировании конфликта интересов и неисполнение обязанностей, установленных в целях противо</w:t>
      </w:r>
      <w:r w:rsidR="00020A00">
        <w:rPr>
          <w:color w:val="1D1D1D"/>
        </w:rPr>
        <w:t>действия коррупции (</w:t>
      </w:r>
      <w:r w:rsidR="008D2E25">
        <w:rPr>
          <w:color w:val="1D1D1D"/>
        </w:rPr>
        <w:t>п</w:t>
      </w:r>
      <w:r>
        <w:rPr>
          <w:color w:val="1D1D1D"/>
        </w:rPr>
        <w:t>рилагается).</w:t>
      </w:r>
    </w:p>
    <w:p w:rsidR="004A5D4A" w:rsidRDefault="004A5D4A" w:rsidP="004A5D4A">
      <w:pPr>
        <w:pStyle w:val="1"/>
        <w:numPr>
          <w:ilvl w:val="0"/>
          <w:numId w:val="1"/>
        </w:numPr>
        <w:shd w:val="clear" w:color="auto" w:fill="auto"/>
        <w:tabs>
          <w:tab w:val="left" w:pos="857"/>
        </w:tabs>
        <w:spacing w:after="0"/>
        <w:ind w:firstLine="539"/>
        <w:jc w:val="both"/>
      </w:pPr>
      <w:r w:rsidRPr="004A5D4A">
        <w:rPr>
          <w:color w:val="1D1D1D"/>
        </w:rPr>
        <w:t>Признать утратившим силу постановление Администрации Рузского городского округа от 24.12.2018 №4797 «</w:t>
      </w:r>
      <w:r w:rsidRPr="004A5D4A">
        <w:rPr>
          <w:bCs/>
          <w:color w:val="1D1D1D"/>
        </w:rPr>
        <w:t>Об утверждении порядка применения к муниципальным служащим администрации Рузского городского округа взысканий за несоблюдение ограничений и запретов, требований о предотвращении или о регулировании конфликта интересов и неисполнении обязанностей, установленных в целях противо</w:t>
      </w:r>
      <w:bookmarkStart w:id="2" w:name="_GoBack"/>
      <w:bookmarkEnd w:id="2"/>
      <w:r w:rsidRPr="004A5D4A">
        <w:rPr>
          <w:bCs/>
          <w:color w:val="1D1D1D"/>
        </w:rPr>
        <w:t>действия коррупции».</w:t>
      </w:r>
    </w:p>
    <w:p w:rsidR="004A5D4A" w:rsidRDefault="005C04B3" w:rsidP="004A5D4A">
      <w:pPr>
        <w:pStyle w:val="1"/>
        <w:numPr>
          <w:ilvl w:val="0"/>
          <w:numId w:val="1"/>
        </w:numPr>
        <w:shd w:val="clear" w:color="auto" w:fill="auto"/>
        <w:tabs>
          <w:tab w:val="left" w:pos="851"/>
        </w:tabs>
        <w:spacing w:after="0"/>
        <w:ind w:firstLine="539"/>
        <w:jc w:val="both"/>
        <w:rPr>
          <w:color w:val="1D1D1D"/>
        </w:rPr>
      </w:pPr>
      <w:r>
        <w:rPr>
          <w:color w:val="1D1D1D"/>
        </w:rPr>
        <w:t>Опубликовать настоящее постановление в газете «Красное Знамя» и разместить на официальном сайте Рузского городского округа.</w:t>
      </w:r>
    </w:p>
    <w:p w:rsidR="004A5D4A" w:rsidRDefault="00020A00" w:rsidP="004A5D4A">
      <w:pPr>
        <w:pStyle w:val="1"/>
        <w:numPr>
          <w:ilvl w:val="0"/>
          <w:numId w:val="1"/>
        </w:numPr>
        <w:shd w:val="clear" w:color="auto" w:fill="auto"/>
        <w:tabs>
          <w:tab w:val="left" w:pos="851"/>
        </w:tabs>
        <w:spacing w:after="0"/>
        <w:ind w:firstLine="539"/>
        <w:jc w:val="both"/>
        <w:rPr>
          <w:color w:val="1D1D1D"/>
        </w:rPr>
      </w:pPr>
      <w:r w:rsidRPr="00707CE4">
        <w:t xml:space="preserve">Разместить настоящее </w:t>
      </w:r>
      <w:r w:rsidR="00F735F7">
        <w:t>постановление</w:t>
      </w:r>
      <w:r w:rsidRPr="00707CE4">
        <w:t xml:space="preserve"> в сетевом издании – официальном сайте Рузского муниципального округа Московской области в информационно-телекоммуникационной сети Интернет: </w:t>
      </w:r>
      <w:r w:rsidRPr="004A5D4A">
        <w:rPr>
          <w:lang w:val="en-US"/>
        </w:rPr>
        <w:t>RUZAREGION</w:t>
      </w:r>
      <w:r w:rsidRPr="00707CE4">
        <w:t>.</w:t>
      </w:r>
      <w:r w:rsidRPr="004A5D4A">
        <w:rPr>
          <w:lang w:val="en-US"/>
        </w:rPr>
        <w:t>RU</w:t>
      </w:r>
      <w:r w:rsidRPr="00707CE4">
        <w:t>.</w:t>
      </w:r>
    </w:p>
    <w:p w:rsidR="00020A00" w:rsidRPr="004A5D4A" w:rsidRDefault="00020A00" w:rsidP="004A5D4A">
      <w:pPr>
        <w:pStyle w:val="1"/>
        <w:numPr>
          <w:ilvl w:val="0"/>
          <w:numId w:val="1"/>
        </w:numPr>
        <w:shd w:val="clear" w:color="auto" w:fill="auto"/>
        <w:tabs>
          <w:tab w:val="left" w:pos="851"/>
        </w:tabs>
        <w:spacing w:after="0"/>
        <w:ind w:firstLine="539"/>
        <w:jc w:val="both"/>
        <w:rPr>
          <w:color w:val="1D1D1D"/>
        </w:rPr>
      </w:pPr>
      <w:r w:rsidRPr="00020A00">
        <w:t>Контроль за исполнением настоящего постановления возложить на заместителя Главы Рузского муниципального округа Егорову Л.А.</w:t>
      </w:r>
    </w:p>
    <w:p w:rsidR="00020A00" w:rsidRDefault="00020A00" w:rsidP="00020A00">
      <w:pPr>
        <w:pStyle w:val="a6"/>
        <w:ind w:firstLine="567"/>
        <w:rPr>
          <w:sz w:val="24"/>
          <w:szCs w:val="24"/>
        </w:rPr>
      </w:pPr>
    </w:p>
    <w:p w:rsidR="00020A00" w:rsidRPr="00707CE4" w:rsidRDefault="00020A00" w:rsidP="00872141">
      <w:pPr>
        <w:pStyle w:val="a6"/>
        <w:rPr>
          <w:sz w:val="24"/>
          <w:szCs w:val="24"/>
        </w:rPr>
      </w:pPr>
    </w:p>
    <w:p w:rsidR="00020A00" w:rsidRPr="00707CE4" w:rsidRDefault="00020A00" w:rsidP="00020A00">
      <w:pPr>
        <w:pStyle w:val="a6"/>
        <w:ind w:hanging="11"/>
        <w:rPr>
          <w:sz w:val="24"/>
          <w:szCs w:val="24"/>
        </w:rPr>
      </w:pPr>
      <w:r w:rsidRPr="00707CE4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муниципального окру</w:t>
      </w:r>
      <w:r w:rsidRPr="00707CE4">
        <w:rPr>
          <w:sz w:val="24"/>
          <w:szCs w:val="24"/>
        </w:rPr>
        <w:t xml:space="preserve">га                                                             </w:t>
      </w:r>
      <w:r>
        <w:rPr>
          <w:sz w:val="24"/>
          <w:szCs w:val="24"/>
        </w:rPr>
        <w:t xml:space="preserve">                          </w:t>
      </w:r>
      <w:r w:rsidRPr="00707CE4">
        <w:rPr>
          <w:sz w:val="24"/>
          <w:szCs w:val="24"/>
        </w:rPr>
        <w:t xml:space="preserve">   </w:t>
      </w:r>
      <w:r>
        <w:rPr>
          <w:sz w:val="24"/>
          <w:szCs w:val="24"/>
        </w:rPr>
        <w:t>А.А. Горбылёв</w:t>
      </w:r>
    </w:p>
    <w:p w:rsidR="00020A00" w:rsidRDefault="00020A00" w:rsidP="00020A00">
      <w:pPr>
        <w:pStyle w:val="a6"/>
        <w:ind w:hanging="11"/>
        <w:rPr>
          <w:sz w:val="24"/>
          <w:szCs w:val="24"/>
        </w:rPr>
      </w:pPr>
    </w:p>
    <w:p w:rsidR="00020A00" w:rsidRDefault="00020A00" w:rsidP="00020A00">
      <w:pPr>
        <w:pStyle w:val="1"/>
        <w:shd w:val="clear" w:color="auto" w:fill="auto"/>
        <w:spacing w:after="0"/>
        <w:ind w:firstLine="539"/>
        <w:jc w:val="both"/>
      </w:pPr>
    </w:p>
    <w:p w:rsidR="008B4B91" w:rsidRDefault="008B4B91">
      <w:pPr>
        <w:spacing w:line="1" w:lineRule="exact"/>
      </w:pPr>
    </w:p>
    <w:p w:rsidR="00020A00" w:rsidRDefault="00020A00">
      <w:pPr>
        <w:spacing w:line="1" w:lineRule="exact"/>
        <w:sectPr w:rsidR="00020A00">
          <w:type w:val="continuous"/>
          <w:pgSz w:w="11900" w:h="16840"/>
          <w:pgMar w:top="705" w:right="751" w:bottom="974" w:left="834" w:header="0" w:footer="3" w:gutter="0"/>
          <w:cols w:space="720"/>
          <w:noEndnote/>
          <w:docGrid w:linePitch="360"/>
        </w:sectPr>
      </w:pPr>
    </w:p>
    <w:p w:rsidR="00020A00" w:rsidRPr="00711949" w:rsidRDefault="00020A00" w:rsidP="00020A00">
      <w:pPr>
        <w:ind w:left="6804"/>
        <w:rPr>
          <w:rFonts w:ascii="Times New Roman" w:hAnsi="Times New Roman" w:cs="Times New Roman"/>
        </w:rPr>
      </w:pPr>
      <w:r w:rsidRPr="00711949">
        <w:rPr>
          <w:rFonts w:ascii="Times New Roman" w:hAnsi="Times New Roman" w:cs="Times New Roman"/>
        </w:rPr>
        <w:lastRenderedPageBreak/>
        <w:t>Приложение</w:t>
      </w:r>
    </w:p>
    <w:p w:rsidR="00020A00" w:rsidRPr="00711949" w:rsidRDefault="00020A00" w:rsidP="00020A00">
      <w:pPr>
        <w:ind w:left="6804"/>
        <w:rPr>
          <w:rFonts w:ascii="Times New Roman" w:hAnsi="Times New Roman" w:cs="Times New Roman"/>
        </w:rPr>
      </w:pPr>
      <w:r w:rsidRPr="00711949">
        <w:rPr>
          <w:rFonts w:ascii="Times New Roman" w:hAnsi="Times New Roman" w:cs="Times New Roman"/>
        </w:rPr>
        <w:t>к постановлению Главы</w:t>
      </w:r>
    </w:p>
    <w:p w:rsidR="00020A00" w:rsidRPr="00711949" w:rsidRDefault="00020A00" w:rsidP="00020A00">
      <w:pPr>
        <w:ind w:left="6804"/>
        <w:rPr>
          <w:rFonts w:ascii="Times New Roman" w:hAnsi="Times New Roman" w:cs="Times New Roman"/>
        </w:rPr>
      </w:pPr>
      <w:r w:rsidRPr="00711949">
        <w:rPr>
          <w:rFonts w:ascii="Times New Roman" w:hAnsi="Times New Roman" w:cs="Times New Roman"/>
        </w:rPr>
        <w:t xml:space="preserve">Рузского </w:t>
      </w:r>
      <w:r>
        <w:rPr>
          <w:rFonts w:ascii="Times New Roman" w:hAnsi="Times New Roman" w:cs="Times New Roman"/>
        </w:rPr>
        <w:t>муниципального</w:t>
      </w:r>
      <w:r w:rsidRPr="00711949">
        <w:rPr>
          <w:rFonts w:ascii="Times New Roman" w:hAnsi="Times New Roman" w:cs="Times New Roman"/>
        </w:rPr>
        <w:t xml:space="preserve"> округа</w:t>
      </w:r>
    </w:p>
    <w:p w:rsidR="00020A00" w:rsidRPr="00711949" w:rsidRDefault="00020A00" w:rsidP="00020A00">
      <w:pPr>
        <w:ind w:left="6804"/>
        <w:rPr>
          <w:rFonts w:ascii="Times New Roman" w:hAnsi="Times New Roman" w:cs="Times New Roman"/>
        </w:rPr>
      </w:pPr>
      <w:r w:rsidRPr="00711949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____________________2025</w:t>
      </w:r>
    </w:p>
    <w:p w:rsidR="008B4B91" w:rsidRDefault="008B4B91">
      <w:pPr>
        <w:spacing w:line="240" w:lineRule="exact"/>
        <w:rPr>
          <w:sz w:val="19"/>
          <w:szCs w:val="19"/>
        </w:rPr>
      </w:pPr>
    </w:p>
    <w:p w:rsidR="00020A00" w:rsidRDefault="00020A00">
      <w:pPr>
        <w:spacing w:line="240" w:lineRule="exact"/>
        <w:rPr>
          <w:sz w:val="19"/>
          <w:szCs w:val="19"/>
        </w:rPr>
      </w:pPr>
    </w:p>
    <w:p w:rsidR="008B4B91" w:rsidRDefault="008B4B91">
      <w:pPr>
        <w:spacing w:before="104" w:after="104" w:line="240" w:lineRule="exact"/>
        <w:rPr>
          <w:sz w:val="19"/>
          <w:szCs w:val="19"/>
        </w:rPr>
      </w:pPr>
    </w:p>
    <w:p w:rsidR="008B4B91" w:rsidRDefault="008B4B91">
      <w:pPr>
        <w:spacing w:line="1" w:lineRule="exact"/>
      </w:pPr>
    </w:p>
    <w:p w:rsidR="008B4B91" w:rsidRDefault="008B4B91">
      <w:pPr>
        <w:spacing w:line="1" w:lineRule="exact"/>
      </w:pPr>
    </w:p>
    <w:p w:rsidR="00020A00" w:rsidRDefault="005C04B3">
      <w:pPr>
        <w:pStyle w:val="1"/>
        <w:shd w:val="clear" w:color="auto" w:fill="auto"/>
        <w:spacing w:after="260"/>
        <w:ind w:firstLine="0"/>
        <w:jc w:val="center"/>
        <w:rPr>
          <w:b/>
          <w:bCs/>
          <w:color w:val="1D1D1D"/>
        </w:rPr>
      </w:pPr>
      <w:r>
        <w:rPr>
          <w:b/>
          <w:bCs/>
          <w:color w:val="1D1D1D"/>
        </w:rPr>
        <w:t>Порядок приме</w:t>
      </w:r>
      <w:r w:rsidR="00020A00">
        <w:rPr>
          <w:b/>
          <w:bCs/>
          <w:color w:val="1D1D1D"/>
        </w:rPr>
        <w:t>нения к муниципальным служащим А</w:t>
      </w:r>
      <w:r>
        <w:rPr>
          <w:b/>
          <w:bCs/>
          <w:color w:val="1D1D1D"/>
        </w:rPr>
        <w:t xml:space="preserve">дминистрации Рузского </w:t>
      </w:r>
      <w:r w:rsidR="00020A00">
        <w:rPr>
          <w:b/>
          <w:bCs/>
          <w:color w:val="1D1D1D"/>
        </w:rPr>
        <w:t xml:space="preserve">муниципального </w:t>
      </w:r>
      <w:r>
        <w:rPr>
          <w:b/>
          <w:bCs/>
          <w:color w:val="1D1D1D"/>
        </w:rPr>
        <w:t>округа взысканий за несоблюдение ограничений и запрет</w:t>
      </w:r>
      <w:r w:rsidR="00020A00">
        <w:rPr>
          <w:b/>
          <w:bCs/>
          <w:color w:val="1D1D1D"/>
        </w:rPr>
        <w:t xml:space="preserve">ов, требований о предотвращении </w:t>
      </w:r>
      <w:r>
        <w:rPr>
          <w:b/>
          <w:bCs/>
          <w:color w:val="1D1D1D"/>
        </w:rPr>
        <w:t>или о регулировании конфликта интерес</w:t>
      </w:r>
      <w:r w:rsidR="00020A00">
        <w:rPr>
          <w:b/>
          <w:bCs/>
          <w:color w:val="1D1D1D"/>
        </w:rPr>
        <w:t xml:space="preserve">ов и неисполнении обязанностей, установленных в </w:t>
      </w:r>
      <w:r>
        <w:rPr>
          <w:b/>
          <w:bCs/>
          <w:color w:val="1D1D1D"/>
        </w:rPr>
        <w:t>целях противодействия коррупции</w:t>
      </w:r>
    </w:p>
    <w:p w:rsidR="008B4B91" w:rsidRPr="00020A00" w:rsidRDefault="005C04B3" w:rsidP="00020A00">
      <w:pPr>
        <w:pStyle w:val="1"/>
        <w:shd w:val="clear" w:color="auto" w:fill="auto"/>
        <w:spacing w:after="0"/>
        <w:ind w:firstLine="0"/>
        <w:jc w:val="center"/>
        <w:rPr>
          <w:b/>
        </w:rPr>
      </w:pPr>
      <w:r>
        <w:rPr>
          <w:b/>
          <w:bCs/>
          <w:color w:val="1D1D1D"/>
        </w:rPr>
        <w:br/>
      </w:r>
      <w:r w:rsidRPr="00020A00">
        <w:rPr>
          <w:b/>
          <w:color w:val="1D1D1D"/>
        </w:rPr>
        <w:t>1. Общие положения</w:t>
      </w:r>
    </w:p>
    <w:p w:rsidR="00020A00" w:rsidRDefault="005C04B3" w:rsidP="00020A00">
      <w:pPr>
        <w:pStyle w:val="1"/>
        <w:numPr>
          <w:ilvl w:val="1"/>
          <w:numId w:val="5"/>
        </w:numPr>
        <w:shd w:val="clear" w:color="auto" w:fill="auto"/>
        <w:tabs>
          <w:tab w:val="left" w:pos="1018"/>
        </w:tabs>
        <w:spacing w:after="0"/>
        <w:ind w:left="0" w:firstLine="567"/>
        <w:jc w:val="both"/>
      </w:pPr>
      <w:r>
        <w:rPr>
          <w:color w:val="1D1D1D"/>
        </w:rPr>
        <w:t>Настоящий порядок примен</w:t>
      </w:r>
      <w:r w:rsidR="00020A00">
        <w:rPr>
          <w:color w:val="1D1D1D"/>
        </w:rPr>
        <w:t>ения к муниципальным служащим А</w:t>
      </w:r>
      <w:r>
        <w:rPr>
          <w:color w:val="1D1D1D"/>
        </w:rPr>
        <w:t xml:space="preserve">дминистрации Рузского </w:t>
      </w:r>
      <w:r w:rsidR="00020A00">
        <w:rPr>
          <w:color w:val="1D1D1D"/>
        </w:rPr>
        <w:t>муниципального</w:t>
      </w:r>
      <w:r>
        <w:rPr>
          <w:color w:val="1D1D1D"/>
        </w:rPr>
        <w:t xml:space="preserve"> округа взысканий за несоблюдение ограничений и запретов, требований о предотвращении или о регулировании конфликта интересов и неисполнение обязанностей, установленных в целях противодействия </w:t>
      </w:r>
      <w:r w:rsidR="00020A00">
        <w:rPr>
          <w:color w:val="1D1D1D"/>
        </w:rPr>
        <w:t>коррупции (далее - П</w:t>
      </w:r>
      <w:r>
        <w:rPr>
          <w:color w:val="1D1D1D"/>
        </w:rPr>
        <w:t xml:space="preserve">орядок), разработан в соответствии со статьями 14.1, 15, 27, 27.1 Федерального закона от 02.03.2007 </w:t>
      </w:r>
      <w:r w:rsidR="00020A00">
        <w:rPr>
          <w:color w:val="1D1D1D"/>
          <w:lang w:eastAsia="en-US" w:bidi="en-US"/>
        </w:rPr>
        <w:t>№</w:t>
      </w:r>
      <w:r w:rsidR="00020A00">
        <w:rPr>
          <w:color w:val="1D1D1D"/>
        </w:rPr>
        <w:t>25-ФЗ «</w:t>
      </w:r>
      <w:r>
        <w:rPr>
          <w:color w:val="1D1D1D"/>
        </w:rPr>
        <w:t>О муниципально</w:t>
      </w:r>
      <w:r w:rsidR="00020A00">
        <w:rPr>
          <w:color w:val="1D1D1D"/>
        </w:rPr>
        <w:t>й службе в Российской Федерации»</w:t>
      </w:r>
      <w:r>
        <w:rPr>
          <w:color w:val="1D1D1D"/>
        </w:rPr>
        <w:t xml:space="preserve">, Федеральным законом от 25.12.2008 </w:t>
      </w:r>
      <w:r w:rsidR="00020A00">
        <w:rPr>
          <w:color w:val="1D1D1D"/>
          <w:lang w:eastAsia="en-US" w:bidi="en-US"/>
        </w:rPr>
        <w:t>№</w:t>
      </w:r>
      <w:r w:rsidR="00020A00">
        <w:rPr>
          <w:color w:val="1D1D1D"/>
        </w:rPr>
        <w:t>273-ФЗ «О противодействии коррупции»</w:t>
      </w:r>
      <w:r>
        <w:rPr>
          <w:color w:val="1D1D1D"/>
        </w:rPr>
        <w:t>, Трудовым кодексом Российской Федерации.</w:t>
      </w:r>
    </w:p>
    <w:p w:rsidR="00020A00" w:rsidRDefault="005C04B3" w:rsidP="00020A00">
      <w:pPr>
        <w:pStyle w:val="1"/>
        <w:numPr>
          <w:ilvl w:val="1"/>
          <w:numId w:val="5"/>
        </w:numPr>
        <w:shd w:val="clear" w:color="auto" w:fill="auto"/>
        <w:tabs>
          <w:tab w:val="left" w:pos="1018"/>
        </w:tabs>
        <w:spacing w:after="0"/>
        <w:ind w:left="0" w:firstLine="567"/>
        <w:jc w:val="both"/>
      </w:pPr>
      <w:r w:rsidRPr="00020A00">
        <w:rPr>
          <w:color w:val="1D1D1D"/>
        </w:rPr>
        <w:t>Дисциплинарное взыскание налагается на муниципального служащего за совершение коррупционного правонарушения.</w:t>
      </w:r>
    </w:p>
    <w:p w:rsidR="008B4B91" w:rsidRPr="00020A00" w:rsidRDefault="005C04B3" w:rsidP="00020A00">
      <w:pPr>
        <w:pStyle w:val="1"/>
        <w:numPr>
          <w:ilvl w:val="1"/>
          <w:numId w:val="5"/>
        </w:numPr>
        <w:shd w:val="clear" w:color="auto" w:fill="auto"/>
        <w:tabs>
          <w:tab w:val="left" w:pos="1018"/>
        </w:tabs>
        <w:spacing w:after="0"/>
        <w:ind w:left="0" w:firstLine="567"/>
        <w:jc w:val="both"/>
      </w:pPr>
      <w:r w:rsidRPr="00020A00">
        <w:rPr>
          <w:color w:val="1D1D1D"/>
        </w:rPr>
        <w:t>Порядок определяет сроки применения взыска</w:t>
      </w:r>
      <w:r w:rsidR="00020A00">
        <w:rPr>
          <w:color w:val="1D1D1D"/>
        </w:rPr>
        <w:t>ния к муниципальному служащему А</w:t>
      </w:r>
      <w:r w:rsidRPr="00020A00">
        <w:rPr>
          <w:color w:val="1D1D1D"/>
        </w:rPr>
        <w:t xml:space="preserve">дминистрации Рузского </w:t>
      </w:r>
      <w:r w:rsidR="00020A00">
        <w:rPr>
          <w:color w:val="1D1D1D"/>
        </w:rPr>
        <w:t>муниципального</w:t>
      </w:r>
      <w:r w:rsidRPr="00020A00">
        <w:rPr>
          <w:color w:val="1D1D1D"/>
        </w:rPr>
        <w:t xml:space="preserve"> округа (далее - муниципальный служащий) в случае несоблюдения им ограничений и запретов, требований о предотвращении или о регулировании конфликта интересов и неисполнения обязанностей, установленных в целях противодействия коррупции, в целях повышения его ответственности за надлежащее исполнение возложенных на него должностных обязанностей, соблюдение ограничений и запретов, требований действующего законодательства о противодействии коррупции.</w:t>
      </w:r>
    </w:p>
    <w:p w:rsidR="00020A00" w:rsidRDefault="00020A00" w:rsidP="00020A00">
      <w:pPr>
        <w:pStyle w:val="1"/>
        <w:shd w:val="clear" w:color="auto" w:fill="auto"/>
        <w:tabs>
          <w:tab w:val="left" w:pos="1018"/>
        </w:tabs>
        <w:spacing w:after="0"/>
        <w:ind w:left="567" w:firstLine="0"/>
        <w:jc w:val="both"/>
      </w:pPr>
    </w:p>
    <w:p w:rsidR="0075308B" w:rsidRPr="0075308B" w:rsidRDefault="005C04B3" w:rsidP="00020A00">
      <w:pPr>
        <w:pStyle w:val="1"/>
        <w:numPr>
          <w:ilvl w:val="0"/>
          <w:numId w:val="5"/>
        </w:numPr>
        <w:shd w:val="clear" w:color="auto" w:fill="auto"/>
        <w:tabs>
          <w:tab w:val="left" w:pos="822"/>
        </w:tabs>
        <w:spacing w:after="0"/>
        <w:ind w:left="357" w:hanging="357"/>
        <w:jc w:val="center"/>
        <w:rPr>
          <w:b/>
        </w:rPr>
      </w:pPr>
      <w:r w:rsidRPr="00020A00">
        <w:rPr>
          <w:b/>
          <w:color w:val="1D1D1D"/>
        </w:rPr>
        <w:t>Взыскания за несоб</w:t>
      </w:r>
      <w:r w:rsidR="00020A00">
        <w:rPr>
          <w:b/>
          <w:color w:val="1D1D1D"/>
        </w:rPr>
        <w:t xml:space="preserve">людение ограничений и запретов, </w:t>
      </w:r>
      <w:r w:rsidRPr="00020A00">
        <w:rPr>
          <w:b/>
          <w:color w:val="1D1D1D"/>
        </w:rPr>
        <w:t xml:space="preserve">требований о предотвращении </w:t>
      </w:r>
    </w:p>
    <w:p w:rsidR="008B4B91" w:rsidRPr="00020A00" w:rsidRDefault="00020A00" w:rsidP="0075308B">
      <w:pPr>
        <w:pStyle w:val="1"/>
        <w:shd w:val="clear" w:color="auto" w:fill="auto"/>
        <w:tabs>
          <w:tab w:val="left" w:pos="822"/>
        </w:tabs>
        <w:spacing w:after="0"/>
        <w:ind w:left="357" w:firstLine="0"/>
        <w:jc w:val="center"/>
        <w:rPr>
          <w:b/>
        </w:rPr>
      </w:pPr>
      <w:r>
        <w:rPr>
          <w:b/>
          <w:color w:val="1D1D1D"/>
        </w:rPr>
        <w:t xml:space="preserve">или об урегулировании конфликта </w:t>
      </w:r>
      <w:r w:rsidR="005C04B3" w:rsidRPr="00020A00">
        <w:rPr>
          <w:b/>
          <w:color w:val="1D1D1D"/>
        </w:rPr>
        <w:t>интересов и неисполнение обяз</w:t>
      </w:r>
      <w:r>
        <w:rPr>
          <w:b/>
          <w:color w:val="1D1D1D"/>
        </w:rPr>
        <w:t xml:space="preserve">анностей, установленных в целях </w:t>
      </w:r>
      <w:r w:rsidR="005C04B3" w:rsidRPr="00020A00">
        <w:rPr>
          <w:b/>
          <w:color w:val="1D1D1D"/>
        </w:rPr>
        <w:t>противодействия коррупции</w:t>
      </w:r>
    </w:p>
    <w:p w:rsidR="008B4B91" w:rsidRDefault="005C04B3" w:rsidP="0075308B">
      <w:pPr>
        <w:pStyle w:val="1"/>
        <w:numPr>
          <w:ilvl w:val="1"/>
          <w:numId w:val="5"/>
        </w:numPr>
        <w:shd w:val="clear" w:color="auto" w:fill="auto"/>
        <w:tabs>
          <w:tab w:val="left" w:pos="1014"/>
          <w:tab w:val="left" w:pos="1134"/>
        </w:tabs>
        <w:spacing w:after="0"/>
        <w:ind w:left="0" w:firstLine="709"/>
        <w:jc w:val="both"/>
      </w:pPr>
      <w:r>
        <w:rPr>
          <w:color w:val="1D1D1D"/>
        </w:rPr>
        <w:t>За совершение дисциплинарного проступка представитель нанимателя (работодатель) имеет право применить следующие дисциплинарные взыскания:</w:t>
      </w:r>
    </w:p>
    <w:p w:rsidR="008B4B91" w:rsidRDefault="005C04B3" w:rsidP="0075308B">
      <w:pPr>
        <w:pStyle w:val="1"/>
        <w:numPr>
          <w:ilvl w:val="0"/>
          <w:numId w:val="2"/>
        </w:numPr>
        <w:shd w:val="clear" w:color="auto" w:fill="auto"/>
        <w:tabs>
          <w:tab w:val="left" w:pos="858"/>
        </w:tabs>
        <w:spacing w:after="0"/>
        <w:ind w:firstLine="560"/>
      </w:pPr>
      <w:r>
        <w:rPr>
          <w:color w:val="1D1D1D"/>
        </w:rPr>
        <w:t>замечание;</w:t>
      </w:r>
    </w:p>
    <w:p w:rsidR="008B4B91" w:rsidRDefault="005C04B3" w:rsidP="0075308B">
      <w:pPr>
        <w:pStyle w:val="1"/>
        <w:numPr>
          <w:ilvl w:val="0"/>
          <w:numId w:val="2"/>
        </w:numPr>
        <w:shd w:val="clear" w:color="auto" w:fill="auto"/>
        <w:tabs>
          <w:tab w:val="left" w:pos="878"/>
        </w:tabs>
        <w:spacing w:after="0"/>
        <w:ind w:firstLine="560"/>
      </w:pPr>
      <w:r>
        <w:rPr>
          <w:color w:val="1D1D1D"/>
        </w:rPr>
        <w:t>выговор;</w:t>
      </w:r>
    </w:p>
    <w:p w:rsidR="008B4B91" w:rsidRDefault="005C04B3" w:rsidP="0075308B">
      <w:pPr>
        <w:pStyle w:val="1"/>
        <w:numPr>
          <w:ilvl w:val="0"/>
          <w:numId w:val="2"/>
        </w:numPr>
        <w:shd w:val="clear" w:color="auto" w:fill="auto"/>
        <w:tabs>
          <w:tab w:val="left" w:pos="878"/>
        </w:tabs>
        <w:spacing w:after="0"/>
        <w:ind w:firstLine="560"/>
        <w:jc w:val="both"/>
      </w:pPr>
      <w:r>
        <w:rPr>
          <w:color w:val="1D1D1D"/>
        </w:rPr>
        <w:t>увольнение с муниципальной службы в связи с утратой доверия.</w:t>
      </w:r>
    </w:p>
    <w:p w:rsidR="0075308B" w:rsidRDefault="005C04B3" w:rsidP="0075308B">
      <w:pPr>
        <w:pStyle w:val="1"/>
        <w:numPr>
          <w:ilvl w:val="2"/>
          <w:numId w:val="5"/>
        </w:numPr>
        <w:shd w:val="clear" w:color="auto" w:fill="auto"/>
        <w:tabs>
          <w:tab w:val="left" w:pos="1134"/>
        </w:tabs>
        <w:spacing w:after="0"/>
        <w:ind w:left="0" w:firstLine="567"/>
        <w:jc w:val="both"/>
      </w:pPr>
      <w:r>
        <w:rPr>
          <w:color w:val="1D1D1D"/>
        </w:rPr>
        <w:t xml:space="preserve">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от 02.03.2007 </w:t>
      </w:r>
      <w:r w:rsidR="0075308B">
        <w:rPr>
          <w:color w:val="1D1D1D"/>
          <w:lang w:eastAsia="en-US" w:bidi="en-US"/>
        </w:rPr>
        <w:t>№</w:t>
      </w:r>
      <w:r w:rsidR="0075308B">
        <w:rPr>
          <w:color w:val="1D1D1D"/>
        </w:rPr>
        <w:t>25-ФЗ «</w:t>
      </w:r>
      <w:r>
        <w:rPr>
          <w:color w:val="1D1D1D"/>
        </w:rPr>
        <w:t>О муниципальной службе в Российской Федерации</w:t>
      </w:r>
      <w:r w:rsidR="0075308B">
        <w:rPr>
          <w:color w:val="1D1D1D"/>
        </w:rPr>
        <w:t>»</w:t>
      </w:r>
      <w:r>
        <w:rPr>
          <w:color w:val="1D1D1D"/>
        </w:rPr>
        <w:t>, а именно в случаях:</w:t>
      </w:r>
      <w:r w:rsidR="0075308B" w:rsidRPr="0075308B">
        <w:t xml:space="preserve"> </w:t>
      </w:r>
    </w:p>
    <w:p w:rsidR="0075308B" w:rsidRDefault="0075308B" w:rsidP="0075308B">
      <w:pPr>
        <w:pStyle w:val="1"/>
        <w:shd w:val="clear" w:color="auto" w:fill="auto"/>
        <w:spacing w:after="0"/>
        <w:ind w:firstLine="560"/>
        <w:jc w:val="both"/>
      </w:pPr>
      <w:r>
        <w:t>- непринятия муниципальным служащим, являющимся стороной конфликта, интересов, мер по предотвращению или урегулированию конфликта интересов;</w:t>
      </w:r>
      <w:r w:rsidRPr="0075308B">
        <w:t xml:space="preserve"> </w:t>
      </w:r>
    </w:p>
    <w:p w:rsidR="0075308B" w:rsidRDefault="0075308B" w:rsidP="0075308B">
      <w:pPr>
        <w:pStyle w:val="1"/>
        <w:shd w:val="clear" w:color="auto" w:fill="auto"/>
        <w:spacing w:after="0"/>
        <w:ind w:firstLine="560"/>
        <w:jc w:val="both"/>
      </w:pPr>
      <w:r>
        <w:t>- непринятия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интересов;</w:t>
      </w:r>
      <w:r w:rsidRPr="0075308B">
        <w:t xml:space="preserve"> </w:t>
      </w:r>
    </w:p>
    <w:p w:rsidR="0075308B" w:rsidRDefault="0075308B" w:rsidP="0075308B">
      <w:pPr>
        <w:pStyle w:val="1"/>
        <w:shd w:val="clear" w:color="auto" w:fill="auto"/>
        <w:spacing w:after="0"/>
        <w:ind w:firstLine="560"/>
        <w:jc w:val="both"/>
      </w:pPr>
      <w:r>
        <w:t xml:space="preserve">- непредставления муниципальным служащим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</w:t>
      </w:r>
      <w:r>
        <w:lastRenderedPageBreak/>
        <w:t>представления заведомо недостоверных или неполных сведений.</w:t>
      </w:r>
    </w:p>
    <w:p w:rsidR="0075308B" w:rsidRDefault="005C04B3" w:rsidP="0075308B">
      <w:pPr>
        <w:pStyle w:val="1"/>
        <w:numPr>
          <w:ilvl w:val="1"/>
          <w:numId w:val="5"/>
        </w:numPr>
        <w:shd w:val="clear" w:color="auto" w:fill="auto"/>
        <w:tabs>
          <w:tab w:val="left" w:pos="1191"/>
        </w:tabs>
        <w:spacing w:after="0"/>
        <w:ind w:left="0" w:firstLine="709"/>
        <w:jc w:val="both"/>
      </w:pPr>
      <w:r>
        <w:t>Муниципальный служащий, допустивший дисциплинарный проступок, может быть временно отстранен (но не более чем на один месяц), до решения вопроса о его дисциплинарной ответственности, от исполнения должностных обязанностей с сохранением денежного содержания. Отстранение муниципального служащего от исполнения должностных об</w:t>
      </w:r>
      <w:r w:rsidR="0075308B">
        <w:t xml:space="preserve">язанностей в этом </w:t>
      </w:r>
      <w:r>
        <w:t>слу</w:t>
      </w:r>
      <w:r w:rsidR="0075308B">
        <w:t>чае производится распоряжением Г</w:t>
      </w:r>
      <w:r>
        <w:t xml:space="preserve">лавы </w:t>
      </w:r>
      <w:r w:rsidR="0075308B">
        <w:t>Рузского муниципального округа</w:t>
      </w:r>
      <w:r>
        <w:t>.</w:t>
      </w:r>
    </w:p>
    <w:p w:rsidR="008B4B91" w:rsidRDefault="005C04B3" w:rsidP="0075308B">
      <w:pPr>
        <w:pStyle w:val="1"/>
        <w:numPr>
          <w:ilvl w:val="1"/>
          <w:numId w:val="5"/>
        </w:numPr>
        <w:shd w:val="clear" w:color="auto" w:fill="auto"/>
        <w:tabs>
          <w:tab w:val="left" w:pos="1191"/>
        </w:tabs>
        <w:spacing w:after="0"/>
        <w:ind w:left="0" w:firstLine="709"/>
        <w:jc w:val="both"/>
      </w:pPr>
      <w:r>
        <w:t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</w:t>
      </w:r>
      <w:r w:rsidR="0075308B">
        <w:t>одействия коррупции Федеральным законом</w:t>
      </w:r>
      <w:r>
        <w:t xml:space="preserve"> от 02.03.2007 </w:t>
      </w:r>
      <w:r w:rsidR="0075308B">
        <w:rPr>
          <w:lang w:eastAsia="en-US" w:bidi="en-US"/>
        </w:rPr>
        <w:t>№</w:t>
      </w:r>
      <w:r w:rsidR="0075308B">
        <w:t>25- ФЗ «</w:t>
      </w:r>
      <w:r>
        <w:t>О муниципально</w:t>
      </w:r>
      <w:r w:rsidR="0075308B">
        <w:t>й службе в Российской Федерации»</w:t>
      </w:r>
      <w:r>
        <w:t xml:space="preserve">, </w:t>
      </w:r>
      <w:r w:rsidR="0075308B">
        <w:t xml:space="preserve">Федеральным законом </w:t>
      </w:r>
      <w:r>
        <w:t xml:space="preserve">от 25.12.2008 </w:t>
      </w:r>
      <w:r w:rsidR="0075308B">
        <w:rPr>
          <w:lang w:eastAsia="en-US" w:bidi="en-US"/>
        </w:rPr>
        <w:t>№</w:t>
      </w:r>
      <w:r w:rsidR="0075308B">
        <w:t>273-ФЗ «О противодействии коррупции»</w:t>
      </w:r>
      <w:r>
        <w:t xml:space="preserve"> и другими федеральными законами, налагаются взыскания, указанные в п</w:t>
      </w:r>
      <w:r w:rsidR="0075308B">
        <w:t>ункте 2.1 настоящего П</w:t>
      </w:r>
      <w:r>
        <w:t>оложения.</w:t>
      </w:r>
    </w:p>
    <w:p w:rsidR="0075308B" w:rsidRDefault="0075308B" w:rsidP="0075308B">
      <w:pPr>
        <w:pStyle w:val="1"/>
        <w:shd w:val="clear" w:color="auto" w:fill="auto"/>
        <w:tabs>
          <w:tab w:val="left" w:pos="1191"/>
        </w:tabs>
        <w:spacing w:after="0"/>
        <w:ind w:left="709" w:firstLine="0"/>
        <w:jc w:val="both"/>
      </w:pPr>
    </w:p>
    <w:p w:rsidR="008B4B91" w:rsidRPr="0075308B" w:rsidRDefault="005C04B3" w:rsidP="0075308B">
      <w:pPr>
        <w:pStyle w:val="1"/>
        <w:numPr>
          <w:ilvl w:val="0"/>
          <w:numId w:val="5"/>
        </w:numPr>
        <w:shd w:val="clear" w:color="auto" w:fill="auto"/>
        <w:tabs>
          <w:tab w:val="left" w:pos="294"/>
        </w:tabs>
        <w:spacing w:after="0"/>
        <w:ind w:left="357" w:hanging="357"/>
        <w:jc w:val="center"/>
        <w:rPr>
          <w:b/>
        </w:rPr>
      </w:pPr>
      <w:r w:rsidRPr="0075308B">
        <w:rPr>
          <w:b/>
        </w:rPr>
        <w:t>Порядок и сроки применения взыскания</w:t>
      </w:r>
    </w:p>
    <w:p w:rsidR="008B4B91" w:rsidRDefault="005C04B3" w:rsidP="0075308B">
      <w:pPr>
        <w:pStyle w:val="1"/>
        <w:numPr>
          <w:ilvl w:val="1"/>
          <w:numId w:val="5"/>
        </w:numPr>
        <w:shd w:val="clear" w:color="auto" w:fill="auto"/>
        <w:tabs>
          <w:tab w:val="left" w:pos="1011"/>
          <w:tab w:val="left" w:pos="1134"/>
        </w:tabs>
        <w:spacing w:after="0"/>
        <w:ind w:left="0" w:firstLine="709"/>
        <w:jc w:val="both"/>
      </w:pPr>
      <w:r>
        <w:t>Взыскание применяется представителем нанимателя (работодателем) на основании:</w:t>
      </w:r>
    </w:p>
    <w:p w:rsidR="0075308B" w:rsidRDefault="005C04B3" w:rsidP="0075308B">
      <w:pPr>
        <w:pStyle w:val="1"/>
        <w:numPr>
          <w:ilvl w:val="0"/>
          <w:numId w:val="4"/>
        </w:numPr>
        <w:shd w:val="clear" w:color="auto" w:fill="auto"/>
        <w:tabs>
          <w:tab w:val="left" w:pos="860"/>
          <w:tab w:val="left" w:pos="993"/>
        </w:tabs>
        <w:spacing w:after="0"/>
        <w:ind w:firstLine="709"/>
        <w:jc w:val="both"/>
      </w:pPr>
      <w:r>
        <w:t xml:space="preserve">доклада о результатах проверки, проведенной кадровой службы администрации Рузского </w:t>
      </w:r>
      <w:r w:rsidR="0075308B">
        <w:t>муниципального</w:t>
      </w:r>
      <w:r>
        <w:t xml:space="preserve"> округа, ответственным за работу по профилактике коррупционных и иных правонарушений;</w:t>
      </w:r>
    </w:p>
    <w:p w:rsidR="008B4B91" w:rsidRDefault="005C04B3" w:rsidP="0075308B">
      <w:pPr>
        <w:pStyle w:val="1"/>
        <w:numPr>
          <w:ilvl w:val="0"/>
          <w:numId w:val="4"/>
        </w:numPr>
        <w:shd w:val="clear" w:color="auto" w:fill="auto"/>
        <w:tabs>
          <w:tab w:val="left" w:pos="860"/>
          <w:tab w:val="left" w:pos="979"/>
        </w:tabs>
        <w:spacing w:after="0"/>
        <w:ind w:firstLine="709"/>
        <w:jc w:val="both"/>
      </w:pPr>
      <w:r w:rsidRPr="0075308B">
        <w:t xml:space="preserve">рекомендации комиссии </w:t>
      </w:r>
      <w:r w:rsidR="0075308B" w:rsidRPr="0075308B">
        <w:t>по соблюдению требований к служебному поведению муниципальных служащих органов местного самоуправления Рузского муниципального округа и урегулированию конфликта интересов в органах местного самоуправления Рузского муниципального округа</w:t>
      </w:r>
      <w:r w:rsidR="0075308B">
        <w:t xml:space="preserve">, </w:t>
      </w:r>
      <w:r>
        <w:t>в случае, если доклад о результатах проверки направлялся в комиссию;</w:t>
      </w:r>
    </w:p>
    <w:p w:rsidR="008B4B91" w:rsidRDefault="005C04B3" w:rsidP="0075308B">
      <w:pPr>
        <w:pStyle w:val="1"/>
        <w:numPr>
          <w:ilvl w:val="0"/>
          <w:numId w:val="4"/>
        </w:numPr>
        <w:shd w:val="clear" w:color="auto" w:fill="auto"/>
        <w:tabs>
          <w:tab w:val="left" w:pos="882"/>
        </w:tabs>
        <w:spacing w:after="0"/>
        <w:ind w:firstLine="560"/>
        <w:jc w:val="both"/>
      </w:pPr>
      <w:r>
        <w:t>объяснений муниципального служащего;</w:t>
      </w:r>
    </w:p>
    <w:p w:rsidR="008B4B91" w:rsidRDefault="005C04B3" w:rsidP="0075308B">
      <w:pPr>
        <w:pStyle w:val="1"/>
        <w:numPr>
          <w:ilvl w:val="0"/>
          <w:numId w:val="4"/>
        </w:numPr>
        <w:shd w:val="clear" w:color="auto" w:fill="auto"/>
        <w:tabs>
          <w:tab w:val="left" w:pos="882"/>
        </w:tabs>
        <w:spacing w:after="0"/>
        <w:ind w:firstLine="560"/>
        <w:jc w:val="both"/>
      </w:pPr>
      <w:r>
        <w:t>иных материалов.</w:t>
      </w:r>
    </w:p>
    <w:p w:rsidR="008B4B91" w:rsidRDefault="005C04B3" w:rsidP="0075308B">
      <w:pPr>
        <w:pStyle w:val="1"/>
        <w:numPr>
          <w:ilvl w:val="1"/>
          <w:numId w:val="5"/>
        </w:numPr>
        <w:shd w:val="clear" w:color="auto" w:fill="auto"/>
        <w:tabs>
          <w:tab w:val="left" w:pos="1014"/>
        </w:tabs>
        <w:spacing w:after="0"/>
        <w:ind w:left="0" w:firstLine="567"/>
        <w:jc w:val="both"/>
      </w:pPr>
      <w:r>
        <w:t>Перед применением дисциплинарного взыскания за коррупционное правонарушение по решению представителя нанимателя (работодателя) проводится проверка. Основанием для осуществления проверки является достаточная информация, представленная в письменном виде в установленном порядке.</w:t>
      </w:r>
    </w:p>
    <w:p w:rsidR="008B4B91" w:rsidRDefault="005C04B3" w:rsidP="0075308B">
      <w:pPr>
        <w:pStyle w:val="1"/>
        <w:shd w:val="clear" w:color="auto" w:fill="auto"/>
        <w:spacing w:after="0"/>
        <w:ind w:firstLine="561"/>
        <w:jc w:val="both"/>
      </w:pPr>
      <w:r>
        <w:t>3.2.1. До применения дисциплинарного взыскания представитель нанимателя (работодатель) должен затребовать от муниципального служащего письменное объяснение.</w:t>
      </w:r>
    </w:p>
    <w:p w:rsidR="0075308B" w:rsidRDefault="005C04B3" w:rsidP="0075308B">
      <w:pPr>
        <w:pStyle w:val="1"/>
        <w:shd w:val="clear" w:color="auto" w:fill="auto"/>
        <w:spacing w:after="0"/>
        <w:ind w:firstLine="560"/>
        <w:jc w:val="both"/>
      </w:pPr>
      <w:r>
        <w:t>Если по истечении двух рабочих дней с момента, когда муниципальному служащему предложено представить письменное объяснение, указанное объяснение муниципальным служащим не представлено, то составляется соответствующий акт.</w:t>
      </w:r>
      <w:r w:rsidR="0075308B" w:rsidRPr="0075308B">
        <w:t xml:space="preserve"> </w:t>
      </w:r>
    </w:p>
    <w:p w:rsidR="00A6745D" w:rsidRDefault="0075308B" w:rsidP="00A6745D">
      <w:pPr>
        <w:pStyle w:val="1"/>
        <w:shd w:val="clear" w:color="auto" w:fill="auto"/>
        <w:spacing w:after="0"/>
        <w:ind w:firstLine="560"/>
        <w:jc w:val="both"/>
      </w:pPr>
      <w:r>
        <w:t>Непредставление муниципальным служащим объяснения не является препятствием для применения дисциплинарного взыскания.</w:t>
      </w:r>
    </w:p>
    <w:p w:rsidR="00A6745D" w:rsidRDefault="0075308B" w:rsidP="00A6745D">
      <w:pPr>
        <w:pStyle w:val="1"/>
        <w:numPr>
          <w:ilvl w:val="1"/>
          <w:numId w:val="5"/>
        </w:numPr>
        <w:shd w:val="clear" w:color="auto" w:fill="auto"/>
        <w:tabs>
          <w:tab w:val="left" w:pos="1134"/>
        </w:tabs>
        <w:spacing w:after="0"/>
        <w:ind w:left="0" w:firstLine="567"/>
        <w:jc w:val="both"/>
      </w:pPr>
      <w:r>
        <w:t>При применении взыскания учи</w:t>
      </w:r>
      <w:r w:rsidR="00A6745D">
        <w:t>тываются характер совершенного</w:t>
      </w:r>
      <w:r>
        <w:t xml:space="preserve">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A6745D" w:rsidRDefault="0075308B" w:rsidP="00A6745D">
      <w:pPr>
        <w:pStyle w:val="1"/>
        <w:numPr>
          <w:ilvl w:val="1"/>
          <w:numId w:val="5"/>
        </w:numPr>
        <w:shd w:val="clear" w:color="auto" w:fill="auto"/>
        <w:tabs>
          <w:tab w:val="left" w:pos="993"/>
        </w:tabs>
        <w:spacing w:after="0"/>
        <w:ind w:left="0" w:firstLine="567"/>
        <w:jc w:val="both"/>
      </w:pPr>
      <w:r>
        <w:t>Дисциплинарное взыскание, за исключением дисциплинарного взыскания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проверки- позднее двух лет со дня его совершения. 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 В указанные сроки не включается время производства по уголовному делу.</w:t>
      </w:r>
    </w:p>
    <w:p w:rsidR="00A6745D" w:rsidRDefault="0075308B" w:rsidP="00A6745D">
      <w:pPr>
        <w:pStyle w:val="1"/>
        <w:numPr>
          <w:ilvl w:val="1"/>
          <w:numId w:val="5"/>
        </w:numPr>
        <w:shd w:val="clear" w:color="auto" w:fill="auto"/>
        <w:tabs>
          <w:tab w:val="left" w:pos="993"/>
        </w:tabs>
        <w:spacing w:after="0"/>
        <w:ind w:left="0" w:firstLine="567"/>
        <w:jc w:val="both"/>
      </w:pPr>
      <w:r>
        <w:t>За каждый дисциплинарный проступок муниципального служащего может быть применено только одно дисциплинарное взыскание.</w:t>
      </w:r>
    </w:p>
    <w:p w:rsidR="00A6745D" w:rsidRDefault="0075308B" w:rsidP="00A6745D">
      <w:pPr>
        <w:pStyle w:val="1"/>
        <w:numPr>
          <w:ilvl w:val="1"/>
          <w:numId w:val="5"/>
        </w:numPr>
        <w:shd w:val="clear" w:color="auto" w:fill="auto"/>
        <w:tabs>
          <w:tab w:val="left" w:pos="993"/>
        </w:tabs>
        <w:spacing w:after="0"/>
        <w:ind w:left="0" w:firstLine="567"/>
        <w:jc w:val="both"/>
      </w:pPr>
      <w:r>
        <w:t xml:space="preserve">В распоряжении Главы Рузского </w:t>
      </w:r>
      <w:r w:rsidR="00A6745D">
        <w:t>муниципального</w:t>
      </w:r>
      <w:r>
        <w:t xml:space="preserve"> округа о применении взыскания к </w:t>
      </w:r>
      <w:r>
        <w:lastRenderedPageBreak/>
        <w:t xml:space="preserve">муниципальному служащему в случае совершения им коррупционного правонарушения в качестве основания применения дисциплинарного взыскания указываются часть первая или часть вторая статьи 27.1 Федерального закона от 02.03.2007 </w:t>
      </w:r>
      <w:r w:rsidR="00A6745D">
        <w:rPr>
          <w:lang w:eastAsia="en-US" w:bidi="en-US"/>
        </w:rPr>
        <w:t>№</w:t>
      </w:r>
      <w:r w:rsidR="00A6745D">
        <w:t>25-ФЗ «</w:t>
      </w:r>
      <w:r>
        <w:t>О муниципально</w:t>
      </w:r>
      <w:r w:rsidR="00A6745D">
        <w:t>й службе в Российской Федерации»</w:t>
      </w:r>
      <w:r>
        <w:t>.</w:t>
      </w:r>
    </w:p>
    <w:p w:rsidR="00A6745D" w:rsidRDefault="0075308B" w:rsidP="00A6745D">
      <w:pPr>
        <w:pStyle w:val="1"/>
        <w:numPr>
          <w:ilvl w:val="1"/>
          <w:numId w:val="5"/>
        </w:numPr>
        <w:shd w:val="clear" w:color="auto" w:fill="auto"/>
        <w:tabs>
          <w:tab w:val="left" w:pos="993"/>
        </w:tabs>
        <w:spacing w:after="0"/>
        <w:ind w:left="0" w:firstLine="567"/>
        <w:jc w:val="both"/>
      </w:pPr>
      <w:r>
        <w:t xml:space="preserve">Распоряжение Главы Рузского </w:t>
      </w:r>
      <w:r w:rsidR="00A6745D">
        <w:t>муниципального</w:t>
      </w:r>
      <w:r>
        <w:t xml:space="preserve"> округа о применении дисциплинарного взыскания к муниципальному служащему с указанием дисциплинарного правонарушения или коррупционного правонарушения и требований нормативных правовых актов, которые им нарушены, или об отказе в применении к нему такого взыскания с указанием мотивов объявляется муниципальному служащему под роспись в течение трех рабочих дней со дня его издания, не считая времени отсутствия муниципального служащего на работе. В случае отказа муниципального служащего ознакомиться с указанным распоряжением под роспись составляется соответствующий акт.</w:t>
      </w:r>
    </w:p>
    <w:p w:rsidR="00A6745D" w:rsidRDefault="0075308B" w:rsidP="00A6745D">
      <w:pPr>
        <w:pStyle w:val="1"/>
        <w:numPr>
          <w:ilvl w:val="1"/>
          <w:numId w:val="5"/>
        </w:numPr>
        <w:shd w:val="clear" w:color="auto" w:fill="auto"/>
        <w:tabs>
          <w:tab w:val="left" w:pos="993"/>
        </w:tabs>
        <w:spacing w:after="0"/>
        <w:ind w:left="0" w:firstLine="567"/>
        <w:jc w:val="both"/>
      </w:pPr>
      <w:r>
        <w:t xml:space="preserve">Копия распоряжения Главы Рузского </w:t>
      </w:r>
      <w:r w:rsidR="00A6745D">
        <w:t>муниципального</w:t>
      </w:r>
      <w:r>
        <w:t xml:space="preserve"> округа о наложении дисциплинарного взыскания на муниципального служащего приобщается к личному делу муниципального служащего.</w:t>
      </w:r>
    </w:p>
    <w:p w:rsidR="0075308B" w:rsidRDefault="0075308B" w:rsidP="00A6745D">
      <w:pPr>
        <w:pStyle w:val="1"/>
        <w:numPr>
          <w:ilvl w:val="1"/>
          <w:numId w:val="5"/>
        </w:numPr>
        <w:shd w:val="clear" w:color="auto" w:fill="auto"/>
        <w:tabs>
          <w:tab w:val="left" w:pos="993"/>
        </w:tabs>
        <w:spacing w:after="0"/>
        <w:ind w:left="0" w:firstLine="567"/>
        <w:jc w:val="both"/>
      </w:pPr>
      <w:r>
        <w:t xml:space="preserve">Дисциплинарное взыскание может быть обжаловано муниципальным служащим </w:t>
      </w:r>
      <w:r w:rsidRPr="00A6745D">
        <w:rPr>
          <w:color w:val="37373A"/>
        </w:rPr>
        <w:t xml:space="preserve">в </w:t>
      </w:r>
      <w:r>
        <w:t>порядке, установленном действующим законодательством.</w:t>
      </w:r>
    </w:p>
    <w:p w:rsidR="008B4B91" w:rsidRPr="00A6745D" w:rsidRDefault="008B4B91" w:rsidP="00A6745D">
      <w:pPr>
        <w:pStyle w:val="1"/>
        <w:shd w:val="clear" w:color="auto" w:fill="auto"/>
        <w:spacing w:after="0"/>
        <w:ind w:firstLine="0"/>
        <w:jc w:val="both"/>
      </w:pPr>
    </w:p>
    <w:sectPr w:rsidR="008B4B91" w:rsidRPr="00A6745D">
      <w:pgSz w:w="11900" w:h="16840"/>
      <w:pgMar w:top="1040" w:right="769" w:bottom="1027" w:left="787" w:header="612" w:footer="5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F2D" w:rsidRDefault="00DB6F2D">
      <w:r>
        <w:separator/>
      </w:r>
    </w:p>
  </w:endnote>
  <w:endnote w:type="continuationSeparator" w:id="0">
    <w:p w:rsidR="00DB6F2D" w:rsidRDefault="00DB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F2D" w:rsidRDefault="00DB6F2D"/>
  </w:footnote>
  <w:footnote w:type="continuationSeparator" w:id="0">
    <w:p w:rsidR="00DB6F2D" w:rsidRDefault="00DB6F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5A7A"/>
    <w:multiLevelType w:val="multilevel"/>
    <w:tmpl w:val="845659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E3424B"/>
    <w:multiLevelType w:val="multilevel"/>
    <w:tmpl w:val="EC4EEB14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2E56A9"/>
    <w:multiLevelType w:val="multilevel"/>
    <w:tmpl w:val="9A9A8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D1D1D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1D1D1D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1D1D1D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1D1D1D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1D1D1D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1D1D1D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1D1D1D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1D1D1D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1D1D1D"/>
      </w:rPr>
    </w:lvl>
  </w:abstractNum>
  <w:abstractNum w:abstractNumId="3" w15:restartNumberingAfterBreak="0">
    <w:nsid w:val="4E694893"/>
    <w:multiLevelType w:val="multilevel"/>
    <w:tmpl w:val="CE74AC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EE3A11"/>
    <w:multiLevelType w:val="multilevel"/>
    <w:tmpl w:val="A3BE2E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91"/>
    <w:rsid w:val="00020A00"/>
    <w:rsid w:val="0024383D"/>
    <w:rsid w:val="004A5D4A"/>
    <w:rsid w:val="005C04B3"/>
    <w:rsid w:val="0075308B"/>
    <w:rsid w:val="00872141"/>
    <w:rsid w:val="00873045"/>
    <w:rsid w:val="008B4B91"/>
    <w:rsid w:val="008D2E25"/>
    <w:rsid w:val="00A6745D"/>
    <w:rsid w:val="00DB6F2D"/>
    <w:rsid w:val="00F7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900DB"/>
  <w15:docId w15:val="{B562474E-9BEB-446A-926B-D18F1949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qFormat/>
    <w:rsid w:val="0075308B"/>
    <w:pPr>
      <w:keepNext/>
      <w:widowControl/>
      <w:outlineLvl w:val="1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D1D1D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D1D1D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D1D1D"/>
      <w:sz w:val="40"/>
      <w:szCs w:val="4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D1D1D"/>
      <w:sz w:val="14"/>
      <w:szCs w:val="14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D1D1D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00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color w:val="1D1D1D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60"/>
      <w:jc w:val="center"/>
    </w:pPr>
    <w:rPr>
      <w:rFonts w:ascii="Times New Roman" w:eastAsia="Times New Roman" w:hAnsi="Times New Roman" w:cs="Times New Roman"/>
      <w:b/>
      <w:bCs/>
      <w:color w:val="1D1D1D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40"/>
      <w:jc w:val="center"/>
      <w:outlineLvl w:val="0"/>
    </w:pPr>
    <w:rPr>
      <w:rFonts w:ascii="Times New Roman" w:eastAsia="Times New Roman" w:hAnsi="Times New Roman" w:cs="Times New Roman"/>
      <w:b/>
      <w:bCs/>
      <w:color w:val="1D1D1D"/>
      <w:sz w:val="40"/>
      <w:szCs w:val="4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00" w:line="192" w:lineRule="auto"/>
      <w:ind w:left="3060"/>
    </w:pPr>
    <w:rPr>
      <w:rFonts w:ascii="Times New Roman" w:eastAsia="Times New Roman" w:hAnsi="Times New Roman" w:cs="Times New Roman"/>
      <w:b/>
      <w:bCs/>
      <w:color w:val="1D1D1D"/>
      <w:sz w:val="14"/>
      <w:szCs w:val="14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color w:val="1D1D1D"/>
      <w:sz w:val="16"/>
      <w:szCs w:val="16"/>
    </w:rPr>
  </w:style>
  <w:style w:type="paragraph" w:styleId="a6">
    <w:name w:val="Body Text"/>
    <w:basedOn w:val="a"/>
    <w:link w:val="a7"/>
    <w:rsid w:val="00020A00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7">
    <w:name w:val="Основной текст Знак"/>
    <w:basedOn w:val="a0"/>
    <w:link w:val="a6"/>
    <w:rsid w:val="00020A00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20">
    <w:name w:val="Заголовок 2 Знак"/>
    <w:basedOn w:val="a0"/>
    <w:link w:val="2"/>
    <w:rsid w:val="0075308B"/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8D2E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2E2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USER-18-052</cp:lastModifiedBy>
  <cp:revision>9</cp:revision>
  <cp:lastPrinted>2025-10-14T14:09:00Z</cp:lastPrinted>
  <dcterms:created xsi:type="dcterms:W3CDTF">2025-09-30T12:13:00Z</dcterms:created>
  <dcterms:modified xsi:type="dcterms:W3CDTF">2025-10-14T14:13:00Z</dcterms:modified>
</cp:coreProperties>
</file>