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2D72" w14:textId="20033820" w:rsidR="00F1631F" w:rsidRDefault="00F1631F" w:rsidP="00F1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68CDE85" w14:textId="6C12D9D5" w:rsidR="000F7BA1" w:rsidRPr="00F1631F" w:rsidRDefault="000F7BA1" w:rsidP="00F1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14:paraId="568E2423" w14:textId="77777777" w:rsidR="00F1631F" w:rsidRPr="00F1631F" w:rsidRDefault="00F1631F" w:rsidP="00F163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436D73AB" w14:textId="77777777" w:rsidR="00B92EB7" w:rsidRPr="00E341F0" w:rsidRDefault="00B92EB7" w:rsidP="006C4CB9">
      <w:pPr>
        <w:pStyle w:val="ConsPlusNormal"/>
        <w:jc w:val="center"/>
        <w:rPr>
          <w:b/>
          <w:sz w:val="26"/>
          <w:szCs w:val="26"/>
        </w:rPr>
      </w:pPr>
    </w:p>
    <w:p w14:paraId="58FB45AE" w14:textId="77777777" w:rsidR="00C54982" w:rsidRPr="007F58C3" w:rsidRDefault="002B4B39" w:rsidP="006C4CB9">
      <w:pPr>
        <w:pStyle w:val="ConsPlusNormal"/>
        <w:jc w:val="center"/>
        <w:rPr>
          <w:b/>
          <w:sz w:val="26"/>
          <w:szCs w:val="26"/>
        </w:rPr>
      </w:pPr>
      <w:r w:rsidRPr="007F58C3">
        <w:rPr>
          <w:b/>
          <w:sz w:val="26"/>
          <w:szCs w:val="26"/>
        </w:rPr>
        <w:t>О</w:t>
      </w:r>
      <w:r w:rsidR="00C6675A" w:rsidRPr="007F58C3">
        <w:rPr>
          <w:b/>
          <w:sz w:val="26"/>
          <w:szCs w:val="26"/>
        </w:rPr>
        <w:t xml:space="preserve"> </w:t>
      </w:r>
      <w:r w:rsidR="00BD068F" w:rsidRPr="007F58C3">
        <w:rPr>
          <w:b/>
          <w:sz w:val="26"/>
          <w:szCs w:val="26"/>
        </w:rPr>
        <w:t xml:space="preserve">внесении изменений в </w:t>
      </w:r>
      <w:r w:rsidR="00C54982" w:rsidRPr="007F58C3">
        <w:rPr>
          <w:b/>
          <w:sz w:val="26"/>
          <w:szCs w:val="26"/>
        </w:rPr>
        <w:t>Положение о порядке организации и проведения публичных слушаний в Рузском городском округе Московской области</w:t>
      </w:r>
    </w:p>
    <w:p w14:paraId="3AAD06E4" w14:textId="77777777" w:rsidR="00E347C7" w:rsidRPr="007F58C3" w:rsidRDefault="00E347C7" w:rsidP="006C4CB9">
      <w:pPr>
        <w:pStyle w:val="ConsPlusNormal"/>
        <w:jc w:val="center"/>
        <w:rPr>
          <w:b/>
          <w:sz w:val="26"/>
          <w:szCs w:val="26"/>
        </w:rPr>
      </w:pPr>
    </w:p>
    <w:p w14:paraId="1AEE3B23" w14:textId="77777777" w:rsidR="00B92EB7" w:rsidRPr="007F58C3" w:rsidRDefault="00B92EB7" w:rsidP="006C4CB9">
      <w:pPr>
        <w:pStyle w:val="ConsPlusNormal"/>
        <w:jc w:val="center"/>
        <w:rPr>
          <w:b/>
          <w:sz w:val="26"/>
          <w:szCs w:val="26"/>
        </w:rPr>
      </w:pPr>
    </w:p>
    <w:p w14:paraId="405F6D2E" w14:textId="24509191" w:rsidR="00AA1122" w:rsidRPr="007F58C3" w:rsidRDefault="00F155F2" w:rsidP="00F155F2">
      <w:pPr>
        <w:pStyle w:val="ConsPlusNormal"/>
        <w:jc w:val="both"/>
        <w:rPr>
          <w:sz w:val="26"/>
          <w:szCs w:val="26"/>
        </w:rPr>
      </w:pPr>
      <w:r w:rsidRPr="007F58C3">
        <w:rPr>
          <w:sz w:val="26"/>
          <w:szCs w:val="26"/>
        </w:rPr>
        <w:tab/>
      </w:r>
      <w:r w:rsidR="00EF1FDB" w:rsidRPr="007F58C3">
        <w:rPr>
          <w:sz w:val="26"/>
          <w:szCs w:val="26"/>
        </w:rPr>
        <w:t xml:space="preserve">Рассмотрев </w:t>
      </w:r>
      <w:r w:rsidR="00C54982" w:rsidRPr="007F58C3">
        <w:rPr>
          <w:sz w:val="26"/>
          <w:szCs w:val="26"/>
        </w:rPr>
        <w:t>представленные документы</w:t>
      </w:r>
      <w:r w:rsidR="00DE7ED3" w:rsidRPr="007F58C3">
        <w:rPr>
          <w:sz w:val="26"/>
          <w:szCs w:val="26"/>
        </w:rPr>
        <w:t xml:space="preserve">, </w:t>
      </w:r>
      <w:r w:rsidR="00E0676A" w:rsidRPr="007F58C3">
        <w:rPr>
          <w:sz w:val="26"/>
          <w:szCs w:val="26"/>
        </w:rPr>
        <w:t xml:space="preserve">в соответствии </w:t>
      </w:r>
      <w:r w:rsidR="00AA1122" w:rsidRPr="007F58C3">
        <w:rPr>
          <w:sz w:val="26"/>
          <w:szCs w:val="26"/>
        </w:rPr>
        <w:t>с Федеральным законом</w:t>
      </w:r>
      <w:r w:rsidR="00D34AFD" w:rsidRPr="007F58C3">
        <w:rPr>
          <w:sz w:val="26"/>
          <w:szCs w:val="26"/>
        </w:rPr>
        <w:t xml:space="preserve"> от 06.10.2003 № 131-ФЗ «</w:t>
      </w:r>
      <w:r w:rsidR="00A25167" w:rsidRPr="007F58C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34AFD" w:rsidRPr="007F58C3">
        <w:rPr>
          <w:sz w:val="26"/>
          <w:szCs w:val="26"/>
        </w:rPr>
        <w:t>»</w:t>
      </w:r>
      <w:r w:rsidR="006749BA" w:rsidRPr="007F58C3">
        <w:rPr>
          <w:sz w:val="26"/>
          <w:szCs w:val="26"/>
        </w:rPr>
        <w:t>,</w:t>
      </w:r>
      <w:r w:rsidR="00D34AFD" w:rsidRPr="007F58C3">
        <w:rPr>
          <w:sz w:val="26"/>
          <w:szCs w:val="26"/>
        </w:rPr>
        <w:t xml:space="preserve"> </w:t>
      </w:r>
      <w:r w:rsidR="00F662E3">
        <w:rPr>
          <w:sz w:val="26"/>
          <w:szCs w:val="26"/>
        </w:rPr>
        <w:t xml:space="preserve">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="00E0676A" w:rsidRPr="007F58C3">
        <w:rPr>
          <w:sz w:val="26"/>
          <w:szCs w:val="26"/>
        </w:rPr>
        <w:t>руководствуясь</w:t>
      </w:r>
      <w:r w:rsidRPr="007F58C3">
        <w:rPr>
          <w:sz w:val="26"/>
          <w:szCs w:val="26"/>
        </w:rPr>
        <w:t xml:space="preserve"> Устав</w:t>
      </w:r>
      <w:r w:rsidR="0017475D" w:rsidRPr="007F58C3">
        <w:rPr>
          <w:sz w:val="26"/>
          <w:szCs w:val="26"/>
        </w:rPr>
        <w:t>ом</w:t>
      </w:r>
      <w:r w:rsidRPr="007F58C3">
        <w:rPr>
          <w:sz w:val="26"/>
          <w:szCs w:val="26"/>
        </w:rPr>
        <w:t xml:space="preserve"> Рузского городского округа Московской области</w:t>
      </w:r>
    </w:p>
    <w:p w14:paraId="27EC51C8" w14:textId="77777777" w:rsidR="00F155F2" w:rsidRPr="007F58C3" w:rsidRDefault="00F155F2" w:rsidP="00F155F2">
      <w:pPr>
        <w:pStyle w:val="ConsPlusNormal"/>
        <w:jc w:val="both"/>
        <w:rPr>
          <w:sz w:val="26"/>
          <w:szCs w:val="26"/>
        </w:rPr>
      </w:pPr>
    </w:p>
    <w:p w14:paraId="300A37DB" w14:textId="77777777" w:rsidR="00F155F2" w:rsidRPr="007F58C3" w:rsidRDefault="00F155F2" w:rsidP="00F155F2">
      <w:pPr>
        <w:pStyle w:val="ConsPlusNormal"/>
        <w:jc w:val="both"/>
        <w:rPr>
          <w:b/>
          <w:sz w:val="26"/>
          <w:szCs w:val="26"/>
        </w:rPr>
      </w:pPr>
      <w:r w:rsidRPr="007F58C3">
        <w:rPr>
          <w:sz w:val="26"/>
          <w:szCs w:val="26"/>
        </w:rPr>
        <w:tab/>
      </w:r>
      <w:r w:rsidR="00327098" w:rsidRPr="007F58C3">
        <w:rPr>
          <w:b/>
          <w:sz w:val="26"/>
          <w:szCs w:val="26"/>
        </w:rPr>
        <w:t>Совет депутатов Рузского городского округа Московской области РЕШИЛ:</w:t>
      </w:r>
    </w:p>
    <w:p w14:paraId="130D8A01" w14:textId="77777777" w:rsidR="00F155F2" w:rsidRPr="007F58C3" w:rsidRDefault="00F155F2" w:rsidP="00F155F2">
      <w:pPr>
        <w:pStyle w:val="ConsPlusNormal"/>
        <w:jc w:val="both"/>
        <w:rPr>
          <w:b/>
          <w:sz w:val="26"/>
          <w:szCs w:val="26"/>
        </w:rPr>
      </w:pPr>
      <w:r w:rsidRPr="007F58C3">
        <w:rPr>
          <w:b/>
          <w:sz w:val="26"/>
          <w:szCs w:val="26"/>
        </w:rPr>
        <w:tab/>
      </w:r>
    </w:p>
    <w:p w14:paraId="0973F9BF" w14:textId="0312BB0E" w:rsidR="005668A8" w:rsidRPr="007F58C3" w:rsidRDefault="006A41A7" w:rsidP="006A41A7">
      <w:pPr>
        <w:pStyle w:val="ConsPlusNormal"/>
        <w:jc w:val="both"/>
        <w:rPr>
          <w:sz w:val="26"/>
          <w:szCs w:val="26"/>
        </w:rPr>
      </w:pPr>
      <w:r w:rsidRPr="007F58C3">
        <w:rPr>
          <w:sz w:val="26"/>
          <w:szCs w:val="26"/>
        </w:rPr>
        <w:tab/>
      </w:r>
      <w:r w:rsidR="00BD068F" w:rsidRPr="007F58C3">
        <w:rPr>
          <w:sz w:val="26"/>
          <w:szCs w:val="26"/>
        </w:rPr>
        <w:t>1</w:t>
      </w:r>
      <w:r w:rsidR="00E6089D" w:rsidRPr="007F58C3">
        <w:rPr>
          <w:sz w:val="26"/>
          <w:szCs w:val="26"/>
        </w:rPr>
        <w:t xml:space="preserve">. </w:t>
      </w:r>
      <w:r w:rsidR="006D49A9" w:rsidRPr="007F58C3">
        <w:rPr>
          <w:sz w:val="26"/>
          <w:szCs w:val="26"/>
        </w:rPr>
        <w:t>Внести в Положени</w:t>
      </w:r>
      <w:r w:rsidR="00215259" w:rsidRPr="007F58C3">
        <w:rPr>
          <w:sz w:val="26"/>
          <w:szCs w:val="26"/>
        </w:rPr>
        <w:t>е</w:t>
      </w:r>
      <w:r w:rsidR="006D49A9" w:rsidRPr="007F58C3">
        <w:rPr>
          <w:sz w:val="26"/>
          <w:szCs w:val="26"/>
        </w:rPr>
        <w:t xml:space="preserve"> о порядке организации и проведения публичных слушаний в Рузском городском округе Московской области, принято</w:t>
      </w:r>
      <w:r w:rsidR="00215259" w:rsidRPr="007F58C3">
        <w:rPr>
          <w:sz w:val="26"/>
          <w:szCs w:val="26"/>
        </w:rPr>
        <w:t>е</w:t>
      </w:r>
      <w:r w:rsidR="006D49A9" w:rsidRPr="007F58C3">
        <w:rPr>
          <w:sz w:val="26"/>
          <w:szCs w:val="26"/>
        </w:rPr>
        <w:t xml:space="preserve"> решением Совета депутатов Рузского городского округа Московской области от 05.04.2017 № 6/1 (в редакции решения Совета депутатов Рузского городского округа Московской области от 27.09.2017 № 123/11</w:t>
      </w:r>
      <w:r w:rsidR="00953F8F" w:rsidRPr="007F58C3">
        <w:rPr>
          <w:rFonts w:ascii="Arial" w:hAnsi="Arial" w:cs="Arial"/>
          <w:i/>
          <w:sz w:val="26"/>
          <w:szCs w:val="26"/>
        </w:rPr>
        <w:t xml:space="preserve">, </w:t>
      </w:r>
      <w:r w:rsidR="00953F8F" w:rsidRPr="007F58C3">
        <w:rPr>
          <w:iCs/>
          <w:sz w:val="26"/>
          <w:szCs w:val="26"/>
        </w:rPr>
        <w:t>от 28.10.2020 № 500/57)</w:t>
      </w:r>
      <w:r w:rsidR="00215259" w:rsidRPr="007F58C3">
        <w:rPr>
          <w:iCs/>
          <w:sz w:val="26"/>
          <w:szCs w:val="26"/>
        </w:rPr>
        <w:t>,</w:t>
      </w:r>
      <w:r w:rsidR="00215259" w:rsidRPr="007F58C3">
        <w:rPr>
          <w:sz w:val="26"/>
          <w:szCs w:val="26"/>
        </w:rPr>
        <w:t xml:space="preserve"> </w:t>
      </w:r>
      <w:r w:rsidR="005668A8" w:rsidRPr="007F58C3">
        <w:rPr>
          <w:sz w:val="26"/>
          <w:szCs w:val="26"/>
        </w:rPr>
        <w:t>следующие изменения:</w:t>
      </w:r>
    </w:p>
    <w:p w14:paraId="009EAD68" w14:textId="77777777" w:rsidR="004E1666" w:rsidRPr="007F58C3" w:rsidRDefault="004E1666" w:rsidP="006A41A7">
      <w:pPr>
        <w:pStyle w:val="ConsPlusNormal"/>
        <w:jc w:val="both"/>
        <w:rPr>
          <w:sz w:val="26"/>
          <w:szCs w:val="26"/>
        </w:rPr>
      </w:pPr>
    </w:p>
    <w:p w14:paraId="4FDC0ECA" w14:textId="25A6EF84" w:rsidR="00333AF5" w:rsidRDefault="00F662E3" w:rsidP="00333AF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33AF5">
        <w:rPr>
          <w:sz w:val="26"/>
          <w:szCs w:val="26"/>
        </w:rPr>
        <w:t>1.</w:t>
      </w:r>
      <w:r w:rsidR="003610AB">
        <w:rPr>
          <w:sz w:val="26"/>
          <w:szCs w:val="26"/>
        </w:rPr>
        <w:t xml:space="preserve"> </w:t>
      </w:r>
      <w:r w:rsidR="00333AF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1.1 после слов «в Рузском городском округе Московской области» дополнить словами «(далее-Рузский городской округ</w:t>
      </w:r>
      <w:r w:rsidR="004C5CF9">
        <w:rPr>
          <w:sz w:val="26"/>
          <w:szCs w:val="26"/>
        </w:rPr>
        <w:t>)</w:t>
      </w:r>
      <w:r>
        <w:rPr>
          <w:sz w:val="26"/>
          <w:szCs w:val="26"/>
        </w:rPr>
        <w:t>.»;</w:t>
      </w:r>
    </w:p>
    <w:p w14:paraId="3885B371" w14:textId="77777777" w:rsidR="001849E0" w:rsidRDefault="001849E0" w:rsidP="00313082">
      <w:pPr>
        <w:pStyle w:val="ConsPlusNormal"/>
        <w:ind w:firstLine="709"/>
        <w:jc w:val="both"/>
        <w:rPr>
          <w:sz w:val="26"/>
          <w:szCs w:val="26"/>
        </w:rPr>
      </w:pPr>
    </w:p>
    <w:p w14:paraId="7152D963" w14:textId="44B03FA0" w:rsidR="00D05708" w:rsidRPr="007F58C3" w:rsidRDefault="00333AF5" w:rsidP="0031308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7F58C3">
        <w:rPr>
          <w:sz w:val="26"/>
          <w:szCs w:val="26"/>
        </w:rPr>
        <w:t xml:space="preserve"> пункт</w:t>
      </w:r>
      <w:r w:rsidR="00D05708" w:rsidRPr="007F58C3">
        <w:rPr>
          <w:sz w:val="26"/>
          <w:szCs w:val="26"/>
        </w:rPr>
        <w:t xml:space="preserve"> 5.5 изложить в следующей редакции:</w:t>
      </w:r>
    </w:p>
    <w:p w14:paraId="70DB295C" w14:textId="6DD22D22" w:rsidR="00105C2B" w:rsidRPr="00105C2B" w:rsidRDefault="004E1666" w:rsidP="003130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8C3">
        <w:rPr>
          <w:rFonts w:ascii="Times New Roman" w:hAnsi="Times New Roman" w:cs="Times New Roman"/>
          <w:sz w:val="26"/>
          <w:szCs w:val="26"/>
        </w:rPr>
        <w:t xml:space="preserve">  «</w:t>
      </w:r>
      <w:r w:rsidR="00D05708" w:rsidRPr="007F58C3">
        <w:rPr>
          <w:rFonts w:ascii="Times New Roman" w:hAnsi="Times New Roman" w:cs="Times New Roman"/>
          <w:sz w:val="26"/>
          <w:szCs w:val="26"/>
        </w:rPr>
        <w:t xml:space="preserve">5.5. Решение о проведении публичных слушаний подлежит опубликованию и должно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</w:t>
      </w:r>
      <w:r w:rsidR="00D05708" w:rsidRPr="00D0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посредством его размещения на официальном сайте </w:t>
      </w:r>
      <w:r w:rsidR="0036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Рузского городского округа Московской области в </w:t>
      </w:r>
      <w:r w:rsidR="00D05708" w:rsidRPr="00D057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80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708" w:rsidRPr="00D0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105C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округа.</w:t>
      </w:r>
      <w:r w:rsidR="00105C2B" w:rsidRPr="00105C2B">
        <w:rPr>
          <w:rFonts w:ascii="Arial" w:hAnsi="Arial" w:cs="Arial"/>
        </w:rPr>
        <w:t xml:space="preserve"> </w:t>
      </w:r>
      <w:r w:rsidR="00105C2B" w:rsidRPr="00105C2B">
        <w:rPr>
          <w:rFonts w:ascii="Times New Roman" w:hAnsi="Times New Roman" w:cs="Times New Roman"/>
          <w:sz w:val="26"/>
          <w:szCs w:val="26"/>
        </w:rPr>
        <w:t xml:space="preserve">Срок с момента опубликования до момента проведения публичных </w:t>
      </w:r>
      <w:r w:rsidR="00517830" w:rsidRPr="00105C2B">
        <w:rPr>
          <w:rFonts w:ascii="Times New Roman" w:hAnsi="Times New Roman" w:cs="Times New Roman"/>
          <w:sz w:val="26"/>
          <w:szCs w:val="26"/>
        </w:rPr>
        <w:t>слушаний не</w:t>
      </w:r>
      <w:r w:rsidR="00105C2B" w:rsidRPr="00105C2B">
        <w:rPr>
          <w:rFonts w:ascii="Times New Roman" w:hAnsi="Times New Roman" w:cs="Times New Roman"/>
          <w:sz w:val="26"/>
          <w:szCs w:val="26"/>
        </w:rPr>
        <w:t xml:space="preserve"> может быть менее 10 дней, если настоящим Положением не установлено иное.</w:t>
      </w:r>
      <w:r w:rsidR="00105C2B">
        <w:rPr>
          <w:rFonts w:ascii="Times New Roman" w:hAnsi="Times New Roman" w:cs="Times New Roman"/>
          <w:sz w:val="26"/>
          <w:szCs w:val="26"/>
        </w:rPr>
        <w:t>»</w:t>
      </w:r>
      <w:r w:rsidR="00C1663B">
        <w:rPr>
          <w:rFonts w:ascii="Times New Roman" w:hAnsi="Times New Roman" w:cs="Times New Roman"/>
          <w:sz w:val="26"/>
          <w:szCs w:val="26"/>
        </w:rPr>
        <w:t>;</w:t>
      </w:r>
    </w:p>
    <w:p w14:paraId="5C401B0E" w14:textId="0D10483F" w:rsidR="00961FEB" w:rsidRPr="00961FEB" w:rsidRDefault="00961FEB" w:rsidP="003E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FE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849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1FE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9.2 изложить в следующей редакции:</w:t>
      </w:r>
    </w:p>
    <w:p w14:paraId="625B2DC9" w14:textId="1ABAF46A" w:rsidR="00961FEB" w:rsidRPr="00961FEB" w:rsidRDefault="00961FEB" w:rsidP="003E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«9.2.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05708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0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слушаний, включая мотивированное обоснование принятых решений,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1FE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5EF8541B" w14:textId="77777777" w:rsidR="00961FEB" w:rsidRPr="00961FEB" w:rsidRDefault="00961FEB" w:rsidP="003E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AAF15" w14:textId="6938CC3B" w:rsidR="00ED5432" w:rsidRPr="007F58C3" w:rsidRDefault="008F358C" w:rsidP="003E63DA">
      <w:pPr>
        <w:pStyle w:val="ConsPlusNormal"/>
        <w:ind w:firstLine="709"/>
        <w:jc w:val="both"/>
        <w:rPr>
          <w:sz w:val="26"/>
          <w:szCs w:val="26"/>
        </w:rPr>
      </w:pPr>
      <w:r w:rsidRPr="007F58C3">
        <w:rPr>
          <w:bCs/>
          <w:sz w:val="26"/>
          <w:szCs w:val="26"/>
        </w:rPr>
        <w:lastRenderedPageBreak/>
        <w:t>2</w:t>
      </w:r>
      <w:r w:rsidR="00ED5432" w:rsidRPr="007F58C3">
        <w:rPr>
          <w:sz w:val="26"/>
          <w:szCs w:val="26"/>
        </w:rPr>
        <w:t xml:space="preserve">. Опубликовать настоящее решение в газете «Красное знамя» и разместить на официальном сайте Рузского городского округа Московской области в сети </w:t>
      </w:r>
      <w:r w:rsidR="00C36EBC" w:rsidRPr="007F58C3">
        <w:rPr>
          <w:sz w:val="26"/>
          <w:szCs w:val="26"/>
        </w:rPr>
        <w:t>«</w:t>
      </w:r>
      <w:r w:rsidR="00ED5432" w:rsidRPr="007F58C3">
        <w:rPr>
          <w:sz w:val="26"/>
          <w:szCs w:val="26"/>
        </w:rPr>
        <w:t>Интернет</w:t>
      </w:r>
      <w:r w:rsidR="00C36EBC" w:rsidRPr="007F58C3">
        <w:rPr>
          <w:sz w:val="26"/>
          <w:szCs w:val="26"/>
        </w:rPr>
        <w:t>»</w:t>
      </w:r>
      <w:r w:rsidR="00ED5432" w:rsidRPr="007F58C3">
        <w:rPr>
          <w:sz w:val="26"/>
          <w:szCs w:val="26"/>
        </w:rPr>
        <w:t>.</w:t>
      </w:r>
    </w:p>
    <w:p w14:paraId="2C5BBC81" w14:textId="77777777" w:rsidR="00C6675A" w:rsidRPr="007F58C3" w:rsidRDefault="00C6675A" w:rsidP="003E63DA">
      <w:pPr>
        <w:pStyle w:val="ConsPlusNormal"/>
        <w:ind w:firstLine="709"/>
        <w:jc w:val="both"/>
        <w:rPr>
          <w:sz w:val="26"/>
          <w:szCs w:val="26"/>
        </w:rPr>
      </w:pPr>
    </w:p>
    <w:p w14:paraId="0CB331C2" w14:textId="77777777" w:rsidR="00ED5432" w:rsidRPr="007F58C3" w:rsidRDefault="008F358C" w:rsidP="002C7E8D">
      <w:pPr>
        <w:pStyle w:val="ConsPlusNormal"/>
        <w:ind w:firstLine="567"/>
        <w:jc w:val="both"/>
        <w:rPr>
          <w:bCs/>
          <w:sz w:val="26"/>
          <w:szCs w:val="26"/>
        </w:rPr>
      </w:pPr>
      <w:r w:rsidRPr="007F58C3">
        <w:rPr>
          <w:sz w:val="26"/>
          <w:szCs w:val="26"/>
        </w:rPr>
        <w:tab/>
        <w:t>3</w:t>
      </w:r>
      <w:r w:rsidR="00ED5432" w:rsidRPr="007F58C3">
        <w:rPr>
          <w:sz w:val="26"/>
          <w:szCs w:val="26"/>
        </w:rPr>
        <w:t>. Настоящее решение вступает в силу на следующий день после его официального опубликования.</w:t>
      </w:r>
    </w:p>
    <w:p w14:paraId="518899B2" w14:textId="77777777" w:rsidR="00ED5432" w:rsidRPr="007F58C3" w:rsidRDefault="00ED5432" w:rsidP="00ED5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7D20AD" w14:textId="77777777" w:rsidR="00ED5432" w:rsidRPr="007F58C3" w:rsidRDefault="00ED5432" w:rsidP="00ED5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3A82AF" w14:textId="41693A57" w:rsidR="00C6675A" w:rsidRPr="007F58C3" w:rsidRDefault="00C6675A" w:rsidP="00C667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8C3"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</w:t>
      </w:r>
      <w:r w:rsidR="00AA69A9" w:rsidRPr="007F58C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7F58C3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E341F0" w:rsidRPr="007F58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3ED700C3" w14:textId="08AF6F54" w:rsidR="00E341F0" w:rsidRPr="007F58C3" w:rsidRDefault="00C6675A" w:rsidP="00C667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8C3">
        <w:rPr>
          <w:rFonts w:ascii="Times New Roman" w:hAnsi="Times New Roman" w:cs="Times New Roman"/>
          <w:sz w:val="26"/>
          <w:szCs w:val="26"/>
        </w:rPr>
        <w:t xml:space="preserve">Рузского городского округа                                             </w:t>
      </w:r>
      <w:r w:rsidR="00E341F0" w:rsidRPr="007F58C3">
        <w:rPr>
          <w:rFonts w:ascii="Times New Roman" w:hAnsi="Times New Roman" w:cs="Times New Roman"/>
          <w:sz w:val="26"/>
          <w:szCs w:val="26"/>
        </w:rPr>
        <w:t>Совета депутатов</w:t>
      </w:r>
    </w:p>
    <w:p w14:paraId="21315BDD" w14:textId="5C64B364" w:rsidR="00E341F0" w:rsidRPr="007F58C3" w:rsidRDefault="00E341F0" w:rsidP="00E34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8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Рузского городского округа</w:t>
      </w:r>
    </w:p>
    <w:p w14:paraId="199C4187" w14:textId="29584A37" w:rsidR="00C6675A" w:rsidRPr="007F58C3" w:rsidRDefault="00C6675A" w:rsidP="00E34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8C3">
        <w:rPr>
          <w:rFonts w:ascii="Times New Roman" w:hAnsi="Times New Roman" w:cs="Times New Roman"/>
          <w:sz w:val="26"/>
          <w:szCs w:val="26"/>
        </w:rPr>
        <w:t>Московской области                                                           Московской области</w:t>
      </w:r>
    </w:p>
    <w:p w14:paraId="1A8A9124" w14:textId="107B1F11" w:rsidR="00C6675A" w:rsidRPr="007F58C3" w:rsidRDefault="00C6675A" w:rsidP="00C667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8C3">
        <w:rPr>
          <w:rFonts w:ascii="Times New Roman" w:hAnsi="Times New Roman" w:cs="Times New Roman"/>
          <w:sz w:val="26"/>
          <w:szCs w:val="26"/>
        </w:rPr>
        <w:t xml:space="preserve">    Н.Н. Пархоменко                                                                            С.Б. Макаревич</w:t>
      </w:r>
    </w:p>
    <w:p w14:paraId="50EED54A" w14:textId="77777777" w:rsidR="00C6675A" w:rsidRPr="007F58C3" w:rsidRDefault="00C6675A" w:rsidP="00C6675A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794F19" w14:textId="0A4CC9D6" w:rsidR="00C6675A" w:rsidRPr="007F58C3" w:rsidRDefault="00C6675A" w:rsidP="00C6675A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8C3">
        <w:rPr>
          <w:rFonts w:ascii="Times New Roman" w:hAnsi="Times New Roman" w:cs="Times New Roman"/>
          <w:sz w:val="26"/>
          <w:szCs w:val="26"/>
        </w:rPr>
        <w:t>______________________________                          ___________________________</w:t>
      </w:r>
    </w:p>
    <w:p w14:paraId="49DC5C68" w14:textId="77777777" w:rsidR="00C6675A" w:rsidRPr="007F58C3" w:rsidRDefault="00C6675A" w:rsidP="00ED5432">
      <w:pPr>
        <w:pStyle w:val="a4"/>
        <w:shd w:val="clear" w:color="auto" w:fill="FFFFFF"/>
        <w:jc w:val="both"/>
        <w:outlineLvl w:val="0"/>
        <w:rPr>
          <w:sz w:val="26"/>
          <w:szCs w:val="26"/>
        </w:rPr>
      </w:pPr>
    </w:p>
    <w:p w14:paraId="25D1D208" w14:textId="77777777" w:rsidR="00BD068F" w:rsidRPr="007F58C3" w:rsidRDefault="00BD068F" w:rsidP="006A41A7">
      <w:pPr>
        <w:pStyle w:val="ConsPlusNormal"/>
        <w:jc w:val="both"/>
        <w:rPr>
          <w:sz w:val="26"/>
          <w:szCs w:val="26"/>
        </w:rPr>
      </w:pPr>
    </w:p>
    <w:sectPr w:rsidR="00BD068F" w:rsidRPr="007F58C3" w:rsidSect="00AA69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F8E"/>
    <w:multiLevelType w:val="multilevel"/>
    <w:tmpl w:val="D8FA9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B456460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AE3024"/>
    <w:multiLevelType w:val="hybridMultilevel"/>
    <w:tmpl w:val="18A4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B3B3A"/>
    <w:multiLevelType w:val="hybridMultilevel"/>
    <w:tmpl w:val="DBD87830"/>
    <w:lvl w:ilvl="0" w:tplc="A51CD6FC">
      <w:start w:val="1"/>
      <w:numFmt w:val="decimal"/>
      <w:lvlText w:val="2.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31711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A8"/>
    <w:rsid w:val="00006955"/>
    <w:rsid w:val="00050DA8"/>
    <w:rsid w:val="00066E02"/>
    <w:rsid w:val="000A11C2"/>
    <w:rsid w:val="000A11E2"/>
    <w:rsid w:val="000B0A91"/>
    <w:rsid w:val="000E1640"/>
    <w:rsid w:val="000F3990"/>
    <w:rsid w:val="000F7BA1"/>
    <w:rsid w:val="00105C2B"/>
    <w:rsid w:val="00107908"/>
    <w:rsid w:val="0011422C"/>
    <w:rsid w:val="00117E39"/>
    <w:rsid w:val="00140884"/>
    <w:rsid w:val="001566C1"/>
    <w:rsid w:val="001576F5"/>
    <w:rsid w:val="00164169"/>
    <w:rsid w:val="0017475D"/>
    <w:rsid w:val="00183EF3"/>
    <w:rsid w:val="001849E0"/>
    <w:rsid w:val="00184A43"/>
    <w:rsid w:val="00190801"/>
    <w:rsid w:val="001A6A7E"/>
    <w:rsid w:val="001C32A7"/>
    <w:rsid w:val="001E17BE"/>
    <w:rsid w:val="001F151C"/>
    <w:rsid w:val="0020751B"/>
    <w:rsid w:val="002077C5"/>
    <w:rsid w:val="00215259"/>
    <w:rsid w:val="002220C0"/>
    <w:rsid w:val="00225A2B"/>
    <w:rsid w:val="00232898"/>
    <w:rsid w:val="00280E88"/>
    <w:rsid w:val="00282ADF"/>
    <w:rsid w:val="00284405"/>
    <w:rsid w:val="0029028F"/>
    <w:rsid w:val="002A0AE4"/>
    <w:rsid w:val="002A1D12"/>
    <w:rsid w:val="002A360B"/>
    <w:rsid w:val="002B4B39"/>
    <w:rsid w:val="002C7E8D"/>
    <w:rsid w:val="002C7F6E"/>
    <w:rsid w:val="002E2F0D"/>
    <w:rsid w:val="002F24EF"/>
    <w:rsid w:val="003042F8"/>
    <w:rsid w:val="00306DDC"/>
    <w:rsid w:val="00313082"/>
    <w:rsid w:val="00327098"/>
    <w:rsid w:val="00333241"/>
    <w:rsid w:val="00333AF5"/>
    <w:rsid w:val="00352B06"/>
    <w:rsid w:val="003610AB"/>
    <w:rsid w:val="00374C70"/>
    <w:rsid w:val="003878D0"/>
    <w:rsid w:val="003D4116"/>
    <w:rsid w:val="003E61FB"/>
    <w:rsid w:val="003E63DA"/>
    <w:rsid w:val="0040663D"/>
    <w:rsid w:val="00462CD1"/>
    <w:rsid w:val="004A776A"/>
    <w:rsid w:val="004C5C46"/>
    <w:rsid w:val="004C5CF9"/>
    <w:rsid w:val="004E1666"/>
    <w:rsid w:val="004E507C"/>
    <w:rsid w:val="004F5EAA"/>
    <w:rsid w:val="00504E1A"/>
    <w:rsid w:val="0050683B"/>
    <w:rsid w:val="0051508A"/>
    <w:rsid w:val="00517830"/>
    <w:rsid w:val="00525860"/>
    <w:rsid w:val="00534642"/>
    <w:rsid w:val="005374FB"/>
    <w:rsid w:val="00562934"/>
    <w:rsid w:val="005668A8"/>
    <w:rsid w:val="0059060A"/>
    <w:rsid w:val="005D5D81"/>
    <w:rsid w:val="005E5DAC"/>
    <w:rsid w:val="005F0FDA"/>
    <w:rsid w:val="005F143E"/>
    <w:rsid w:val="00601EAC"/>
    <w:rsid w:val="006045C0"/>
    <w:rsid w:val="00622D4B"/>
    <w:rsid w:val="006551CE"/>
    <w:rsid w:val="00662A15"/>
    <w:rsid w:val="006749BA"/>
    <w:rsid w:val="006916A5"/>
    <w:rsid w:val="006943E6"/>
    <w:rsid w:val="006A41A7"/>
    <w:rsid w:val="006A577B"/>
    <w:rsid w:val="006B6E8C"/>
    <w:rsid w:val="006C4CB9"/>
    <w:rsid w:val="006D49A9"/>
    <w:rsid w:val="006E7747"/>
    <w:rsid w:val="006F3316"/>
    <w:rsid w:val="006F47F0"/>
    <w:rsid w:val="00702CC1"/>
    <w:rsid w:val="00733F15"/>
    <w:rsid w:val="007373EB"/>
    <w:rsid w:val="0073747C"/>
    <w:rsid w:val="00742372"/>
    <w:rsid w:val="007425A8"/>
    <w:rsid w:val="00753F50"/>
    <w:rsid w:val="007E562C"/>
    <w:rsid w:val="007F34FA"/>
    <w:rsid w:val="007F46DE"/>
    <w:rsid w:val="007F58C3"/>
    <w:rsid w:val="00800830"/>
    <w:rsid w:val="00807A69"/>
    <w:rsid w:val="0081654F"/>
    <w:rsid w:val="00826AAB"/>
    <w:rsid w:val="0085087C"/>
    <w:rsid w:val="008A093F"/>
    <w:rsid w:val="008A1414"/>
    <w:rsid w:val="008B12AE"/>
    <w:rsid w:val="008C7142"/>
    <w:rsid w:val="008E3BAC"/>
    <w:rsid w:val="008F358C"/>
    <w:rsid w:val="009006DC"/>
    <w:rsid w:val="00900F5B"/>
    <w:rsid w:val="00906831"/>
    <w:rsid w:val="009304E2"/>
    <w:rsid w:val="00941080"/>
    <w:rsid w:val="00953F8F"/>
    <w:rsid w:val="00961FEB"/>
    <w:rsid w:val="009677D0"/>
    <w:rsid w:val="009739D2"/>
    <w:rsid w:val="00991917"/>
    <w:rsid w:val="00992402"/>
    <w:rsid w:val="009A1969"/>
    <w:rsid w:val="009A67CC"/>
    <w:rsid w:val="009C5FA1"/>
    <w:rsid w:val="009C7A53"/>
    <w:rsid w:val="009E01D2"/>
    <w:rsid w:val="009F2F08"/>
    <w:rsid w:val="009F6223"/>
    <w:rsid w:val="00A25167"/>
    <w:rsid w:val="00A435D1"/>
    <w:rsid w:val="00A47348"/>
    <w:rsid w:val="00A77739"/>
    <w:rsid w:val="00AA1122"/>
    <w:rsid w:val="00AA69A9"/>
    <w:rsid w:val="00AA76D4"/>
    <w:rsid w:val="00AE52DD"/>
    <w:rsid w:val="00B070DE"/>
    <w:rsid w:val="00B62A20"/>
    <w:rsid w:val="00B6636F"/>
    <w:rsid w:val="00B70F81"/>
    <w:rsid w:val="00B825E7"/>
    <w:rsid w:val="00B83825"/>
    <w:rsid w:val="00B87931"/>
    <w:rsid w:val="00B92EB7"/>
    <w:rsid w:val="00BA2D7F"/>
    <w:rsid w:val="00BC3D14"/>
    <w:rsid w:val="00BC7AD1"/>
    <w:rsid w:val="00BD068F"/>
    <w:rsid w:val="00BD4EAA"/>
    <w:rsid w:val="00BE5106"/>
    <w:rsid w:val="00C1663B"/>
    <w:rsid w:val="00C36EBC"/>
    <w:rsid w:val="00C54982"/>
    <w:rsid w:val="00C65846"/>
    <w:rsid w:val="00C663F7"/>
    <w:rsid w:val="00C6675A"/>
    <w:rsid w:val="00C766A3"/>
    <w:rsid w:val="00CA31DC"/>
    <w:rsid w:val="00CA7226"/>
    <w:rsid w:val="00CB5010"/>
    <w:rsid w:val="00CD6C69"/>
    <w:rsid w:val="00CE2809"/>
    <w:rsid w:val="00D05708"/>
    <w:rsid w:val="00D22050"/>
    <w:rsid w:val="00D34AFD"/>
    <w:rsid w:val="00D36AE6"/>
    <w:rsid w:val="00D6017A"/>
    <w:rsid w:val="00D76651"/>
    <w:rsid w:val="00DA1C2E"/>
    <w:rsid w:val="00DA7A52"/>
    <w:rsid w:val="00DC28A2"/>
    <w:rsid w:val="00DE5188"/>
    <w:rsid w:val="00DE7ED3"/>
    <w:rsid w:val="00DF46CB"/>
    <w:rsid w:val="00DF6126"/>
    <w:rsid w:val="00E0676A"/>
    <w:rsid w:val="00E20439"/>
    <w:rsid w:val="00E33DDC"/>
    <w:rsid w:val="00E341F0"/>
    <w:rsid w:val="00E347C7"/>
    <w:rsid w:val="00E6089D"/>
    <w:rsid w:val="00E624ED"/>
    <w:rsid w:val="00E64E65"/>
    <w:rsid w:val="00E71E4E"/>
    <w:rsid w:val="00E7576B"/>
    <w:rsid w:val="00E76EAD"/>
    <w:rsid w:val="00EA15E0"/>
    <w:rsid w:val="00EA444E"/>
    <w:rsid w:val="00EB3233"/>
    <w:rsid w:val="00ED5432"/>
    <w:rsid w:val="00ED6A3E"/>
    <w:rsid w:val="00EE1841"/>
    <w:rsid w:val="00EE667B"/>
    <w:rsid w:val="00EF1FDB"/>
    <w:rsid w:val="00EF3B31"/>
    <w:rsid w:val="00F11D1C"/>
    <w:rsid w:val="00F155F2"/>
    <w:rsid w:val="00F1631F"/>
    <w:rsid w:val="00F346D8"/>
    <w:rsid w:val="00F35E95"/>
    <w:rsid w:val="00F6206D"/>
    <w:rsid w:val="00F62512"/>
    <w:rsid w:val="00F662E3"/>
    <w:rsid w:val="00F72EB1"/>
    <w:rsid w:val="00F84FBA"/>
    <w:rsid w:val="00FA07EB"/>
    <w:rsid w:val="00FB2BE2"/>
    <w:rsid w:val="00FB46A8"/>
    <w:rsid w:val="00FC2B99"/>
    <w:rsid w:val="00FC322C"/>
    <w:rsid w:val="00FC5C69"/>
    <w:rsid w:val="00FD3070"/>
    <w:rsid w:val="00FD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C525"/>
  <w15:docId w15:val="{7231E14E-EA53-4148-A91C-5AAB9D0D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  <w:style w:type="paragraph" w:customStyle="1" w:styleId="ConsPlusNormal">
    <w:name w:val="ConsPlusNormal"/>
    <w:rsid w:val="00FC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3270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54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D543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C6675A"/>
    <w:pPr>
      <w:spacing w:after="100" w:afterAutospacing="1" w:line="240" w:lineRule="auto"/>
    </w:pPr>
    <w:rPr>
      <w:rFonts w:ascii="Verdana" w:eastAsia="Times New Roman" w:hAnsi="Verdana" w:cs="Times New Roman"/>
      <w:color w:val="383838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0734-BCCF-4544-9500-B542AFD0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Ж.Б. Елизарова</cp:lastModifiedBy>
  <cp:revision>21</cp:revision>
  <cp:lastPrinted>2021-10-01T08:25:00Z</cp:lastPrinted>
  <dcterms:created xsi:type="dcterms:W3CDTF">2021-10-18T06:53:00Z</dcterms:created>
  <dcterms:modified xsi:type="dcterms:W3CDTF">2021-10-18T13:27:00Z</dcterms:modified>
</cp:coreProperties>
</file>