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D9" w:rsidRDefault="00A141D9">
      <w:pPr>
        <w:spacing w:line="1" w:lineRule="exact"/>
      </w:pPr>
    </w:p>
    <w:p w:rsidR="000442C6" w:rsidRPr="00516E33" w:rsidRDefault="000442C6" w:rsidP="000442C6">
      <w:pPr>
        <w:jc w:val="center"/>
        <w:rPr>
          <w:rFonts w:ascii="Times New Roman" w:hAnsi="Times New Roman" w:cs="Times New Roman"/>
          <w:b/>
        </w:rPr>
      </w:pPr>
      <w:r w:rsidRPr="00516E33">
        <w:rPr>
          <w:rFonts w:ascii="Times New Roman" w:hAnsi="Times New Roman" w:cs="Times New Roman"/>
          <w:b/>
        </w:rPr>
        <w:t xml:space="preserve">СОВЕТ ДЕПУТАТОВ </w:t>
      </w:r>
    </w:p>
    <w:p w:rsidR="000442C6" w:rsidRPr="00516E33" w:rsidRDefault="000442C6" w:rsidP="000442C6">
      <w:pPr>
        <w:jc w:val="center"/>
        <w:rPr>
          <w:rFonts w:ascii="Times New Roman" w:hAnsi="Times New Roman" w:cs="Times New Roman"/>
          <w:b/>
        </w:rPr>
      </w:pPr>
      <w:r w:rsidRPr="00516E33">
        <w:rPr>
          <w:rFonts w:ascii="Times New Roman" w:hAnsi="Times New Roman" w:cs="Times New Roman"/>
          <w:b/>
        </w:rPr>
        <w:t>РУЗСКОГО МУНИЦИПАЛЬНОГО ОКРУГА</w:t>
      </w:r>
    </w:p>
    <w:p w:rsidR="000442C6" w:rsidRPr="00516E33" w:rsidRDefault="000442C6" w:rsidP="000442C6">
      <w:pPr>
        <w:jc w:val="center"/>
        <w:rPr>
          <w:rFonts w:ascii="Times New Roman" w:hAnsi="Times New Roman" w:cs="Times New Roman"/>
          <w:b/>
        </w:rPr>
      </w:pPr>
      <w:r w:rsidRPr="00516E33">
        <w:rPr>
          <w:rFonts w:ascii="Times New Roman" w:hAnsi="Times New Roman" w:cs="Times New Roman"/>
          <w:b/>
        </w:rPr>
        <w:t>МОСКОВСКОЙ ОБЛАСТИ</w:t>
      </w:r>
    </w:p>
    <w:p w:rsidR="000442C6" w:rsidRPr="00516E33" w:rsidRDefault="000442C6" w:rsidP="000442C6">
      <w:pPr>
        <w:autoSpaceDE w:val="0"/>
        <w:autoSpaceDN w:val="0"/>
        <w:adjustRightInd w:val="0"/>
        <w:jc w:val="center"/>
        <w:outlineLvl w:val="0"/>
        <w:rPr>
          <w:rFonts w:ascii="Times New Roman" w:hAnsi="Times New Roman" w:cs="Times New Roman"/>
          <w:b/>
          <w:bCs/>
          <w:sz w:val="28"/>
          <w:szCs w:val="28"/>
        </w:rPr>
      </w:pPr>
    </w:p>
    <w:p w:rsidR="000442C6" w:rsidRDefault="000442C6" w:rsidP="000442C6">
      <w:pPr>
        <w:autoSpaceDE w:val="0"/>
        <w:autoSpaceDN w:val="0"/>
        <w:adjustRightInd w:val="0"/>
        <w:jc w:val="center"/>
        <w:outlineLvl w:val="0"/>
        <w:rPr>
          <w:rFonts w:ascii="Times New Roman" w:hAnsi="Times New Roman" w:cs="Times New Roman"/>
          <w:b/>
          <w:bCs/>
          <w:sz w:val="28"/>
          <w:szCs w:val="28"/>
        </w:rPr>
      </w:pPr>
      <w:r w:rsidRPr="00516E33">
        <w:rPr>
          <w:rFonts w:ascii="Times New Roman" w:hAnsi="Times New Roman" w:cs="Times New Roman"/>
          <w:b/>
          <w:bCs/>
          <w:sz w:val="28"/>
          <w:szCs w:val="28"/>
        </w:rPr>
        <w:t>РЕШЕНИЕ</w:t>
      </w:r>
    </w:p>
    <w:p w:rsidR="000442C6" w:rsidRPr="00516E33" w:rsidRDefault="000442C6" w:rsidP="000442C6">
      <w:pPr>
        <w:autoSpaceDE w:val="0"/>
        <w:autoSpaceDN w:val="0"/>
        <w:adjustRightInd w:val="0"/>
        <w:jc w:val="center"/>
        <w:outlineLvl w:val="0"/>
        <w:rPr>
          <w:rFonts w:ascii="Times New Roman" w:hAnsi="Times New Roman" w:cs="Times New Roman"/>
          <w:b/>
          <w:bCs/>
          <w:sz w:val="28"/>
          <w:szCs w:val="28"/>
        </w:rPr>
      </w:pPr>
      <w:r>
        <w:rPr>
          <w:rFonts w:ascii="Times New Roman" w:hAnsi="Times New Roman" w:cs="Times New Roman"/>
          <w:b/>
          <w:bCs/>
          <w:sz w:val="28"/>
          <w:szCs w:val="28"/>
        </w:rPr>
        <w:t>(ПРОЕКТ)</w:t>
      </w:r>
    </w:p>
    <w:p w:rsidR="000442C6" w:rsidRPr="00516E33" w:rsidRDefault="000442C6" w:rsidP="000442C6">
      <w:pPr>
        <w:autoSpaceDE w:val="0"/>
        <w:autoSpaceDN w:val="0"/>
        <w:adjustRightInd w:val="0"/>
        <w:jc w:val="center"/>
        <w:outlineLvl w:val="0"/>
        <w:rPr>
          <w:rFonts w:ascii="Times New Roman" w:hAnsi="Times New Roman" w:cs="Times New Roman"/>
          <w:b/>
          <w:bCs/>
          <w:sz w:val="28"/>
          <w:szCs w:val="28"/>
        </w:rPr>
      </w:pPr>
    </w:p>
    <w:p w:rsidR="000442C6" w:rsidRPr="00516E33" w:rsidRDefault="000442C6" w:rsidP="000442C6">
      <w:pPr>
        <w:rPr>
          <w:szCs w:val="28"/>
        </w:rPr>
      </w:pPr>
    </w:p>
    <w:p w:rsidR="00841CC9" w:rsidRDefault="00841CC9" w:rsidP="00841CC9">
      <w:pPr>
        <w:pStyle w:val="22"/>
        <w:keepNext/>
        <w:keepLines/>
        <w:shd w:val="clear" w:color="auto" w:fill="auto"/>
        <w:spacing w:line="240" w:lineRule="auto"/>
        <w:ind w:left="720" w:firstLine="20"/>
      </w:pPr>
      <w:r>
        <w:t>О принятии Положения о муниципальной службе в органах местного самоуправления Рузского муниципального округа Московской области</w:t>
      </w:r>
    </w:p>
    <w:p w:rsidR="00841CC9" w:rsidRDefault="00841CC9" w:rsidP="00841CC9">
      <w:pPr>
        <w:pStyle w:val="22"/>
        <w:keepNext/>
        <w:keepLines/>
        <w:shd w:val="clear" w:color="auto" w:fill="auto"/>
        <w:spacing w:line="240" w:lineRule="auto"/>
        <w:ind w:left="720" w:firstLine="20"/>
      </w:pPr>
    </w:p>
    <w:p w:rsidR="000442C6" w:rsidRPr="00516E33" w:rsidRDefault="000442C6" w:rsidP="00841CC9">
      <w:pPr>
        <w:pStyle w:val="a7"/>
        <w:spacing w:after="0"/>
        <w:ind w:firstLine="720"/>
        <w:jc w:val="both"/>
      </w:pPr>
      <w:r w:rsidRPr="00516E33">
        <w:t>Рассмотрев документы, предоставленные Главой Рузского муниципального округа Московской области, в соответствии с Федеральным закон</w:t>
      </w:r>
      <w:r>
        <w:t>ом</w:t>
      </w:r>
      <w:r w:rsidRPr="00516E33">
        <w:t xml:space="preserve"> от 02.03.2007 №</w:t>
      </w:r>
      <w:r>
        <w:t xml:space="preserve">25-ФЗ                          </w:t>
      </w:r>
      <w:r w:rsidRPr="00516E33">
        <w:t>«О муниципальной службе Российской Федерации», Федеральным закон</w:t>
      </w:r>
      <w:r>
        <w:t>ом</w:t>
      </w:r>
      <w:r w:rsidRPr="00516E33">
        <w:t xml:space="preserve"> </w:t>
      </w:r>
      <w:r w:rsidRPr="008474B8">
        <w:t>от 06.10.2003 №131-ФЗ «Об общих принципах организации местного самоуправления в Российской Федерации»</w:t>
      </w:r>
      <w:r>
        <w:t>,</w:t>
      </w:r>
      <w:r w:rsidRPr="008474B8">
        <w:rPr>
          <w:bCs/>
        </w:rPr>
        <w:t xml:space="preserve"> </w:t>
      </w:r>
      <w:r w:rsidRPr="00052F67">
        <w:rPr>
          <w:bCs/>
        </w:rPr>
        <w:t>з</w:t>
      </w:r>
      <w:r w:rsidRPr="00052F67">
        <w:t>акон</w:t>
      </w:r>
      <w:r>
        <w:t>ом</w:t>
      </w:r>
      <w:r w:rsidRPr="00052F67">
        <w:t xml:space="preserve"> Московской области </w:t>
      </w:r>
      <w:r>
        <w:t>от 24.07.2007 № 137/2007-ОЗ «</w:t>
      </w:r>
      <w:r w:rsidRPr="00052F67">
        <w:t>О муниципаль</w:t>
      </w:r>
      <w:r>
        <w:t>ной службе в Московской области»</w:t>
      </w:r>
      <w:r w:rsidRPr="00052F67">
        <w:t>,</w:t>
      </w:r>
      <w:r>
        <w:t xml:space="preserve"> </w:t>
      </w:r>
      <w:r w:rsidRPr="00516E33">
        <w:t>руководствуясь Уставом Рузского муниципального округа Московской области,</w:t>
      </w:r>
    </w:p>
    <w:p w:rsidR="000442C6" w:rsidRPr="00516E33" w:rsidRDefault="000442C6" w:rsidP="000442C6">
      <w:pPr>
        <w:pStyle w:val="a7"/>
        <w:spacing w:after="0"/>
        <w:ind w:firstLine="720"/>
        <w:jc w:val="both"/>
      </w:pPr>
    </w:p>
    <w:p w:rsidR="000442C6" w:rsidRPr="00516E33" w:rsidRDefault="000442C6" w:rsidP="000442C6">
      <w:pPr>
        <w:jc w:val="both"/>
        <w:rPr>
          <w:rFonts w:ascii="Times New Roman" w:hAnsi="Times New Roman" w:cs="Times New Roman"/>
          <w:b/>
        </w:rPr>
      </w:pPr>
      <w:r w:rsidRPr="00516E33">
        <w:rPr>
          <w:rFonts w:ascii="Times New Roman" w:hAnsi="Times New Roman" w:cs="Times New Roman"/>
          <w:b/>
        </w:rPr>
        <w:t>Совет депутатов Рузского муниципального округа Московской области РЕШИЛ:</w:t>
      </w:r>
    </w:p>
    <w:p w:rsidR="000442C6" w:rsidRPr="00552E45" w:rsidRDefault="000442C6" w:rsidP="000442C6">
      <w:pPr>
        <w:jc w:val="both"/>
        <w:rPr>
          <w:rFonts w:ascii="Times New Roman" w:hAnsi="Times New Roman" w:cs="Times New Roman"/>
        </w:rPr>
      </w:pPr>
    </w:p>
    <w:p w:rsidR="000442C6" w:rsidRPr="00552E45" w:rsidRDefault="000442C6" w:rsidP="000442C6">
      <w:pPr>
        <w:pStyle w:val="ConsPlusTitle"/>
        <w:ind w:firstLine="708"/>
        <w:jc w:val="both"/>
        <w:rPr>
          <w:rFonts w:ascii="Times New Roman" w:hAnsi="Times New Roman" w:cs="Times New Roman"/>
          <w:b w:val="0"/>
          <w:sz w:val="24"/>
          <w:szCs w:val="24"/>
        </w:rPr>
      </w:pPr>
      <w:r w:rsidRPr="00552E45">
        <w:rPr>
          <w:rFonts w:ascii="Times New Roman" w:hAnsi="Times New Roman" w:cs="Times New Roman"/>
          <w:b w:val="0"/>
          <w:sz w:val="24"/>
          <w:szCs w:val="24"/>
        </w:rPr>
        <w:t xml:space="preserve">1. Принять </w:t>
      </w:r>
      <w:r w:rsidRPr="00552E45">
        <w:rPr>
          <w:rFonts w:ascii="Times New Roman" w:hAnsi="Times New Roman" w:cs="Times New Roman"/>
          <w:b w:val="0"/>
          <w:color w:val="000000"/>
          <w:sz w:val="24"/>
          <w:szCs w:val="24"/>
        </w:rPr>
        <w:t xml:space="preserve">Положение </w:t>
      </w:r>
      <w:r w:rsidRPr="00552E45">
        <w:rPr>
          <w:rFonts w:ascii="Times New Roman" w:hAnsi="Times New Roman" w:cs="Times New Roman"/>
          <w:b w:val="0"/>
          <w:sz w:val="24"/>
          <w:szCs w:val="24"/>
        </w:rPr>
        <w:t xml:space="preserve">о муниципальных должностях и муниципальной службе в Рузском муниципальном округе Московской области (прилагается). </w:t>
      </w:r>
      <w:r w:rsidRPr="00552E45">
        <w:rPr>
          <w:rFonts w:ascii="Times New Roman" w:hAnsi="Times New Roman" w:cs="Times New Roman"/>
          <w:b w:val="0"/>
          <w:bCs/>
          <w:sz w:val="24"/>
          <w:szCs w:val="24"/>
        </w:rPr>
        <w:t xml:space="preserve"> </w:t>
      </w:r>
      <w:r w:rsidRPr="00552E45">
        <w:rPr>
          <w:rFonts w:ascii="Times New Roman" w:hAnsi="Times New Roman" w:cs="Times New Roman"/>
          <w:b w:val="0"/>
          <w:sz w:val="24"/>
          <w:szCs w:val="24"/>
        </w:rPr>
        <w:t xml:space="preserve"> </w:t>
      </w:r>
    </w:p>
    <w:p w:rsidR="000442C6" w:rsidRDefault="000442C6" w:rsidP="00566FF7">
      <w:pPr>
        <w:pStyle w:val="ConsPlusTitle"/>
        <w:ind w:firstLine="708"/>
        <w:jc w:val="both"/>
        <w:outlineLvl w:val="0"/>
        <w:rPr>
          <w:rFonts w:ascii="Times New Roman" w:hAnsi="Times New Roman" w:cs="Times New Roman"/>
          <w:b w:val="0"/>
          <w:sz w:val="24"/>
          <w:szCs w:val="24"/>
        </w:rPr>
      </w:pPr>
      <w:r w:rsidRPr="00552E45">
        <w:rPr>
          <w:rFonts w:ascii="Times New Roman" w:hAnsi="Times New Roman" w:cs="Times New Roman"/>
          <w:b w:val="0"/>
          <w:sz w:val="24"/>
          <w:szCs w:val="24"/>
        </w:rPr>
        <w:t>2. Признать утратившим силу</w:t>
      </w:r>
      <w:r w:rsidR="00841CC9">
        <w:rPr>
          <w:rFonts w:ascii="Times New Roman" w:hAnsi="Times New Roman" w:cs="Times New Roman"/>
          <w:b w:val="0"/>
          <w:sz w:val="24"/>
          <w:szCs w:val="24"/>
        </w:rPr>
        <w:t xml:space="preserve"> </w:t>
      </w:r>
      <w:r w:rsidR="009C0A9B">
        <w:rPr>
          <w:rFonts w:ascii="Times New Roman" w:hAnsi="Times New Roman" w:cs="Times New Roman"/>
          <w:b w:val="0"/>
          <w:sz w:val="24"/>
          <w:szCs w:val="24"/>
        </w:rPr>
        <w:t>р</w:t>
      </w:r>
      <w:r w:rsidRPr="00552E45">
        <w:rPr>
          <w:rFonts w:ascii="Times New Roman" w:hAnsi="Times New Roman" w:cs="Times New Roman"/>
          <w:b w:val="0"/>
          <w:sz w:val="24"/>
          <w:szCs w:val="24"/>
        </w:rPr>
        <w:t>ешение Совета депут</w:t>
      </w:r>
      <w:r w:rsidR="00566FF7">
        <w:rPr>
          <w:rFonts w:ascii="Times New Roman" w:hAnsi="Times New Roman" w:cs="Times New Roman"/>
          <w:b w:val="0"/>
          <w:sz w:val="24"/>
          <w:szCs w:val="24"/>
        </w:rPr>
        <w:t>атов Рузского городского</w:t>
      </w:r>
      <w:r>
        <w:rPr>
          <w:rFonts w:ascii="Times New Roman" w:hAnsi="Times New Roman" w:cs="Times New Roman"/>
          <w:b w:val="0"/>
          <w:sz w:val="24"/>
          <w:szCs w:val="24"/>
        </w:rPr>
        <w:t xml:space="preserve"> округа Московской области от </w:t>
      </w:r>
      <w:r w:rsidR="00841CC9">
        <w:rPr>
          <w:rFonts w:ascii="Times New Roman" w:hAnsi="Times New Roman" w:cs="Times New Roman"/>
          <w:b w:val="0"/>
          <w:sz w:val="24"/>
          <w:szCs w:val="24"/>
        </w:rPr>
        <w:t>27.09.2023</w:t>
      </w:r>
      <w:r>
        <w:rPr>
          <w:rFonts w:ascii="Times New Roman" w:hAnsi="Times New Roman" w:cs="Times New Roman"/>
          <w:b w:val="0"/>
          <w:sz w:val="24"/>
          <w:szCs w:val="24"/>
        </w:rPr>
        <w:t xml:space="preserve"> №</w:t>
      </w:r>
      <w:r w:rsidR="00841CC9">
        <w:rPr>
          <w:rFonts w:ascii="Times New Roman" w:hAnsi="Times New Roman" w:cs="Times New Roman"/>
          <w:b w:val="0"/>
          <w:sz w:val="24"/>
          <w:szCs w:val="24"/>
        </w:rPr>
        <w:t>104/17</w:t>
      </w:r>
      <w:r>
        <w:rPr>
          <w:rFonts w:ascii="Times New Roman" w:hAnsi="Times New Roman" w:cs="Times New Roman"/>
          <w:b w:val="0"/>
          <w:sz w:val="24"/>
          <w:szCs w:val="24"/>
        </w:rPr>
        <w:t xml:space="preserve"> </w:t>
      </w:r>
      <w:r w:rsidRPr="00552E45">
        <w:rPr>
          <w:rFonts w:ascii="Times New Roman" w:hAnsi="Times New Roman" w:cs="Times New Roman"/>
          <w:b w:val="0"/>
          <w:sz w:val="24"/>
          <w:szCs w:val="24"/>
        </w:rPr>
        <w:t xml:space="preserve">«О принятии </w:t>
      </w:r>
      <w:r w:rsidRPr="00552E45">
        <w:rPr>
          <w:rFonts w:ascii="Times New Roman" w:hAnsi="Times New Roman" w:cs="Times New Roman"/>
          <w:b w:val="0"/>
          <w:color w:val="000000"/>
          <w:sz w:val="24"/>
          <w:szCs w:val="24"/>
        </w:rPr>
        <w:t xml:space="preserve">Положения </w:t>
      </w:r>
      <w:r w:rsidRPr="00552E45">
        <w:rPr>
          <w:rFonts w:ascii="Times New Roman" w:hAnsi="Times New Roman" w:cs="Times New Roman"/>
          <w:b w:val="0"/>
          <w:sz w:val="24"/>
          <w:szCs w:val="24"/>
        </w:rPr>
        <w:t xml:space="preserve">о муниципальной службе в </w:t>
      </w:r>
      <w:r w:rsidR="00841CC9">
        <w:rPr>
          <w:rFonts w:ascii="Times New Roman" w:hAnsi="Times New Roman" w:cs="Times New Roman"/>
          <w:b w:val="0"/>
          <w:sz w:val="24"/>
          <w:szCs w:val="24"/>
        </w:rPr>
        <w:t xml:space="preserve">органах местного самоуправления </w:t>
      </w:r>
      <w:r w:rsidRPr="00552E45">
        <w:rPr>
          <w:rFonts w:ascii="Times New Roman" w:hAnsi="Times New Roman" w:cs="Times New Roman"/>
          <w:b w:val="0"/>
          <w:sz w:val="24"/>
          <w:szCs w:val="24"/>
        </w:rPr>
        <w:t>Рузско</w:t>
      </w:r>
      <w:r w:rsidR="00841CC9">
        <w:rPr>
          <w:rFonts w:ascii="Times New Roman" w:hAnsi="Times New Roman" w:cs="Times New Roman"/>
          <w:b w:val="0"/>
          <w:sz w:val="24"/>
          <w:szCs w:val="24"/>
        </w:rPr>
        <w:t>го</w:t>
      </w:r>
      <w:r w:rsidRPr="00552E45">
        <w:rPr>
          <w:rFonts w:ascii="Times New Roman" w:hAnsi="Times New Roman" w:cs="Times New Roman"/>
          <w:b w:val="0"/>
          <w:sz w:val="24"/>
          <w:szCs w:val="24"/>
        </w:rPr>
        <w:t xml:space="preserve"> городско</w:t>
      </w:r>
      <w:r w:rsidR="00841CC9">
        <w:rPr>
          <w:rFonts w:ascii="Times New Roman" w:hAnsi="Times New Roman" w:cs="Times New Roman"/>
          <w:b w:val="0"/>
          <w:sz w:val="24"/>
          <w:szCs w:val="24"/>
        </w:rPr>
        <w:t>го</w:t>
      </w:r>
      <w:r w:rsidRPr="00552E45">
        <w:rPr>
          <w:rFonts w:ascii="Times New Roman" w:hAnsi="Times New Roman" w:cs="Times New Roman"/>
          <w:b w:val="0"/>
          <w:sz w:val="24"/>
          <w:szCs w:val="24"/>
        </w:rPr>
        <w:t xml:space="preserve"> округ</w:t>
      </w:r>
      <w:r w:rsidR="00841CC9">
        <w:rPr>
          <w:rFonts w:ascii="Times New Roman" w:hAnsi="Times New Roman" w:cs="Times New Roman"/>
          <w:b w:val="0"/>
          <w:sz w:val="24"/>
          <w:szCs w:val="24"/>
        </w:rPr>
        <w:t>а</w:t>
      </w:r>
      <w:r w:rsidRPr="00552E45">
        <w:rPr>
          <w:rFonts w:ascii="Times New Roman" w:hAnsi="Times New Roman" w:cs="Times New Roman"/>
          <w:b w:val="0"/>
          <w:sz w:val="24"/>
          <w:szCs w:val="24"/>
        </w:rPr>
        <w:t xml:space="preserve"> Московской области</w:t>
      </w:r>
      <w:r w:rsidR="00841CC9">
        <w:rPr>
          <w:rFonts w:ascii="Times New Roman" w:hAnsi="Times New Roman" w:cs="Times New Roman"/>
          <w:b w:val="0"/>
          <w:sz w:val="24"/>
          <w:szCs w:val="24"/>
        </w:rPr>
        <w:t>».</w:t>
      </w:r>
    </w:p>
    <w:p w:rsidR="000442C6" w:rsidRPr="00552E45" w:rsidRDefault="000442C6" w:rsidP="000442C6">
      <w:pPr>
        <w:pStyle w:val="a7"/>
        <w:spacing w:after="0"/>
        <w:ind w:firstLine="708"/>
        <w:jc w:val="both"/>
      </w:pPr>
      <w:r w:rsidRPr="00552E45">
        <w:t xml:space="preserve">3. </w:t>
      </w:r>
      <w:r w:rsidRPr="00552E45">
        <w:rPr>
          <w:color w:val="000000"/>
          <w:lang w:bidi="ru-RU"/>
        </w:rPr>
        <w:t xml:space="preserve">Разместить настоящее решение в сетевом издании – официальном сайте Рузского муниципального округа Московской области в информационно-телекоммуникационной сети Интернет: </w:t>
      </w:r>
      <w:r w:rsidRPr="00552E45">
        <w:rPr>
          <w:color w:val="000000"/>
          <w:lang w:val="en-US" w:bidi="ru-RU"/>
        </w:rPr>
        <w:t>RUZAREGION</w:t>
      </w:r>
      <w:r w:rsidRPr="00552E45">
        <w:rPr>
          <w:color w:val="000000"/>
          <w:lang w:bidi="ru-RU"/>
        </w:rPr>
        <w:t>.</w:t>
      </w:r>
      <w:r w:rsidRPr="00552E45">
        <w:rPr>
          <w:color w:val="000000"/>
          <w:lang w:val="en-US" w:bidi="ru-RU"/>
        </w:rPr>
        <w:t>RU</w:t>
      </w:r>
      <w:r w:rsidRPr="00552E45">
        <w:rPr>
          <w:color w:val="000000"/>
          <w:lang w:bidi="ru-RU"/>
        </w:rPr>
        <w:t>.</w:t>
      </w:r>
    </w:p>
    <w:p w:rsidR="000442C6" w:rsidRPr="00552E45" w:rsidRDefault="000442C6" w:rsidP="000442C6">
      <w:pPr>
        <w:pStyle w:val="a7"/>
        <w:spacing w:after="0"/>
        <w:ind w:firstLine="708"/>
        <w:jc w:val="both"/>
      </w:pPr>
      <w:r w:rsidRPr="00552E45">
        <w:t>4. Настоящее решение вступает в силу на следующий день после его официального опубликования.</w:t>
      </w:r>
    </w:p>
    <w:p w:rsidR="000442C6" w:rsidRPr="00552E45" w:rsidRDefault="000442C6" w:rsidP="000442C6">
      <w:pPr>
        <w:pStyle w:val="a7"/>
        <w:spacing w:after="0"/>
        <w:ind w:firstLine="708"/>
        <w:jc w:val="both"/>
      </w:pPr>
      <w:r w:rsidRPr="00552E45">
        <w:t>5. Направить настоящее решение в Администрацию Рузского муниципального округа Московской области для руководства.</w:t>
      </w:r>
    </w:p>
    <w:p w:rsidR="000442C6" w:rsidRPr="00516E33" w:rsidRDefault="000442C6" w:rsidP="000442C6">
      <w:pPr>
        <w:pStyle w:val="a6"/>
        <w:spacing w:before="0" w:beforeAutospacing="0" w:after="0" w:afterAutospacing="0"/>
        <w:ind w:left="567"/>
        <w:jc w:val="both"/>
        <w:rPr>
          <w:rFonts w:ascii="Times New Roman" w:hAnsi="Times New Roman" w:cs="Times New Roman"/>
          <w:color w:val="000000"/>
        </w:rPr>
      </w:pPr>
    </w:p>
    <w:p w:rsidR="000442C6" w:rsidRPr="00516E33" w:rsidRDefault="000442C6" w:rsidP="000442C6">
      <w:pPr>
        <w:pStyle w:val="a6"/>
        <w:spacing w:before="0" w:beforeAutospacing="0" w:after="0" w:afterAutospacing="0"/>
        <w:ind w:left="567"/>
        <w:jc w:val="both"/>
        <w:rPr>
          <w:rFonts w:ascii="Times New Roman" w:hAnsi="Times New Roman" w:cs="Times New Roman"/>
          <w:color w:val="000000"/>
        </w:rPr>
      </w:pPr>
    </w:p>
    <w:tbl>
      <w:tblPr>
        <w:tblW w:w="0" w:type="auto"/>
        <w:tblLook w:val="04A0" w:firstRow="1" w:lastRow="0" w:firstColumn="1" w:lastColumn="0" w:noHBand="0" w:noVBand="1"/>
      </w:tblPr>
      <w:tblGrid>
        <w:gridCol w:w="4721"/>
        <w:gridCol w:w="4721"/>
      </w:tblGrid>
      <w:tr w:rsidR="00841CC9" w:rsidTr="00CE4F06">
        <w:tc>
          <w:tcPr>
            <w:tcW w:w="4968" w:type="dxa"/>
            <w:shd w:val="clear" w:color="auto" w:fill="auto"/>
          </w:tcPr>
          <w:p w:rsidR="00841CC9" w:rsidRPr="004C3608" w:rsidRDefault="00841CC9" w:rsidP="00CE4F06">
            <w:pPr>
              <w:autoSpaceDE w:val="0"/>
              <w:autoSpaceDN w:val="0"/>
              <w:adjustRightInd w:val="0"/>
              <w:rPr>
                <w:rFonts w:ascii="Times New Roman" w:eastAsia="Times New Roman" w:hAnsi="Times New Roman"/>
              </w:rPr>
            </w:pPr>
            <w:r w:rsidRPr="004C3608">
              <w:rPr>
                <w:rFonts w:ascii="Times New Roman" w:eastAsia="Times New Roman" w:hAnsi="Times New Roman"/>
              </w:rPr>
              <w:t xml:space="preserve">Глава Рузского муниципального округа Московской области </w:t>
            </w:r>
          </w:p>
          <w:p w:rsidR="00841CC9" w:rsidRPr="004C3608" w:rsidRDefault="00841CC9" w:rsidP="00CE4F06">
            <w:pPr>
              <w:autoSpaceDE w:val="0"/>
              <w:autoSpaceDN w:val="0"/>
              <w:adjustRightInd w:val="0"/>
              <w:ind w:firstLine="720"/>
              <w:rPr>
                <w:rFonts w:ascii="Times New Roman" w:eastAsia="Times New Roman" w:hAnsi="Times New Roman"/>
              </w:rPr>
            </w:pPr>
          </w:p>
          <w:p w:rsidR="00841CC9" w:rsidRPr="004C3608" w:rsidRDefault="00841CC9" w:rsidP="00CE4F06">
            <w:pPr>
              <w:autoSpaceDE w:val="0"/>
              <w:autoSpaceDN w:val="0"/>
              <w:adjustRightInd w:val="0"/>
              <w:rPr>
                <w:rFonts w:ascii="Times New Roman" w:eastAsia="Times New Roman" w:hAnsi="Times New Roman"/>
              </w:rPr>
            </w:pPr>
            <w:r w:rsidRPr="004C3608">
              <w:rPr>
                <w:rFonts w:ascii="Times New Roman" w:eastAsia="Times New Roman" w:hAnsi="Times New Roman"/>
              </w:rPr>
              <w:t>_______________________А.А. Горбылёв</w:t>
            </w:r>
          </w:p>
        </w:tc>
        <w:tc>
          <w:tcPr>
            <w:tcW w:w="4968" w:type="dxa"/>
            <w:shd w:val="clear" w:color="auto" w:fill="auto"/>
          </w:tcPr>
          <w:p w:rsidR="00841CC9" w:rsidRPr="004C3608" w:rsidRDefault="00841CC9" w:rsidP="00CE4F06">
            <w:pPr>
              <w:autoSpaceDE w:val="0"/>
              <w:autoSpaceDN w:val="0"/>
              <w:adjustRightInd w:val="0"/>
              <w:rPr>
                <w:rFonts w:ascii="Times New Roman" w:eastAsia="Times New Roman" w:hAnsi="Times New Roman"/>
              </w:rPr>
            </w:pPr>
            <w:r w:rsidRPr="004C3608">
              <w:rPr>
                <w:rFonts w:ascii="Times New Roman" w:eastAsia="Times New Roman" w:hAnsi="Times New Roman"/>
              </w:rPr>
              <w:t xml:space="preserve">Председатель Совета депутатов Рузского муниципального округа Московской области </w:t>
            </w:r>
          </w:p>
          <w:p w:rsidR="00841CC9" w:rsidRPr="004C3608" w:rsidRDefault="00841CC9" w:rsidP="00CE4F06">
            <w:pPr>
              <w:autoSpaceDE w:val="0"/>
              <w:autoSpaceDN w:val="0"/>
              <w:adjustRightInd w:val="0"/>
              <w:ind w:firstLine="720"/>
              <w:rPr>
                <w:rFonts w:ascii="Times New Roman" w:eastAsia="Times New Roman" w:hAnsi="Times New Roman"/>
              </w:rPr>
            </w:pPr>
          </w:p>
          <w:p w:rsidR="00841CC9" w:rsidRPr="004C3608" w:rsidRDefault="00841CC9" w:rsidP="00CE4F06">
            <w:pPr>
              <w:autoSpaceDE w:val="0"/>
              <w:autoSpaceDN w:val="0"/>
              <w:adjustRightInd w:val="0"/>
              <w:rPr>
                <w:rFonts w:ascii="Times New Roman" w:eastAsia="Times New Roman" w:hAnsi="Times New Roman"/>
              </w:rPr>
            </w:pPr>
            <w:r w:rsidRPr="004C3608">
              <w:rPr>
                <w:rFonts w:ascii="Times New Roman" w:eastAsia="Times New Roman" w:hAnsi="Times New Roman"/>
              </w:rPr>
              <w:t>_______________________И.А. Вереина</w:t>
            </w:r>
          </w:p>
        </w:tc>
      </w:tr>
    </w:tbl>
    <w:p w:rsidR="000442C6" w:rsidRDefault="000442C6" w:rsidP="000442C6">
      <w:pPr>
        <w:rPr>
          <w:rFonts w:ascii="Times New Roman" w:hAnsi="Times New Roman" w:cs="Times New Roman"/>
        </w:rPr>
      </w:pPr>
    </w:p>
    <w:p w:rsidR="000442C6" w:rsidRDefault="000442C6" w:rsidP="000442C6">
      <w:pPr>
        <w:rPr>
          <w:rFonts w:ascii="Times New Roman" w:hAnsi="Times New Roman" w:cs="Times New Roman"/>
        </w:rPr>
      </w:pPr>
    </w:p>
    <w:p w:rsidR="00A141D9" w:rsidRDefault="00A141D9">
      <w:pPr>
        <w:spacing w:line="360" w:lineRule="exact"/>
      </w:pPr>
    </w:p>
    <w:p w:rsidR="00A141D9" w:rsidRDefault="00A141D9">
      <w:pPr>
        <w:spacing w:line="360" w:lineRule="exact"/>
      </w:pPr>
    </w:p>
    <w:p w:rsidR="00A141D9" w:rsidRDefault="00A141D9">
      <w:pPr>
        <w:spacing w:line="360" w:lineRule="exact"/>
      </w:pPr>
    </w:p>
    <w:p w:rsidR="00841CC9" w:rsidRDefault="00841CC9">
      <w:pPr>
        <w:spacing w:line="360" w:lineRule="exact"/>
      </w:pPr>
    </w:p>
    <w:p w:rsidR="00841CC9" w:rsidRDefault="00841CC9">
      <w:pPr>
        <w:spacing w:line="360" w:lineRule="exact"/>
      </w:pPr>
    </w:p>
    <w:p w:rsidR="00841CC9" w:rsidRDefault="00841CC9">
      <w:pPr>
        <w:spacing w:line="360" w:lineRule="exact"/>
      </w:pPr>
    </w:p>
    <w:p w:rsidR="00841CC9" w:rsidRDefault="00841CC9">
      <w:pPr>
        <w:spacing w:line="360" w:lineRule="exact"/>
      </w:pPr>
    </w:p>
    <w:p w:rsidR="00841CC9" w:rsidRDefault="00841CC9">
      <w:pPr>
        <w:spacing w:line="360" w:lineRule="exact"/>
      </w:pPr>
    </w:p>
    <w:p w:rsidR="00841CC9" w:rsidRDefault="00841CC9">
      <w:pPr>
        <w:spacing w:line="360" w:lineRule="exact"/>
      </w:pPr>
    </w:p>
    <w:p w:rsidR="009C0A9B" w:rsidRDefault="009C0A9B">
      <w:pPr>
        <w:spacing w:line="360" w:lineRule="exact"/>
      </w:pPr>
    </w:p>
    <w:p w:rsidR="00841CC9" w:rsidRPr="003163BC" w:rsidRDefault="00841CC9" w:rsidP="00841CC9">
      <w:pPr>
        <w:shd w:val="clear" w:color="auto" w:fill="FFFFFF"/>
        <w:jc w:val="right"/>
        <w:rPr>
          <w:rFonts w:ascii="Times New Roman" w:hAnsi="Times New Roman" w:cs="Times New Roman"/>
        </w:rPr>
      </w:pPr>
      <w:r w:rsidRPr="003163BC">
        <w:rPr>
          <w:rFonts w:ascii="Times New Roman" w:hAnsi="Times New Roman" w:cs="Times New Roman"/>
        </w:rPr>
        <w:lastRenderedPageBreak/>
        <w:t>Принято</w:t>
      </w:r>
    </w:p>
    <w:p w:rsidR="00841CC9" w:rsidRPr="003163BC" w:rsidRDefault="00841CC9" w:rsidP="00841CC9">
      <w:pPr>
        <w:shd w:val="clear" w:color="auto" w:fill="FFFFFF"/>
        <w:jc w:val="right"/>
        <w:rPr>
          <w:rFonts w:ascii="Times New Roman" w:hAnsi="Times New Roman" w:cs="Times New Roman"/>
        </w:rPr>
      </w:pPr>
      <w:r w:rsidRPr="003163BC">
        <w:rPr>
          <w:rFonts w:ascii="Times New Roman" w:hAnsi="Times New Roman" w:cs="Times New Roman"/>
        </w:rPr>
        <w:t xml:space="preserve">решением Совета депутатов </w:t>
      </w:r>
    </w:p>
    <w:p w:rsidR="00841CC9" w:rsidRPr="003163BC" w:rsidRDefault="00841CC9" w:rsidP="00841CC9">
      <w:pPr>
        <w:shd w:val="clear" w:color="auto" w:fill="FFFFFF"/>
        <w:jc w:val="right"/>
        <w:rPr>
          <w:rFonts w:ascii="Times New Roman" w:hAnsi="Times New Roman" w:cs="Times New Roman"/>
        </w:rPr>
      </w:pPr>
      <w:r w:rsidRPr="003163BC">
        <w:rPr>
          <w:rFonts w:ascii="Times New Roman" w:hAnsi="Times New Roman" w:cs="Times New Roman"/>
        </w:rPr>
        <w:t>Рузского муниципального округа</w:t>
      </w:r>
    </w:p>
    <w:p w:rsidR="00841CC9" w:rsidRPr="003163BC" w:rsidRDefault="00841CC9" w:rsidP="00841CC9">
      <w:pPr>
        <w:shd w:val="clear" w:color="auto" w:fill="FFFFFF"/>
        <w:jc w:val="right"/>
        <w:rPr>
          <w:rFonts w:ascii="Times New Roman" w:hAnsi="Times New Roman" w:cs="Times New Roman"/>
        </w:rPr>
      </w:pPr>
      <w:r w:rsidRPr="003163BC">
        <w:rPr>
          <w:rFonts w:ascii="Times New Roman" w:hAnsi="Times New Roman" w:cs="Times New Roman"/>
        </w:rPr>
        <w:t>Московской области</w:t>
      </w:r>
    </w:p>
    <w:p w:rsidR="00841CC9" w:rsidRPr="003163BC" w:rsidRDefault="00841CC9" w:rsidP="00841CC9">
      <w:pPr>
        <w:jc w:val="right"/>
        <w:rPr>
          <w:rFonts w:ascii="Times New Roman" w:hAnsi="Times New Roman" w:cs="Times New Roman"/>
          <w:b/>
          <w:sz w:val="28"/>
          <w:szCs w:val="28"/>
        </w:rPr>
      </w:pPr>
      <w:r w:rsidRPr="003163BC">
        <w:rPr>
          <w:rFonts w:ascii="Times New Roman" w:hAnsi="Times New Roman" w:cs="Times New Roman"/>
        </w:rPr>
        <w:t>от «___»_______2025 №______</w:t>
      </w:r>
    </w:p>
    <w:p w:rsidR="00841CC9" w:rsidRDefault="00841CC9">
      <w:pPr>
        <w:spacing w:line="360" w:lineRule="exact"/>
      </w:pPr>
    </w:p>
    <w:p w:rsidR="00A141D9" w:rsidRDefault="00A141D9">
      <w:pPr>
        <w:spacing w:after="503" w:line="1" w:lineRule="exact"/>
      </w:pPr>
    </w:p>
    <w:p w:rsidR="00A141D9" w:rsidRDefault="00A141D9">
      <w:pPr>
        <w:spacing w:line="1" w:lineRule="exact"/>
        <w:sectPr w:rsidR="00A141D9">
          <w:pgSz w:w="11900" w:h="16840"/>
          <w:pgMar w:top="1016" w:right="896" w:bottom="0" w:left="1562" w:header="588" w:footer="3" w:gutter="0"/>
          <w:pgNumType w:start="1"/>
          <w:cols w:space="720"/>
          <w:noEndnote/>
          <w:docGrid w:linePitch="360"/>
        </w:sectPr>
      </w:pPr>
    </w:p>
    <w:p w:rsidR="00A141D9" w:rsidRDefault="00A141D9">
      <w:pPr>
        <w:spacing w:line="1" w:lineRule="exact"/>
      </w:pPr>
    </w:p>
    <w:p w:rsidR="00A141D9" w:rsidRDefault="00B1726E">
      <w:pPr>
        <w:pStyle w:val="11"/>
        <w:shd w:val="clear" w:color="auto" w:fill="auto"/>
        <w:spacing w:after="280" w:line="259" w:lineRule="auto"/>
        <w:ind w:firstLine="0"/>
        <w:jc w:val="center"/>
      </w:pPr>
      <w:r>
        <w:rPr>
          <w:b/>
          <w:bCs/>
        </w:rPr>
        <w:t>Положение о муниципальной службе в органах местного самоуправления Рузского</w:t>
      </w:r>
      <w:r>
        <w:rPr>
          <w:b/>
          <w:bCs/>
        </w:rPr>
        <w:br/>
      </w:r>
      <w:r w:rsidR="00841CC9">
        <w:rPr>
          <w:b/>
          <w:bCs/>
        </w:rPr>
        <w:t>муниципального</w:t>
      </w:r>
      <w:r>
        <w:rPr>
          <w:b/>
          <w:bCs/>
        </w:rPr>
        <w:t xml:space="preserve"> округа Московской области</w:t>
      </w:r>
    </w:p>
    <w:p w:rsidR="00A141D9" w:rsidRDefault="00B1726E">
      <w:pPr>
        <w:pStyle w:val="22"/>
        <w:keepNext/>
        <w:keepLines/>
        <w:numPr>
          <w:ilvl w:val="0"/>
          <w:numId w:val="2"/>
        </w:numPr>
        <w:shd w:val="clear" w:color="auto" w:fill="auto"/>
        <w:tabs>
          <w:tab w:val="left" w:pos="279"/>
        </w:tabs>
        <w:spacing w:line="262" w:lineRule="auto"/>
      </w:pPr>
      <w:bookmarkStart w:id="0" w:name="bookmark8"/>
      <w:bookmarkStart w:id="1" w:name="bookmark9"/>
      <w:r>
        <w:t>Общие положения</w:t>
      </w:r>
      <w:bookmarkEnd w:id="0"/>
      <w:bookmarkEnd w:id="1"/>
    </w:p>
    <w:p w:rsidR="00A141D9" w:rsidRDefault="00B1726E">
      <w:pPr>
        <w:pStyle w:val="11"/>
        <w:numPr>
          <w:ilvl w:val="1"/>
          <w:numId w:val="2"/>
        </w:numPr>
        <w:shd w:val="clear" w:color="auto" w:fill="auto"/>
        <w:tabs>
          <w:tab w:val="left" w:pos="1009"/>
        </w:tabs>
        <w:ind w:firstLine="580"/>
        <w:jc w:val="both"/>
      </w:pPr>
      <w:r>
        <w:t xml:space="preserve">Положение о муниципальной службе в органах местного самоуправления Рузского </w:t>
      </w:r>
      <w:r w:rsidR="00841CC9">
        <w:t>муниципального</w:t>
      </w:r>
      <w:r>
        <w:t xml:space="preserve"> округа Московской области (далее - Положение) разработано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Московской области от 24.07.2007 № 137/2007-</w:t>
      </w:r>
      <w:r w:rsidR="00AF1B66">
        <w:t>ОЗ</w:t>
      </w:r>
      <w:r>
        <w:t xml:space="preserve"> «О муниципальной службе в Московской области», Уставом Рузского </w:t>
      </w:r>
      <w:r w:rsidR="00841CC9">
        <w:t>муниципального</w:t>
      </w:r>
      <w:r>
        <w:t xml:space="preserve"> округа Московской области.</w:t>
      </w:r>
    </w:p>
    <w:p w:rsidR="00A141D9" w:rsidRDefault="00B1726E">
      <w:pPr>
        <w:pStyle w:val="11"/>
        <w:numPr>
          <w:ilvl w:val="1"/>
          <w:numId w:val="2"/>
        </w:numPr>
        <w:shd w:val="clear" w:color="auto" w:fill="auto"/>
        <w:tabs>
          <w:tab w:val="left" w:pos="1014"/>
        </w:tabs>
        <w:ind w:firstLine="580"/>
        <w:jc w:val="both"/>
      </w:pPr>
      <w:r>
        <w:t xml:space="preserve">Настоящее Положение устанавливает требования к должностям муниципальной службы в органах местного самоуправления Рузского </w:t>
      </w:r>
      <w:r w:rsidR="00841CC9">
        <w:t>муниципального</w:t>
      </w:r>
      <w:r>
        <w:t xml:space="preserve"> округа Московской области (далее - органы местного самоуправления</w:t>
      </w:r>
      <w:r w:rsidR="0096435A">
        <w:t xml:space="preserve"> Рузского муниципального округа</w:t>
      </w:r>
      <w:r>
        <w:t>), определяет условия и порядок поступления на муниципальную службу, прохождение муниципальной службы, статус муниципального служащего, управление муниципальной службой.</w:t>
      </w:r>
    </w:p>
    <w:p w:rsidR="00A141D9" w:rsidRDefault="00B1726E">
      <w:pPr>
        <w:pStyle w:val="11"/>
        <w:numPr>
          <w:ilvl w:val="1"/>
          <w:numId w:val="2"/>
        </w:numPr>
        <w:shd w:val="clear" w:color="auto" w:fill="auto"/>
        <w:tabs>
          <w:tab w:val="left" w:pos="1014"/>
        </w:tabs>
        <w:spacing w:after="280"/>
        <w:ind w:firstLine="580"/>
        <w:jc w:val="both"/>
      </w:pPr>
      <w:r>
        <w:t xml:space="preserve">Настоящим Положением не определяется статус депутатов Совета депутатов Рузского </w:t>
      </w:r>
      <w:r w:rsidR="00841CC9">
        <w:t>муниципального</w:t>
      </w:r>
      <w:r>
        <w:t xml:space="preserve"> округа Московской области, членов выборных органов местного самоуправления Рузского </w:t>
      </w:r>
      <w:r w:rsidR="00841CC9">
        <w:t>муниципального</w:t>
      </w:r>
      <w:r>
        <w:t xml:space="preserve"> округа</w:t>
      </w:r>
      <w:r w:rsidR="00841CC9">
        <w:t xml:space="preserve"> Московской области</w:t>
      </w:r>
      <w:r>
        <w:t xml:space="preserve">, выборных должностных лиц местного самоуправления Рузского </w:t>
      </w:r>
      <w:r w:rsidR="00841CC9">
        <w:t>муниципального</w:t>
      </w:r>
      <w:r>
        <w:t xml:space="preserve"> округа Московской области, действующих на постоянной основе, председателя, Контрольно-счетной палаты Рузского </w:t>
      </w:r>
      <w:r w:rsidR="00841CC9">
        <w:t>муниципального</w:t>
      </w:r>
      <w:r>
        <w:t xml:space="preserve"> округа Московской области, поскольку указанные лица (далее - лица, замещающие муниципальные должности) не являются муниципальными служащими.</w:t>
      </w:r>
    </w:p>
    <w:p w:rsidR="00A141D9" w:rsidRDefault="00B1726E">
      <w:pPr>
        <w:pStyle w:val="22"/>
        <w:keepNext/>
        <w:keepLines/>
        <w:numPr>
          <w:ilvl w:val="0"/>
          <w:numId w:val="2"/>
        </w:numPr>
        <w:shd w:val="clear" w:color="auto" w:fill="auto"/>
        <w:tabs>
          <w:tab w:val="left" w:pos="298"/>
        </w:tabs>
      </w:pPr>
      <w:bookmarkStart w:id="2" w:name="bookmark10"/>
      <w:bookmarkStart w:id="3" w:name="bookmark11"/>
      <w:r>
        <w:t>Основные понятия</w:t>
      </w:r>
      <w:bookmarkEnd w:id="2"/>
      <w:bookmarkEnd w:id="3"/>
    </w:p>
    <w:p w:rsidR="00A141D9" w:rsidRDefault="00B1726E">
      <w:pPr>
        <w:pStyle w:val="11"/>
        <w:numPr>
          <w:ilvl w:val="1"/>
          <w:numId w:val="2"/>
        </w:numPr>
        <w:shd w:val="clear" w:color="auto" w:fill="auto"/>
        <w:tabs>
          <w:tab w:val="left" w:pos="1009"/>
        </w:tabs>
        <w:spacing w:line="259" w:lineRule="auto"/>
        <w:ind w:firstLine="580"/>
        <w:jc w:val="both"/>
      </w:pPr>
      <w:r>
        <w:t xml:space="preserve">Муниципальная служба в органах местного самоуправления </w:t>
      </w:r>
      <w:r w:rsidR="00420168">
        <w:t xml:space="preserve">Рузского муниципального округа </w:t>
      </w:r>
      <w:r>
        <w:t>(далее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141D9" w:rsidRDefault="00B1726E">
      <w:pPr>
        <w:pStyle w:val="11"/>
        <w:numPr>
          <w:ilvl w:val="1"/>
          <w:numId w:val="2"/>
        </w:numPr>
        <w:shd w:val="clear" w:color="auto" w:fill="auto"/>
        <w:tabs>
          <w:tab w:val="left" w:pos="1014"/>
        </w:tabs>
        <w:spacing w:line="259" w:lineRule="auto"/>
        <w:ind w:firstLine="580"/>
        <w:jc w:val="both"/>
      </w:pPr>
      <w:r>
        <w:t xml:space="preserve">Муниципальный служащий органов местного самоуправления </w:t>
      </w:r>
      <w:r w:rsidR="00420168">
        <w:t xml:space="preserve">Рузского муниципального округа </w:t>
      </w:r>
      <w:r>
        <w:t>(далее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A141D9" w:rsidRDefault="00B1726E">
      <w:pPr>
        <w:pStyle w:val="11"/>
        <w:numPr>
          <w:ilvl w:val="1"/>
          <w:numId w:val="2"/>
        </w:numPr>
        <w:shd w:val="clear" w:color="auto" w:fill="auto"/>
        <w:tabs>
          <w:tab w:val="left" w:pos="1009"/>
        </w:tabs>
        <w:spacing w:line="259" w:lineRule="auto"/>
        <w:ind w:firstLine="580"/>
        <w:jc w:val="both"/>
      </w:pPr>
      <w:r>
        <w:t xml:space="preserve">Нанимателем для муниципального служащего является муниципальное образование Рузский </w:t>
      </w:r>
      <w:r w:rsidR="00177936">
        <w:t>муниципальный</w:t>
      </w:r>
      <w:r>
        <w:t xml:space="preserve"> округ Московской области, от имени которого полномочия нанимателя осуществляет представитель нанимателя (работодатель).</w:t>
      </w:r>
    </w:p>
    <w:p w:rsidR="00A141D9" w:rsidRDefault="00B1726E">
      <w:pPr>
        <w:pStyle w:val="11"/>
        <w:shd w:val="clear" w:color="auto" w:fill="auto"/>
        <w:spacing w:line="259" w:lineRule="auto"/>
        <w:ind w:firstLine="580"/>
        <w:jc w:val="both"/>
      </w:pPr>
      <w:r>
        <w:t xml:space="preserve">Представителем нанимателя (работодателем) может быть Глава Рузского </w:t>
      </w:r>
      <w:r w:rsidR="00177936">
        <w:t>муниципального</w:t>
      </w:r>
      <w:r>
        <w:t xml:space="preserve"> округа Московской области, председатель Совета депутатов Рузского </w:t>
      </w:r>
      <w:r w:rsidR="00177936">
        <w:t>муниципального</w:t>
      </w:r>
      <w:r>
        <w:t xml:space="preserve"> округа Московской области, председатель Контрольно-счетной палаты Рузского </w:t>
      </w:r>
      <w:r w:rsidR="00177936">
        <w:t>муниципального</w:t>
      </w:r>
      <w:r>
        <w:t xml:space="preserve"> округа Московской области или иное лицо, уполномоченное исполнять обязанности представителя нанимателя (работодателя).</w:t>
      </w:r>
    </w:p>
    <w:p w:rsidR="00A141D9" w:rsidRDefault="00B1726E">
      <w:pPr>
        <w:pStyle w:val="11"/>
        <w:numPr>
          <w:ilvl w:val="1"/>
          <w:numId w:val="2"/>
        </w:numPr>
        <w:shd w:val="clear" w:color="auto" w:fill="auto"/>
        <w:tabs>
          <w:tab w:val="left" w:pos="1014"/>
        </w:tabs>
        <w:spacing w:after="280" w:line="259" w:lineRule="auto"/>
        <w:ind w:firstLine="580"/>
        <w:jc w:val="both"/>
      </w:pPr>
      <w:r>
        <w:t>Лица, исполняющие обязанности по техническому обеспечению органов местного самоуправления</w:t>
      </w:r>
      <w:r w:rsidR="00420168">
        <w:t xml:space="preserve"> Рузского муниципального округа</w:t>
      </w:r>
      <w:r>
        <w:t>, не замещают должности муниципальной службы и не являются муниципальными служащими.</w:t>
      </w:r>
    </w:p>
    <w:p w:rsidR="00A141D9" w:rsidRDefault="00B1726E">
      <w:pPr>
        <w:pStyle w:val="22"/>
        <w:keepNext/>
        <w:keepLines/>
        <w:numPr>
          <w:ilvl w:val="0"/>
          <w:numId w:val="2"/>
        </w:numPr>
        <w:shd w:val="clear" w:color="auto" w:fill="auto"/>
        <w:tabs>
          <w:tab w:val="left" w:pos="308"/>
        </w:tabs>
        <w:spacing w:line="262" w:lineRule="auto"/>
      </w:pPr>
      <w:bookmarkStart w:id="4" w:name="bookmark12"/>
      <w:bookmarkStart w:id="5" w:name="bookmark13"/>
      <w:r>
        <w:t>Основные принципы муниципальной службы</w:t>
      </w:r>
      <w:bookmarkEnd w:id="4"/>
      <w:bookmarkEnd w:id="5"/>
    </w:p>
    <w:p w:rsidR="00A141D9" w:rsidRDefault="00B1726E">
      <w:pPr>
        <w:pStyle w:val="11"/>
        <w:numPr>
          <w:ilvl w:val="1"/>
          <w:numId w:val="2"/>
        </w:numPr>
        <w:shd w:val="clear" w:color="auto" w:fill="auto"/>
        <w:tabs>
          <w:tab w:val="left" w:pos="1026"/>
        </w:tabs>
        <w:ind w:firstLine="560"/>
        <w:jc w:val="both"/>
      </w:pPr>
      <w:r>
        <w:t>Основными принципами муниципальной службы являются:</w:t>
      </w:r>
    </w:p>
    <w:p w:rsidR="00A141D9" w:rsidRDefault="00B1726E">
      <w:pPr>
        <w:pStyle w:val="11"/>
        <w:numPr>
          <w:ilvl w:val="0"/>
          <w:numId w:val="3"/>
        </w:numPr>
        <w:shd w:val="clear" w:color="auto" w:fill="auto"/>
        <w:tabs>
          <w:tab w:val="left" w:pos="858"/>
        </w:tabs>
        <w:spacing w:after="140"/>
        <w:ind w:firstLine="560"/>
        <w:jc w:val="both"/>
      </w:pPr>
      <w:r>
        <w:t>приоритет прав и свобод человека и гражданина;</w:t>
      </w:r>
      <w:r>
        <w:br w:type="page"/>
      </w:r>
    </w:p>
    <w:p w:rsidR="00A141D9" w:rsidRDefault="00B1726E">
      <w:pPr>
        <w:pStyle w:val="11"/>
        <w:numPr>
          <w:ilvl w:val="0"/>
          <w:numId w:val="3"/>
        </w:numPr>
        <w:shd w:val="clear" w:color="auto" w:fill="auto"/>
        <w:tabs>
          <w:tab w:val="left" w:pos="915"/>
        </w:tabs>
        <w:spacing w:line="271" w:lineRule="auto"/>
        <w:ind w:firstLine="580"/>
        <w:jc w:val="both"/>
      </w:pPr>
      <w:r>
        <w:lastRenderedPageBreak/>
        <w:t>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141D9" w:rsidRDefault="00B1726E">
      <w:pPr>
        <w:pStyle w:val="11"/>
        <w:numPr>
          <w:ilvl w:val="0"/>
          <w:numId w:val="3"/>
        </w:numPr>
        <w:shd w:val="clear" w:color="auto" w:fill="auto"/>
        <w:tabs>
          <w:tab w:val="left" w:pos="958"/>
        </w:tabs>
        <w:spacing w:line="271" w:lineRule="auto"/>
        <w:ind w:firstLine="580"/>
        <w:jc w:val="both"/>
      </w:pPr>
      <w:r>
        <w:t>профессионализм и компетентность муниципальных служащих;</w:t>
      </w:r>
    </w:p>
    <w:p w:rsidR="00A141D9" w:rsidRDefault="00B1726E">
      <w:pPr>
        <w:pStyle w:val="11"/>
        <w:numPr>
          <w:ilvl w:val="0"/>
          <w:numId w:val="3"/>
        </w:numPr>
        <w:shd w:val="clear" w:color="auto" w:fill="auto"/>
        <w:tabs>
          <w:tab w:val="left" w:pos="958"/>
        </w:tabs>
        <w:spacing w:line="271" w:lineRule="auto"/>
        <w:ind w:firstLine="580"/>
        <w:jc w:val="both"/>
      </w:pPr>
      <w:r>
        <w:t>стабильность муниципальной службы;</w:t>
      </w:r>
    </w:p>
    <w:p w:rsidR="00A141D9" w:rsidRDefault="00B1726E">
      <w:pPr>
        <w:pStyle w:val="11"/>
        <w:numPr>
          <w:ilvl w:val="0"/>
          <w:numId w:val="3"/>
        </w:numPr>
        <w:shd w:val="clear" w:color="auto" w:fill="auto"/>
        <w:tabs>
          <w:tab w:val="left" w:pos="938"/>
        </w:tabs>
        <w:spacing w:line="271" w:lineRule="auto"/>
        <w:ind w:firstLine="560"/>
        <w:jc w:val="both"/>
      </w:pPr>
      <w:r>
        <w:t>доступность информации о деятельности муниципальных служащих;</w:t>
      </w:r>
    </w:p>
    <w:p w:rsidR="00A141D9" w:rsidRDefault="00B1726E">
      <w:pPr>
        <w:pStyle w:val="11"/>
        <w:numPr>
          <w:ilvl w:val="0"/>
          <w:numId w:val="3"/>
        </w:numPr>
        <w:shd w:val="clear" w:color="auto" w:fill="auto"/>
        <w:tabs>
          <w:tab w:val="left" w:pos="938"/>
        </w:tabs>
        <w:spacing w:line="271" w:lineRule="auto"/>
        <w:ind w:firstLine="560"/>
        <w:jc w:val="both"/>
      </w:pPr>
      <w:r>
        <w:t>взаимодействие с общественными объединениями и гражданами;</w:t>
      </w:r>
    </w:p>
    <w:p w:rsidR="00A141D9" w:rsidRDefault="00B1726E">
      <w:pPr>
        <w:pStyle w:val="11"/>
        <w:numPr>
          <w:ilvl w:val="0"/>
          <w:numId w:val="3"/>
        </w:numPr>
        <w:shd w:val="clear" w:color="auto" w:fill="auto"/>
        <w:tabs>
          <w:tab w:val="left" w:pos="915"/>
        </w:tabs>
        <w:spacing w:line="271" w:lineRule="auto"/>
        <w:ind w:firstLine="580"/>
        <w:jc w:val="both"/>
      </w:pPr>
      <w:r>
        <w:t>единство основных требований к муниципальной службе, а также учет исторических и иных местных традиций при прохождении муниципальной службы;</w:t>
      </w:r>
    </w:p>
    <w:p w:rsidR="00A141D9" w:rsidRDefault="00B1726E">
      <w:pPr>
        <w:pStyle w:val="11"/>
        <w:numPr>
          <w:ilvl w:val="0"/>
          <w:numId w:val="3"/>
        </w:numPr>
        <w:shd w:val="clear" w:color="auto" w:fill="auto"/>
        <w:tabs>
          <w:tab w:val="left" w:pos="958"/>
        </w:tabs>
        <w:spacing w:line="271" w:lineRule="auto"/>
        <w:ind w:firstLine="580"/>
        <w:jc w:val="both"/>
      </w:pPr>
      <w:r>
        <w:t>правовая и социальная защищенность муниципальных служащих;</w:t>
      </w:r>
    </w:p>
    <w:p w:rsidR="00A141D9" w:rsidRDefault="00B1726E">
      <w:pPr>
        <w:pStyle w:val="11"/>
        <w:numPr>
          <w:ilvl w:val="0"/>
          <w:numId w:val="3"/>
        </w:numPr>
        <w:shd w:val="clear" w:color="auto" w:fill="auto"/>
        <w:tabs>
          <w:tab w:val="left" w:pos="920"/>
        </w:tabs>
        <w:spacing w:line="271" w:lineRule="auto"/>
        <w:ind w:firstLine="580"/>
        <w:jc w:val="both"/>
      </w:pPr>
      <w:r>
        <w:t>ответственность муниципальных служащих за неисполнение или ненадлежащее исполнение своих должностных обязанностей;</w:t>
      </w:r>
    </w:p>
    <w:p w:rsidR="00A141D9" w:rsidRDefault="00B1726E">
      <w:pPr>
        <w:pStyle w:val="11"/>
        <w:numPr>
          <w:ilvl w:val="0"/>
          <w:numId w:val="3"/>
        </w:numPr>
        <w:shd w:val="clear" w:color="auto" w:fill="auto"/>
        <w:tabs>
          <w:tab w:val="left" w:pos="1054"/>
        </w:tabs>
        <w:spacing w:after="260" w:line="264" w:lineRule="auto"/>
        <w:ind w:firstLine="580"/>
        <w:jc w:val="both"/>
      </w:pPr>
      <w:r>
        <w:t>внепартийность муниципальной службы.</w:t>
      </w:r>
    </w:p>
    <w:p w:rsidR="00A141D9" w:rsidRDefault="00B1726E">
      <w:pPr>
        <w:pStyle w:val="22"/>
        <w:keepNext/>
        <w:keepLines/>
        <w:numPr>
          <w:ilvl w:val="0"/>
          <w:numId w:val="2"/>
        </w:numPr>
        <w:shd w:val="clear" w:color="auto" w:fill="auto"/>
        <w:tabs>
          <w:tab w:val="left" w:pos="363"/>
        </w:tabs>
        <w:spacing w:line="264" w:lineRule="auto"/>
      </w:pPr>
      <w:bookmarkStart w:id="6" w:name="bookmark14"/>
      <w:bookmarkStart w:id="7" w:name="bookmark15"/>
      <w:r>
        <w:t>Классификация должностей муниципальной службы</w:t>
      </w:r>
      <w:bookmarkEnd w:id="6"/>
      <w:bookmarkEnd w:id="7"/>
    </w:p>
    <w:p w:rsidR="00A141D9" w:rsidRDefault="00B1726E" w:rsidP="00CE4F06">
      <w:pPr>
        <w:pStyle w:val="11"/>
        <w:numPr>
          <w:ilvl w:val="1"/>
          <w:numId w:val="2"/>
        </w:numPr>
        <w:shd w:val="clear" w:color="auto" w:fill="auto"/>
        <w:tabs>
          <w:tab w:val="left" w:pos="426"/>
          <w:tab w:val="left" w:pos="1134"/>
        </w:tabs>
        <w:spacing w:line="264" w:lineRule="auto"/>
        <w:ind w:firstLine="567"/>
        <w:jc w:val="both"/>
      </w:pPr>
      <w:r>
        <w:t>Должности муниципальной службы подразделяются на следующие группы:</w:t>
      </w:r>
    </w:p>
    <w:p w:rsidR="00A141D9" w:rsidRDefault="00B1726E">
      <w:pPr>
        <w:pStyle w:val="11"/>
        <w:shd w:val="clear" w:color="auto" w:fill="auto"/>
        <w:spacing w:line="264" w:lineRule="auto"/>
        <w:ind w:firstLine="560"/>
        <w:jc w:val="both"/>
      </w:pPr>
      <w:r>
        <w:t>высшие должности муниципальной службы;</w:t>
      </w:r>
    </w:p>
    <w:p w:rsidR="00A141D9" w:rsidRDefault="00B1726E">
      <w:pPr>
        <w:pStyle w:val="11"/>
        <w:shd w:val="clear" w:color="auto" w:fill="auto"/>
        <w:spacing w:line="264" w:lineRule="auto"/>
        <w:ind w:firstLine="560"/>
        <w:jc w:val="both"/>
      </w:pPr>
      <w:r>
        <w:t>главные должности муниципальной службы;</w:t>
      </w:r>
    </w:p>
    <w:p w:rsidR="00A141D9" w:rsidRDefault="00B1726E">
      <w:pPr>
        <w:pStyle w:val="11"/>
        <w:shd w:val="clear" w:color="auto" w:fill="auto"/>
        <w:spacing w:line="264" w:lineRule="auto"/>
        <w:ind w:firstLine="560"/>
        <w:jc w:val="both"/>
      </w:pPr>
      <w:r>
        <w:t>ведущие должности муниципальной службы;</w:t>
      </w:r>
    </w:p>
    <w:p w:rsidR="00A141D9" w:rsidRDefault="00B1726E">
      <w:pPr>
        <w:pStyle w:val="11"/>
        <w:shd w:val="clear" w:color="auto" w:fill="auto"/>
        <w:spacing w:line="264" w:lineRule="auto"/>
        <w:ind w:firstLine="560"/>
        <w:jc w:val="both"/>
      </w:pPr>
      <w:r>
        <w:t>старшие должности муниципальной службы;</w:t>
      </w:r>
    </w:p>
    <w:p w:rsidR="00CE4F06" w:rsidRDefault="00B1726E" w:rsidP="00CE4F06">
      <w:pPr>
        <w:pStyle w:val="11"/>
        <w:shd w:val="clear" w:color="auto" w:fill="auto"/>
        <w:spacing w:line="264" w:lineRule="auto"/>
        <w:ind w:firstLine="560"/>
        <w:jc w:val="both"/>
      </w:pPr>
      <w:r>
        <w:t>младшие должности муниципальной службы.</w:t>
      </w:r>
    </w:p>
    <w:p w:rsidR="00A141D9" w:rsidRDefault="00B1726E" w:rsidP="00CE4F06">
      <w:pPr>
        <w:pStyle w:val="11"/>
        <w:numPr>
          <w:ilvl w:val="1"/>
          <w:numId w:val="2"/>
        </w:numPr>
        <w:shd w:val="clear" w:color="auto" w:fill="auto"/>
        <w:tabs>
          <w:tab w:val="left" w:pos="426"/>
          <w:tab w:val="left" w:pos="993"/>
        </w:tabs>
        <w:spacing w:line="264" w:lineRule="auto"/>
        <w:ind w:firstLine="567"/>
        <w:jc w:val="both"/>
      </w:pPr>
      <w:r>
        <w:t xml:space="preserve">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утвержденным Законом Московской области от 24.07.2007 № 137/2007-</w:t>
      </w:r>
      <w:r w:rsidR="00226A4D">
        <w:t>ОЗ</w:t>
      </w:r>
      <w:r>
        <w:t xml:space="preserve"> «О муниципальной службе в Московской области».</w:t>
      </w:r>
    </w:p>
    <w:p w:rsidR="00A141D9" w:rsidRDefault="00B1726E" w:rsidP="00CE4F06">
      <w:pPr>
        <w:pStyle w:val="11"/>
        <w:numPr>
          <w:ilvl w:val="1"/>
          <w:numId w:val="2"/>
        </w:numPr>
        <w:shd w:val="clear" w:color="auto" w:fill="auto"/>
        <w:tabs>
          <w:tab w:val="left" w:pos="993"/>
        </w:tabs>
        <w:spacing w:after="260" w:line="264" w:lineRule="auto"/>
        <w:ind w:firstLine="567"/>
        <w:jc w:val="both"/>
      </w:pPr>
      <w:r>
        <w:t>Соотношение должностей муниципальной службы и должностей государственной гражданской службы Московской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Московской области устанавливает соответствие группы должностей муниципальной службы одной из групп должностей государственной гражданской службы Московской области (далее - группы должностей гражданской службы), предусмотренных Законом Московской области от</w:t>
      </w:r>
      <w:r w:rsidR="001173A5">
        <w:t xml:space="preserve"> 24.07.2007 № 137/2007-</w:t>
      </w:r>
      <w:r w:rsidR="00226A4D">
        <w:t>ОЗ</w:t>
      </w:r>
      <w:r w:rsidR="001173A5">
        <w:t xml:space="preserve"> «О муниципальной службе в Московской области».</w:t>
      </w:r>
    </w:p>
    <w:p w:rsidR="00A141D9" w:rsidRDefault="00B1726E">
      <w:pPr>
        <w:pStyle w:val="11"/>
        <w:shd w:val="clear" w:color="auto" w:fill="auto"/>
        <w:spacing w:after="260" w:line="259" w:lineRule="auto"/>
        <w:ind w:firstLine="580"/>
        <w:jc w:val="both"/>
      </w:pPr>
      <w:r>
        <w:t xml:space="preserve">Соответствующими группами должностей гражданской службы для должностей муниципальной службы в органах местного самоуправления Рузского </w:t>
      </w:r>
      <w:r w:rsidR="001173A5">
        <w:t xml:space="preserve">муниципального </w:t>
      </w:r>
      <w:r>
        <w:t>округа являются: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80"/>
        <w:gridCol w:w="4824"/>
      </w:tblGrid>
      <w:tr w:rsidR="00A141D9">
        <w:trPr>
          <w:trHeight w:hRule="exact" w:val="504"/>
          <w:jc w:val="center"/>
        </w:trPr>
        <w:tc>
          <w:tcPr>
            <w:tcW w:w="4680" w:type="dxa"/>
            <w:tcBorders>
              <w:top w:val="single" w:sz="4" w:space="0" w:color="auto"/>
              <w:left w:val="single" w:sz="4" w:space="0" w:color="auto"/>
            </w:tcBorders>
            <w:shd w:val="clear" w:color="auto" w:fill="FFFFFF"/>
            <w:vAlign w:val="center"/>
          </w:tcPr>
          <w:p w:rsidR="00A141D9" w:rsidRDefault="00B1726E">
            <w:pPr>
              <w:pStyle w:val="a5"/>
              <w:shd w:val="clear" w:color="auto" w:fill="auto"/>
              <w:spacing w:line="240" w:lineRule="auto"/>
              <w:ind w:firstLine="0"/>
            </w:pPr>
            <w:r>
              <w:t>Группы должностей гражданской службы</w:t>
            </w:r>
          </w:p>
        </w:tc>
        <w:tc>
          <w:tcPr>
            <w:tcW w:w="4824" w:type="dxa"/>
            <w:tcBorders>
              <w:top w:val="single" w:sz="4" w:space="0" w:color="auto"/>
              <w:left w:val="single" w:sz="4" w:space="0" w:color="auto"/>
              <w:right w:val="single" w:sz="4" w:space="0" w:color="auto"/>
            </w:tcBorders>
            <w:shd w:val="clear" w:color="auto" w:fill="FFFFFF"/>
            <w:vAlign w:val="center"/>
          </w:tcPr>
          <w:p w:rsidR="00A141D9" w:rsidRDefault="00B1726E">
            <w:pPr>
              <w:pStyle w:val="a5"/>
              <w:shd w:val="clear" w:color="auto" w:fill="auto"/>
              <w:spacing w:line="240" w:lineRule="auto"/>
              <w:ind w:firstLine="0"/>
            </w:pPr>
            <w:r>
              <w:t>Группы должностей муниципальной службы</w:t>
            </w:r>
          </w:p>
        </w:tc>
      </w:tr>
      <w:tr w:rsidR="00A141D9">
        <w:trPr>
          <w:trHeight w:hRule="exact" w:val="480"/>
          <w:jc w:val="center"/>
        </w:trPr>
        <w:tc>
          <w:tcPr>
            <w:tcW w:w="4680" w:type="dxa"/>
            <w:tcBorders>
              <w:top w:val="single" w:sz="4" w:space="0" w:color="auto"/>
              <w:left w:val="single" w:sz="4" w:space="0" w:color="auto"/>
            </w:tcBorders>
            <w:shd w:val="clear" w:color="auto" w:fill="FFFFFF"/>
            <w:vAlign w:val="center"/>
          </w:tcPr>
          <w:p w:rsidR="00A141D9" w:rsidRDefault="00B1726E">
            <w:pPr>
              <w:pStyle w:val="a5"/>
              <w:shd w:val="clear" w:color="auto" w:fill="auto"/>
              <w:spacing w:line="240" w:lineRule="auto"/>
              <w:ind w:firstLine="0"/>
            </w:pPr>
            <w:r>
              <w:t>Высшая</w:t>
            </w:r>
          </w:p>
        </w:tc>
        <w:tc>
          <w:tcPr>
            <w:tcW w:w="4824" w:type="dxa"/>
            <w:tcBorders>
              <w:top w:val="single" w:sz="4" w:space="0" w:color="auto"/>
              <w:left w:val="single" w:sz="4" w:space="0" w:color="auto"/>
              <w:right w:val="single" w:sz="4" w:space="0" w:color="auto"/>
            </w:tcBorders>
            <w:shd w:val="clear" w:color="auto" w:fill="FFFFFF"/>
          </w:tcPr>
          <w:p w:rsidR="00A141D9" w:rsidRDefault="00A141D9">
            <w:pPr>
              <w:rPr>
                <w:sz w:val="10"/>
                <w:szCs w:val="10"/>
              </w:rPr>
            </w:pPr>
          </w:p>
        </w:tc>
      </w:tr>
      <w:tr w:rsidR="00A141D9">
        <w:trPr>
          <w:trHeight w:hRule="exact" w:val="490"/>
          <w:jc w:val="center"/>
        </w:trPr>
        <w:tc>
          <w:tcPr>
            <w:tcW w:w="4680" w:type="dxa"/>
            <w:tcBorders>
              <w:top w:val="single" w:sz="4" w:space="0" w:color="auto"/>
              <w:left w:val="single" w:sz="4" w:space="0" w:color="auto"/>
            </w:tcBorders>
            <w:shd w:val="clear" w:color="auto" w:fill="FFFFFF"/>
            <w:vAlign w:val="center"/>
          </w:tcPr>
          <w:p w:rsidR="00A141D9" w:rsidRDefault="00B1726E">
            <w:pPr>
              <w:pStyle w:val="a5"/>
              <w:shd w:val="clear" w:color="auto" w:fill="auto"/>
              <w:spacing w:line="240" w:lineRule="auto"/>
              <w:ind w:firstLine="0"/>
            </w:pPr>
            <w:r>
              <w:t>Главная</w:t>
            </w:r>
          </w:p>
        </w:tc>
        <w:tc>
          <w:tcPr>
            <w:tcW w:w="4824" w:type="dxa"/>
            <w:tcBorders>
              <w:top w:val="single" w:sz="4" w:space="0" w:color="auto"/>
              <w:left w:val="single" w:sz="4" w:space="0" w:color="auto"/>
              <w:right w:val="single" w:sz="4" w:space="0" w:color="auto"/>
            </w:tcBorders>
            <w:shd w:val="clear" w:color="auto" w:fill="FFFFFF"/>
            <w:vAlign w:val="center"/>
          </w:tcPr>
          <w:p w:rsidR="00A141D9" w:rsidRDefault="00B1726E">
            <w:pPr>
              <w:pStyle w:val="a5"/>
              <w:shd w:val="clear" w:color="auto" w:fill="auto"/>
              <w:spacing w:line="240" w:lineRule="auto"/>
              <w:ind w:firstLine="0"/>
            </w:pPr>
            <w:r>
              <w:t>Высшая, главная</w:t>
            </w:r>
          </w:p>
        </w:tc>
      </w:tr>
      <w:tr w:rsidR="00A141D9">
        <w:trPr>
          <w:trHeight w:hRule="exact" w:val="485"/>
          <w:jc w:val="center"/>
        </w:trPr>
        <w:tc>
          <w:tcPr>
            <w:tcW w:w="4680" w:type="dxa"/>
            <w:tcBorders>
              <w:top w:val="single" w:sz="4" w:space="0" w:color="auto"/>
              <w:left w:val="single" w:sz="4" w:space="0" w:color="auto"/>
            </w:tcBorders>
            <w:shd w:val="clear" w:color="auto" w:fill="FFFFFF"/>
            <w:vAlign w:val="center"/>
          </w:tcPr>
          <w:p w:rsidR="00A141D9" w:rsidRDefault="00B1726E">
            <w:pPr>
              <w:pStyle w:val="a5"/>
              <w:shd w:val="clear" w:color="auto" w:fill="auto"/>
              <w:spacing w:line="240" w:lineRule="auto"/>
              <w:ind w:firstLine="0"/>
            </w:pPr>
            <w:r>
              <w:t>Ведущая</w:t>
            </w:r>
          </w:p>
        </w:tc>
        <w:tc>
          <w:tcPr>
            <w:tcW w:w="4824" w:type="dxa"/>
            <w:tcBorders>
              <w:top w:val="single" w:sz="4" w:space="0" w:color="auto"/>
              <w:left w:val="single" w:sz="4" w:space="0" w:color="auto"/>
              <w:right w:val="single" w:sz="4" w:space="0" w:color="auto"/>
            </w:tcBorders>
            <w:shd w:val="clear" w:color="auto" w:fill="FFFFFF"/>
            <w:vAlign w:val="center"/>
          </w:tcPr>
          <w:p w:rsidR="00A141D9" w:rsidRDefault="00B1726E">
            <w:pPr>
              <w:pStyle w:val="a5"/>
              <w:shd w:val="clear" w:color="auto" w:fill="auto"/>
              <w:spacing w:line="240" w:lineRule="auto"/>
              <w:ind w:firstLine="0"/>
            </w:pPr>
            <w:r>
              <w:t>Ведущая</w:t>
            </w:r>
          </w:p>
        </w:tc>
      </w:tr>
      <w:tr w:rsidR="00A141D9">
        <w:trPr>
          <w:trHeight w:hRule="exact" w:val="490"/>
          <w:jc w:val="center"/>
        </w:trPr>
        <w:tc>
          <w:tcPr>
            <w:tcW w:w="4680" w:type="dxa"/>
            <w:tcBorders>
              <w:top w:val="single" w:sz="4" w:space="0" w:color="auto"/>
              <w:left w:val="single" w:sz="4" w:space="0" w:color="auto"/>
            </w:tcBorders>
            <w:shd w:val="clear" w:color="auto" w:fill="FFFFFF"/>
            <w:vAlign w:val="center"/>
          </w:tcPr>
          <w:p w:rsidR="00A141D9" w:rsidRDefault="00B1726E">
            <w:pPr>
              <w:pStyle w:val="a5"/>
              <w:shd w:val="clear" w:color="auto" w:fill="auto"/>
              <w:spacing w:line="240" w:lineRule="auto"/>
              <w:ind w:firstLine="0"/>
            </w:pPr>
            <w:r>
              <w:t>Старшая</w:t>
            </w:r>
          </w:p>
        </w:tc>
        <w:tc>
          <w:tcPr>
            <w:tcW w:w="4824" w:type="dxa"/>
            <w:tcBorders>
              <w:top w:val="single" w:sz="4" w:space="0" w:color="auto"/>
              <w:left w:val="single" w:sz="4" w:space="0" w:color="auto"/>
              <w:right w:val="single" w:sz="4" w:space="0" w:color="auto"/>
            </w:tcBorders>
            <w:shd w:val="clear" w:color="auto" w:fill="FFFFFF"/>
            <w:vAlign w:val="center"/>
          </w:tcPr>
          <w:p w:rsidR="00A141D9" w:rsidRDefault="00B1726E">
            <w:pPr>
              <w:pStyle w:val="a5"/>
              <w:shd w:val="clear" w:color="auto" w:fill="auto"/>
              <w:spacing w:line="240" w:lineRule="auto"/>
              <w:ind w:firstLine="0"/>
            </w:pPr>
            <w:r>
              <w:t>Старшая</w:t>
            </w:r>
          </w:p>
        </w:tc>
      </w:tr>
      <w:tr w:rsidR="00A141D9">
        <w:trPr>
          <w:trHeight w:hRule="exact" w:val="494"/>
          <w:jc w:val="center"/>
        </w:trPr>
        <w:tc>
          <w:tcPr>
            <w:tcW w:w="4680" w:type="dxa"/>
            <w:tcBorders>
              <w:top w:val="single" w:sz="4" w:space="0" w:color="auto"/>
              <w:left w:val="single" w:sz="4" w:space="0" w:color="auto"/>
              <w:bottom w:val="single" w:sz="4" w:space="0" w:color="auto"/>
            </w:tcBorders>
            <w:shd w:val="clear" w:color="auto" w:fill="FFFFFF"/>
            <w:vAlign w:val="center"/>
          </w:tcPr>
          <w:p w:rsidR="00A141D9" w:rsidRDefault="00B1726E">
            <w:pPr>
              <w:pStyle w:val="a5"/>
              <w:shd w:val="clear" w:color="auto" w:fill="auto"/>
              <w:spacing w:line="240" w:lineRule="auto"/>
              <w:ind w:firstLine="0"/>
            </w:pPr>
            <w:r>
              <w:t>Младшая</w:t>
            </w:r>
          </w:p>
        </w:tc>
        <w:tc>
          <w:tcPr>
            <w:tcW w:w="4824" w:type="dxa"/>
            <w:tcBorders>
              <w:top w:val="single" w:sz="4" w:space="0" w:color="auto"/>
              <w:left w:val="single" w:sz="4" w:space="0" w:color="auto"/>
              <w:bottom w:val="single" w:sz="4" w:space="0" w:color="auto"/>
              <w:right w:val="single" w:sz="4" w:space="0" w:color="auto"/>
            </w:tcBorders>
            <w:shd w:val="clear" w:color="auto" w:fill="FFFFFF"/>
            <w:vAlign w:val="center"/>
          </w:tcPr>
          <w:p w:rsidR="00A141D9" w:rsidRDefault="00B1726E">
            <w:pPr>
              <w:pStyle w:val="a5"/>
              <w:shd w:val="clear" w:color="auto" w:fill="auto"/>
              <w:spacing w:line="240" w:lineRule="auto"/>
              <w:ind w:firstLine="0"/>
            </w:pPr>
            <w:r>
              <w:t>Младшая</w:t>
            </w:r>
          </w:p>
        </w:tc>
      </w:tr>
    </w:tbl>
    <w:p w:rsidR="00A141D9" w:rsidRDefault="00A141D9">
      <w:pPr>
        <w:spacing w:after="259" w:line="1" w:lineRule="exact"/>
      </w:pPr>
    </w:p>
    <w:p w:rsidR="00A141D9" w:rsidRDefault="00B1726E">
      <w:pPr>
        <w:pStyle w:val="22"/>
        <w:keepNext/>
        <w:keepLines/>
        <w:numPr>
          <w:ilvl w:val="0"/>
          <w:numId w:val="2"/>
        </w:numPr>
        <w:shd w:val="clear" w:color="auto" w:fill="auto"/>
        <w:tabs>
          <w:tab w:val="left" w:pos="714"/>
        </w:tabs>
        <w:spacing w:line="252" w:lineRule="auto"/>
        <w:ind w:firstLine="360"/>
        <w:jc w:val="both"/>
      </w:pPr>
      <w:bookmarkStart w:id="8" w:name="bookmark16"/>
      <w:bookmarkStart w:id="9" w:name="bookmark17"/>
      <w:r>
        <w:t>Квалификационные требования для замещения должностей муниципальной службы</w:t>
      </w:r>
      <w:bookmarkEnd w:id="8"/>
      <w:bookmarkEnd w:id="9"/>
    </w:p>
    <w:p w:rsidR="00A141D9" w:rsidRDefault="00B1726E">
      <w:pPr>
        <w:pStyle w:val="11"/>
        <w:numPr>
          <w:ilvl w:val="1"/>
          <w:numId w:val="2"/>
        </w:numPr>
        <w:shd w:val="clear" w:color="auto" w:fill="auto"/>
        <w:tabs>
          <w:tab w:val="left" w:pos="1109"/>
        </w:tabs>
        <w:spacing w:line="252" w:lineRule="auto"/>
        <w:ind w:firstLine="580"/>
        <w:jc w:val="both"/>
      </w:pPr>
      <w:r>
        <w:t>Для замещения должности муниципальной службы требуется соответствие квалификационным требованиям:</w:t>
      </w:r>
    </w:p>
    <w:p w:rsidR="00A141D9" w:rsidRDefault="001173A5">
      <w:pPr>
        <w:pStyle w:val="11"/>
        <w:shd w:val="clear" w:color="auto" w:fill="auto"/>
        <w:spacing w:line="252" w:lineRule="auto"/>
        <w:ind w:firstLine="0"/>
        <w:jc w:val="both"/>
      </w:pPr>
      <w:r>
        <w:t xml:space="preserve">- </w:t>
      </w:r>
      <w:r w:rsidR="00B1726E">
        <w:t>к уровню профессионального образования;</w:t>
      </w:r>
    </w:p>
    <w:p w:rsidR="00A141D9" w:rsidRDefault="001173A5">
      <w:pPr>
        <w:pStyle w:val="11"/>
        <w:shd w:val="clear" w:color="auto" w:fill="auto"/>
        <w:spacing w:line="252" w:lineRule="auto"/>
        <w:ind w:firstLine="0"/>
        <w:jc w:val="both"/>
      </w:pPr>
      <w:r>
        <w:t xml:space="preserve">- </w:t>
      </w:r>
      <w:r w:rsidR="00B1726E">
        <w:t>к стажу муниципальной службы или работы по специальности, направлению подготовки;</w:t>
      </w:r>
    </w:p>
    <w:p w:rsidR="00A141D9" w:rsidRDefault="00226A4D" w:rsidP="00226A4D">
      <w:pPr>
        <w:pStyle w:val="11"/>
        <w:shd w:val="clear" w:color="auto" w:fill="auto"/>
        <w:tabs>
          <w:tab w:val="left" w:pos="1264"/>
        </w:tabs>
        <w:spacing w:line="252" w:lineRule="auto"/>
        <w:ind w:firstLine="0"/>
        <w:jc w:val="both"/>
      </w:pPr>
      <w:r>
        <w:t xml:space="preserve">- </w:t>
      </w:r>
      <w:r w:rsidR="00B1726E">
        <w:t>к знаниям и умениям, которые необходимы для исполнения должностных обязанностей;</w:t>
      </w:r>
    </w:p>
    <w:p w:rsidR="00A141D9" w:rsidRDefault="00226A4D" w:rsidP="00226A4D">
      <w:pPr>
        <w:pStyle w:val="11"/>
        <w:shd w:val="clear" w:color="auto" w:fill="auto"/>
        <w:tabs>
          <w:tab w:val="left" w:pos="704"/>
        </w:tabs>
        <w:spacing w:line="252" w:lineRule="auto"/>
        <w:ind w:firstLine="0"/>
        <w:jc w:val="both"/>
      </w:pPr>
      <w:r>
        <w:t xml:space="preserve">- </w:t>
      </w:r>
      <w:r w:rsidR="00B1726E">
        <w:t>к специальности, направлению подготовки - при наличии соответствующего решения представителя нанимателя (работодателя).</w:t>
      </w:r>
    </w:p>
    <w:p w:rsidR="00A141D9" w:rsidRDefault="00B1726E">
      <w:pPr>
        <w:pStyle w:val="11"/>
        <w:shd w:val="clear" w:color="auto" w:fill="auto"/>
        <w:spacing w:line="269" w:lineRule="auto"/>
        <w:ind w:firstLine="560"/>
        <w:jc w:val="both"/>
      </w:pPr>
      <w:r>
        <w:lastRenderedPageBreak/>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Московской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141D9" w:rsidRDefault="00B1726E">
      <w:pPr>
        <w:pStyle w:val="11"/>
        <w:numPr>
          <w:ilvl w:val="1"/>
          <w:numId w:val="2"/>
        </w:numPr>
        <w:shd w:val="clear" w:color="auto" w:fill="auto"/>
        <w:tabs>
          <w:tab w:val="left" w:pos="1025"/>
        </w:tabs>
        <w:spacing w:line="259" w:lineRule="auto"/>
        <w:ind w:firstLine="560"/>
        <w:jc w:val="both"/>
      </w:pPr>
      <w:r>
        <w:t>Для замещения должностей муниципальной службы определяются следующие типовые квалификационные требования к уровню профессионального образования:</w:t>
      </w:r>
    </w:p>
    <w:p w:rsidR="00A141D9" w:rsidRDefault="001173A5">
      <w:pPr>
        <w:pStyle w:val="11"/>
        <w:shd w:val="clear" w:color="auto" w:fill="auto"/>
        <w:spacing w:line="259" w:lineRule="auto"/>
        <w:ind w:firstLine="560"/>
        <w:jc w:val="both"/>
      </w:pPr>
      <w:r>
        <w:t xml:space="preserve">- </w:t>
      </w:r>
      <w:r w:rsidR="00B1726E">
        <w:t>высшей, главной групп должностей муниципальной службы обязательно наличие высшего образования не ниже уровня специалитета, магистратуры;</w:t>
      </w:r>
    </w:p>
    <w:p w:rsidR="00A141D9" w:rsidRDefault="001173A5">
      <w:pPr>
        <w:pStyle w:val="11"/>
        <w:shd w:val="clear" w:color="auto" w:fill="auto"/>
        <w:spacing w:line="259" w:lineRule="auto"/>
        <w:ind w:firstLine="560"/>
        <w:jc w:val="both"/>
      </w:pPr>
      <w:r>
        <w:t xml:space="preserve">- </w:t>
      </w:r>
      <w:r w:rsidR="00B1726E">
        <w:t>ведущей, старшей групп должностей муниципальной службы обязательно наличие высшего образования;</w:t>
      </w:r>
    </w:p>
    <w:p w:rsidR="00A141D9" w:rsidRDefault="001173A5">
      <w:pPr>
        <w:pStyle w:val="11"/>
        <w:shd w:val="clear" w:color="auto" w:fill="auto"/>
        <w:spacing w:line="259" w:lineRule="auto"/>
        <w:ind w:firstLine="560"/>
        <w:jc w:val="both"/>
      </w:pPr>
      <w:r>
        <w:t xml:space="preserve">- </w:t>
      </w:r>
      <w:r w:rsidR="00B1726E">
        <w:t>младшей группы должностей муниципальной службы обязательно наличие профессионального образования.</w:t>
      </w:r>
    </w:p>
    <w:p w:rsidR="00A141D9" w:rsidRDefault="001173A5" w:rsidP="001173A5">
      <w:pPr>
        <w:pStyle w:val="11"/>
        <w:shd w:val="clear" w:color="auto" w:fill="auto"/>
        <w:spacing w:line="259" w:lineRule="auto"/>
        <w:ind w:firstLine="560"/>
        <w:jc w:val="both"/>
      </w:pPr>
      <w:r>
        <w:t xml:space="preserve">5.3. </w:t>
      </w:r>
      <w:r w:rsidR="00B1726E">
        <w:t>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A141D9" w:rsidRDefault="001173A5" w:rsidP="001173A5">
      <w:pPr>
        <w:pStyle w:val="11"/>
        <w:shd w:val="clear" w:color="auto" w:fill="auto"/>
        <w:spacing w:line="259" w:lineRule="auto"/>
        <w:ind w:firstLine="560"/>
        <w:jc w:val="both"/>
      </w:pPr>
      <w:r>
        <w:t xml:space="preserve">- </w:t>
      </w:r>
      <w:r w:rsidR="00B1726E">
        <w:t>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A141D9" w:rsidRDefault="001173A5" w:rsidP="001173A5">
      <w:pPr>
        <w:pStyle w:val="11"/>
        <w:shd w:val="clear" w:color="auto" w:fill="auto"/>
        <w:spacing w:line="259" w:lineRule="auto"/>
        <w:ind w:firstLine="560"/>
        <w:jc w:val="both"/>
      </w:pPr>
      <w:r>
        <w:t xml:space="preserve">- </w:t>
      </w:r>
      <w:r w:rsidR="00B1726E">
        <w:t>к муниципальным служащим, имеющим высшее образование не выше бакалавриата, назначенным на указанные должности до 1 июня 2017 года, в отношении замещаемых ими должностей муниципальной службы.</w:t>
      </w:r>
    </w:p>
    <w:p w:rsidR="00A141D9" w:rsidRDefault="001173A5" w:rsidP="001173A5">
      <w:pPr>
        <w:pStyle w:val="11"/>
        <w:shd w:val="clear" w:color="auto" w:fill="auto"/>
        <w:spacing w:line="259" w:lineRule="auto"/>
        <w:ind w:firstLine="560"/>
        <w:jc w:val="both"/>
      </w:pPr>
      <w:r>
        <w:t xml:space="preserve">5.4. </w:t>
      </w:r>
      <w:r w:rsidR="00B1726E">
        <w:t>Типовые квалификационные требования к стажу муниципальной службы или стажу работы по специальности, направлению подготовки определяются по группам должностей:</w:t>
      </w:r>
    </w:p>
    <w:p w:rsidR="00A141D9" w:rsidRDefault="001173A5" w:rsidP="001173A5">
      <w:pPr>
        <w:pStyle w:val="11"/>
        <w:shd w:val="clear" w:color="auto" w:fill="auto"/>
        <w:spacing w:line="259" w:lineRule="auto"/>
        <w:ind w:firstLine="560"/>
        <w:jc w:val="both"/>
      </w:pPr>
      <w:r>
        <w:t xml:space="preserve">- </w:t>
      </w:r>
      <w:r w:rsidR="00B1726E">
        <w:t>высшие должности муниципальной службы - не менее четырех лет стажа муниципальной службы или стажа работы по специальности, направлению подготовки;</w:t>
      </w:r>
    </w:p>
    <w:p w:rsidR="001173A5" w:rsidRDefault="001173A5" w:rsidP="001173A5">
      <w:pPr>
        <w:pStyle w:val="11"/>
        <w:shd w:val="clear" w:color="auto" w:fill="auto"/>
        <w:spacing w:line="240" w:lineRule="auto"/>
        <w:ind w:firstLine="561"/>
        <w:jc w:val="both"/>
      </w:pPr>
      <w:r>
        <w:t xml:space="preserve">- </w:t>
      </w:r>
      <w:r w:rsidR="00B1726E">
        <w:t xml:space="preserve">главные должности муниципальной службы - не менее двух лет стажа муниципальной службы или стажа работы по специальности, направлению подготовки, а для лиц,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 </w:t>
      </w:r>
    </w:p>
    <w:p w:rsidR="00A141D9" w:rsidRDefault="001173A5" w:rsidP="001173A5">
      <w:pPr>
        <w:pStyle w:val="11"/>
        <w:shd w:val="clear" w:color="auto" w:fill="auto"/>
        <w:spacing w:line="240" w:lineRule="auto"/>
        <w:ind w:firstLine="561"/>
        <w:jc w:val="both"/>
      </w:pPr>
      <w:r>
        <w:t xml:space="preserve">- </w:t>
      </w:r>
      <w:r w:rsidR="00B1726E">
        <w:t>ведущие, старшие и младшие должности муниципальной службы - без предъявления требований к стажу.</w:t>
      </w:r>
    </w:p>
    <w:p w:rsidR="00A141D9" w:rsidRDefault="00B1726E">
      <w:pPr>
        <w:pStyle w:val="22"/>
        <w:keepNext/>
        <w:keepLines/>
        <w:numPr>
          <w:ilvl w:val="0"/>
          <w:numId w:val="2"/>
        </w:numPr>
        <w:shd w:val="clear" w:color="auto" w:fill="auto"/>
        <w:tabs>
          <w:tab w:val="left" w:pos="298"/>
        </w:tabs>
        <w:spacing w:line="257" w:lineRule="auto"/>
      </w:pPr>
      <w:bookmarkStart w:id="10" w:name="bookmark18"/>
      <w:bookmarkStart w:id="11" w:name="bookmark19"/>
      <w:r>
        <w:t>Классные чины муниципальных служащих</w:t>
      </w:r>
      <w:bookmarkEnd w:id="10"/>
      <w:bookmarkEnd w:id="11"/>
    </w:p>
    <w:p w:rsidR="00A141D9" w:rsidRDefault="00B1726E">
      <w:pPr>
        <w:pStyle w:val="11"/>
        <w:numPr>
          <w:ilvl w:val="1"/>
          <w:numId w:val="2"/>
        </w:numPr>
        <w:shd w:val="clear" w:color="auto" w:fill="auto"/>
        <w:tabs>
          <w:tab w:val="left" w:pos="1025"/>
        </w:tabs>
        <w:spacing w:line="257" w:lineRule="auto"/>
        <w:ind w:firstLine="560"/>
        <w:jc w:val="both"/>
      </w:pPr>
      <w:r>
        <w:t>Муниципальным служащим, соответствующим квалификационным требованиям для замещения должностей муниципальной службы, присваиваются следующие классные чины:</w:t>
      </w:r>
    </w:p>
    <w:p w:rsidR="00A141D9" w:rsidRDefault="00655989">
      <w:pPr>
        <w:pStyle w:val="11"/>
        <w:shd w:val="clear" w:color="auto" w:fill="auto"/>
        <w:spacing w:line="257" w:lineRule="auto"/>
        <w:ind w:firstLine="560"/>
        <w:jc w:val="both"/>
      </w:pPr>
      <w:r>
        <w:t xml:space="preserve">- </w:t>
      </w:r>
      <w:r w:rsidR="00B1726E">
        <w:t>действительный муниципальный советник Московской области 1, 2 и 3-го класса - муниципальным служащим, замещающим высшие должности муниципальной службы;</w:t>
      </w:r>
    </w:p>
    <w:p w:rsidR="00A141D9" w:rsidRDefault="00655989">
      <w:pPr>
        <w:pStyle w:val="11"/>
        <w:shd w:val="clear" w:color="auto" w:fill="auto"/>
        <w:spacing w:line="257" w:lineRule="auto"/>
        <w:ind w:firstLine="560"/>
        <w:jc w:val="both"/>
      </w:pPr>
      <w:r>
        <w:t xml:space="preserve">- </w:t>
      </w:r>
      <w:r w:rsidR="00B1726E">
        <w:t>муниципальный советник Московской области 1,2 и 3-го класса - муниципальным служащим, замещающим главные должности муниципальной службы;</w:t>
      </w:r>
    </w:p>
    <w:p w:rsidR="00A141D9" w:rsidRDefault="00655989">
      <w:pPr>
        <w:pStyle w:val="11"/>
        <w:shd w:val="clear" w:color="auto" w:fill="auto"/>
        <w:spacing w:line="257" w:lineRule="auto"/>
        <w:ind w:firstLine="560"/>
        <w:jc w:val="both"/>
      </w:pPr>
      <w:r>
        <w:t xml:space="preserve">- </w:t>
      </w:r>
      <w:r w:rsidR="00B1726E">
        <w:t>советник муниципальной службы Московской области 1, 2 и 3-го класса - муниципальным служащим, замещающим ведущие должности муниципальной службы;</w:t>
      </w:r>
    </w:p>
    <w:p w:rsidR="00A141D9" w:rsidRDefault="00655989">
      <w:pPr>
        <w:pStyle w:val="11"/>
        <w:shd w:val="clear" w:color="auto" w:fill="auto"/>
        <w:spacing w:line="257" w:lineRule="auto"/>
        <w:ind w:firstLine="560"/>
        <w:jc w:val="both"/>
      </w:pPr>
      <w:r>
        <w:t xml:space="preserve">- </w:t>
      </w:r>
      <w:r w:rsidR="00B1726E">
        <w:t>старший референт муниципальной службы Московской области 1, 2 и 3-го класса - муниципальным служащим, замещающим старшие должности муниципальной службы;</w:t>
      </w:r>
    </w:p>
    <w:p w:rsidR="00A141D9" w:rsidRDefault="00655989">
      <w:pPr>
        <w:pStyle w:val="11"/>
        <w:shd w:val="clear" w:color="auto" w:fill="auto"/>
        <w:spacing w:line="257" w:lineRule="auto"/>
        <w:ind w:firstLine="560"/>
        <w:jc w:val="both"/>
      </w:pPr>
      <w:r>
        <w:t xml:space="preserve">- </w:t>
      </w:r>
      <w:r w:rsidR="00B1726E">
        <w:t>референт муниципальной службы Московской области 1, 2 и 3-го класса - муниципальным служащим, замещающим младшие должности муниципальной службы.</w:t>
      </w:r>
    </w:p>
    <w:p w:rsidR="00A141D9" w:rsidRDefault="00B1726E">
      <w:pPr>
        <w:pStyle w:val="11"/>
        <w:shd w:val="clear" w:color="auto" w:fill="auto"/>
        <w:spacing w:line="257" w:lineRule="auto"/>
        <w:ind w:firstLine="560"/>
        <w:jc w:val="both"/>
      </w:pPr>
      <w:r>
        <w:t>Классные чины присваиваются муниципальным служащим персонально с соблюдением последовательности от 3-го до 1-го класса в соответствии с замещаемой должностью муниципальной службы в пределах группы должностей муниципальной службы с учетом продолжительности замещения муниципальной службы или срока пребывания в предыдущем классном чине.</w:t>
      </w:r>
    </w:p>
    <w:p w:rsidR="00A141D9" w:rsidRDefault="00B1726E">
      <w:pPr>
        <w:pStyle w:val="11"/>
        <w:numPr>
          <w:ilvl w:val="1"/>
          <w:numId w:val="2"/>
        </w:numPr>
        <w:shd w:val="clear" w:color="auto" w:fill="auto"/>
        <w:tabs>
          <w:tab w:val="left" w:pos="1019"/>
        </w:tabs>
        <w:spacing w:after="260" w:line="271" w:lineRule="auto"/>
        <w:ind w:firstLine="600"/>
        <w:jc w:val="both"/>
      </w:pPr>
      <w:r>
        <w:t>Порядок присвоения и сохранения классных чинов при переводе муниципального служащего на иную должность муниципальной службы либо поступлении на государственную гражданскую службу Московской области, а также при увольнении муниципальных служащих с муниципальной службы устанавливается Законом Московской области от 11.03.2009 № 17/2009-</w:t>
      </w:r>
      <w:r w:rsidR="00226A4D">
        <w:t>ОЗ</w:t>
      </w:r>
      <w:r>
        <w:t xml:space="preserve"> </w:t>
      </w:r>
      <w:r w:rsidR="00655989">
        <w:t>«</w:t>
      </w:r>
      <w:r>
        <w:t xml:space="preserve">О классных чинах лиц, </w:t>
      </w:r>
      <w:r>
        <w:lastRenderedPageBreak/>
        <w:t>замещающих муниципальные должности, и муниципальных служащих муниципальных образований Московской области».</w:t>
      </w:r>
    </w:p>
    <w:p w:rsidR="00A141D9" w:rsidRDefault="00B1726E">
      <w:pPr>
        <w:pStyle w:val="22"/>
        <w:keepNext/>
        <w:keepLines/>
        <w:numPr>
          <w:ilvl w:val="0"/>
          <w:numId w:val="2"/>
        </w:numPr>
        <w:shd w:val="clear" w:color="auto" w:fill="auto"/>
        <w:tabs>
          <w:tab w:val="left" w:pos="304"/>
        </w:tabs>
      </w:pPr>
      <w:bookmarkStart w:id="12" w:name="bookmark20"/>
      <w:bookmarkStart w:id="13" w:name="bookmark21"/>
      <w:r>
        <w:t>Основные права муниципального служащего</w:t>
      </w:r>
      <w:bookmarkEnd w:id="12"/>
      <w:bookmarkEnd w:id="13"/>
    </w:p>
    <w:p w:rsidR="00A141D9" w:rsidRDefault="00B1726E">
      <w:pPr>
        <w:pStyle w:val="11"/>
        <w:numPr>
          <w:ilvl w:val="1"/>
          <w:numId w:val="2"/>
        </w:numPr>
        <w:shd w:val="clear" w:color="auto" w:fill="auto"/>
        <w:tabs>
          <w:tab w:val="left" w:pos="1077"/>
        </w:tabs>
        <w:spacing w:line="259" w:lineRule="auto"/>
        <w:ind w:firstLine="600"/>
        <w:jc w:val="both"/>
      </w:pPr>
      <w:r>
        <w:t>Муниципальный служащий имеет право на:</w:t>
      </w:r>
    </w:p>
    <w:p w:rsidR="00A141D9" w:rsidRDefault="00B1726E">
      <w:pPr>
        <w:pStyle w:val="11"/>
        <w:numPr>
          <w:ilvl w:val="0"/>
          <w:numId w:val="4"/>
        </w:numPr>
        <w:shd w:val="clear" w:color="auto" w:fill="auto"/>
        <w:tabs>
          <w:tab w:val="left" w:pos="865"/>
        </w:tabs>
        <w:spacing w:line="259" w:lineRule="auto"/>
        <w:ind w:firstLine="600"/>
        <w:jc w:val="both"/>
      </w:pPr>
      <w: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A141D9" w:rsidRDefault="00B1726E">
      <w:pPr>
        <w:pStyle w:val="11"/>
        <w:numPr>
          <w:ilvl w:val="0"/>
          <w:numId w:val="4"/>
        </w:numPr>
        <w:shd w:val="clear" w:color="auto" w:fill="auto"/>
        <w:tabs>
          <w:tab w:val="left" w:pos="928"/>
        </w:tabs>
        <w:spacing w:line="259" w:lineRule="auto"/>
        <w:ind w:firstLine="600"/>
        <w:jc w:val="both"/>
      </w:pPr>
      <w:r>
        <w:t>обеспечение организационно-технических условий, необходимых для исполнения должностных обязанностей;</w:t>
      </w:r>
    </w:p>
    <w:p w:rsidR="00A141D9" w:rsidRDefault="00B1726E">
      <w:pPr>
        <w:pStyle w:val="11"/>
        <w:numPr>
          <w:ilvl w:val="0"/>
          <w:numId w:val="4"/>
        </w:numPr>
        <w:shd w:val="clear" w:color="auto" w:fill="auto"/>
        <w:tabs>
          <w:tab w:val="left" w:pos="928"/>
        </w:tabs>
        <w:spacing w:line="259" w:lineRule="auto"/>
        <w:ind w:firstLine="600"/>
        <w:jc w:val="both"/>
      </w:pPr>
      <w:r>
        <w:t>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141D9" w:rsidRDefault="00B1726E">
      <w:pPr>
        <w:pStyle w:val="11"/>
        <w:numPr>
          <w:ilvl w:val="0"/>
          <w:numId w:val="4"/>
        </w:numPr>
        <w:shd w:val="clear" w:color="auto" w:fill="auto"/>
        <w:tabs>
          <w:tab w:val="left" w:pos="928"/>
        </w:tabs>
        <w:spacing w:line="259" w:lineRule="auto"/>
        <w:ind w:firstLine="600"/>
        <w:jc w:val="both"/>
      </w:pPr>
      <w: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141D9" w:rsidRDefault="00B1726E">
      <w:pPr>
        <w:pStyle w:val="11"/>
        <w:numPr>
          <w:ilvl w:val="0"/>
          <w:numId w:val="4"/>
        </w:numPr>
        <w:shd w:val="clear" w:color="auto" w:fill="auto"/>
        <w:tabs>
          <w:tab w:val="left" w:pos="928"/>
        </w:tabs>
        <w:spacing w:line="259" w:lineRule="auto"/>
        <w:ind w:firstLine="600"/>
        <w:jc w:val="both"/>
      </w:pPr>
      <w: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w:t>
      </w:r>
      <w:r w:rsidR="003F30AF">
        <w:t>шенствовании деятельности органов</w:t>
      </w:r>
      <w:r>
        <w:t xml:space="preserve"> местного самоуправления</w:t>
      </w:r>
      <w:r w:rsidR="00420168">
        <w:t xml:space="preserve"> Рузского муниципального округа</w:t>
      </w:r>
      <w:r>
        <w:t>;</w:t>
      </w:r>
    </w:p>
    <w:p w:rsidR="00A141D9" w:rsidRDefault="00B1726E">
      <w:pPr>
        <w:pStyle w:val="11"/>
        <w:numPr>
          <w:ilvl w:val="0"/>
          <w:numId w:val="4"/>
        </w:numPr>
        <w:shd w:val="clear" w:color="auto" w:fill="auto"/>
        <w:tabs>
          <w:tab w:val="left" w:pos="928"/>
        </w:tabs>
        <w:spacing w:line="259" w:lineRule="auto"/>
        <w:ind w:firstLine="600"/>
        <w:jc w:val="both"/>
      </w:pPr>
      <w:r>
        <w:t>участие по своей инициативе в конкурсе на замещение вакантной должности муниципальной службы;</w:t>
      </w:r>
    </w:p>
    <w:p w:rsidR="00A141D9" w:rsidRDefault="00B1726E">
      <w:pPr>
        <w:pStyle w:val="11"/>
        <w:numPr>
          <w:ilvl w:val="0"/>
          <w:numId w:val="4"/>
        </w:numPr>
        <w:shd w:val="clear" w:color="auto" w:fill="auto"/>
        <w:tabs>
          <w:tab w:val="left" w:pos="928"/>
        </w:tabs>
        <w:spacing w:line="259" w:lineRule="auto"/>
        <w:ind w:firstLine="600"/>
        <w:jc w:val="both"/>
      </w:pPr>
      <w:r>
        <w:t>получение дополнительного профессионального образования в соответствии с муниципальным правовым актом за счет средств местного бюджета;</w:t>
      </w:r>
    </w:p>
    <w:p w:rsidR="00A141D9" w:rsidRDefault="00B1726E">
      <w:pPr>
        <w:pStyle w:val="11"/>
        <w:numPr>
          <w:ilvl w:val="0"/>
          <w:numId w:val="4"/>
        </w:numPr>
        <w:shd w:val="clear" w:color="auto" w:fill="auto"/>
        <w:tabs>
          <w:tab w:val="left" w:pos="918"/>
        </w:tabs>
        <w:spacing w:line="259" w:lineRule="auto"/>
        <w:ind w:firstLine="600"/>
        <w:jc w:val="both"/>
      </w:pPr>
      <w:r>
        <w:t>защиту своих персональных данных;</w:t>
      </w:r>
    </w:p>
    <w:p w:rsidR="00A141D9" w:rsidRDefault="00B1726E">
      <w:pPr>
        <w:pStyle w:val="11"/>
        <w:numPr>
          <w:ilvl w:val="0"/>
          <w:numId w:val="4"/>
        </w:numPr>
        <w:shd w:val="clear" w:color="auto" w:fill="auto"/>
        <w:tabs>
          <w:tab w:val="left" w:pos="861"/>
        </w:tabs>
        <w:spacing w:line="259" w:lineRule="auto"/>
        <w:ind w:firstLine="600"/>
        <w:jc w:val="both"/>
      </w:pPr>
      <w: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141D9" w:rsidRDefault="00B1726E">
      <w:pPr>
        <w:pStyle w:val="11"/>
        <w:numPr>
          <w:ilvl w:val="0"/>
          <w:numId w:val="4"/>
        </w:numPr>
        <w:shd w:val="clear" w:color="auto" w:fill="auto"/>
        <w:tabs>
          <w:tab w:val="left" w:pos="976"/>
        </w:tabs>
        <w:spacing w:line="259" w:lineRule="auto"/>
        <w:ind w:firstLine="600"/>
        <w:jc w:val="both"/>
      </w:pPr>
      <w:r>
        <w:t>объединение, включая право создавать профессиональные союзы, для защиты своих прав, социально-экономических и профессиональных интересов;</w:t>
      </w:r>
    </w:p>
    <w:p w:rsidR="00A141D9" w:rsidRDefault="00826F9A">
      <w:pPr>
        <w:pStyle w:val="11"/>
        <w:shd w:val="clear" w:color="auto" w:fill="auto"/>
        <w:spacing w:line="259" w:lineRule="auto"/>
        <w:ind w:firstLine="600"/>
        <w:jc w:val="both"/>
      </w:pPr>
      <w:r>
        <w:t>11</w:t>
      </w:r>
      <w:r w:rsidR="00B1726E">
        <w:t>)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141D9" w:rsidRDefault="00B1726E">
      <w:pPr>
        <w:pStyle w:val="11"/>
        <w:shd w:val="clear" w:color="auto" w:fill="auto"/>
        <w:spacing w:line="259" w:lineRule="auto"/>
        <w:ind w:firstLine="600"/>
        <w:jc w:val="both"/>
      </w:pPr>
      <w:r>
        <w:t>12) пенсионное обеспечение в соответствии с законодательством Российской Федерации.</w:t>
      </w:r>
    </w:p>
    <w:p w:rsidR="00A141D9" w:rsidRDefault="00B1726E">
      <w:pPr>
        <w:pStyle w:val="11"/>
        <w:numPr>
          <w:ilvl w:val="1"/>
          <w:numId w:val="2"/>
        </w:numPr>
        <w:shd w:val="clear" w:color="auto" w:fill="auto"/>
        <w:tabs>
          <w:tab w:val="left" w:pos="1019"/>
        </w:tabs>
        <w:spacing w:after="260" w:line="259" w:lineRule="auto"/>
        <w:ind w:firstLine="600"/>
        <w:jc w:val="both"/>
      </w:pPr>
      <w:r>
        <w:t xml:space="preserve">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r w:rsidR="00826F9A">
        <w:t>и,</w:t>
      </w:r>
      <w:r>
        <w:t xml:space="preserve"> если иное не предусмотрено Федеральным законом от </w:t>
      </w:r>
      <w:r w:rsidR="004F713D" w:rsidRPr="00516E33">
        <w:t>02.03.2007</w:t>
      </w:r>
      <w:r w:rsidR="004F713D">
        <w:t xml:space="preserve"> </w:t>
      </w:r>
      <w:r>
        <w:t>№ 25-ФЗ «О муниципальной службе в Российской Федерации».</w:t>
      </w:r>
    </w:p>
    <w:p w:rsidR="00A141D9" w:rsidRDefault="00B1726E">
      <w:pPr>
        <w:pStyle w:val="22"/>
        <w:keepNext/>
        <w:keepLines/>
        <w:numPr>
          <w:ilvl w:val="0"/>
          <w:numId w:val="2"/>
        </w:numPr>
        <w:shd w:val="clear" w:color="auto" w:fill="auto"/>
        <w:tabs>
          <w:tab w:val="left" w:pos="304"/>
        </w:tabs>
        <w:spacing w:line="257" w:lineRule="auto"/>
      </w:pPr>
      <w:bookmarkStart w:id="14" w:name="bookmark22"/>
      <w:bookmarkStart w:id="15" w:name="bookmark23"/>
      <w:r>
        <w:t>Основные обязанности муниципального служащего</w:t>
      </w:r>
      <w:bookmarkEnd w:id="14"/>
      <w:bookmarkEnd w:id="15"/>
    </w:p>
    <w:p w:rsidR="00A141D9" w:rsidRDefault="00B1726E">
      <w:pPr>
        <w:pStyle w:val="11"/>
        <w:numPr>
          <w:ilvl w:val="1"/>
          <w:numId w:val="2"/>
        </w:numPr>
        <w:shd w:val="clear" w:color="auto" w:fill="auto"/>
        <w:tabs>
          <w:tab w:val="left" w:pos="1072"/>
        </w:tabs>
        <w:spacing w:line="257" w:lineRule="auto"/>
        <w:ind w:firstLine="600"/>
        <w:jc w:val="both"/>
      </w:pPr>
      <w:r>
        <w:t>Муниципальный служащий обязан:</w:t>
      </w:r>
    </w:p>
    <w:p w:rsidR="00A141D9" w:rsidRDefault="00B1726E">
      <w:pPr>
        <w:pStyle w:val="11"/>
        <w:numPr>
          <w:ilvl w:val="0"/>
          <w:numId w:val="5"/>
        </w:numPr>
        <w:shd w:val="clear" w:color="auto" w:fill="auto"/>
        <w:tabs>
          <w:tab w:val="left" w:pos="861"/>
        </w:tabs>
        <w:spacing w:line="257" w:lineRule="auto"/>
        <w:ind w:firstLine="600"/>
        <w:jc w:val="both"/>
      </w:pPr>
      <w:r>
        <w:t xml:space="preserve">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Московской области, законы и иные нормативные правовые акты Московской области, Устав Рузского </w:t>
      </w:r>
      <w:r w:rsidR="0070385D">
        <w:t>муниципального</w:t>
      </w:r>
      <w:r>
        <w:t xml:space="preserve"> округа Московской области и иные муниципальные правовые акты и обеспечивать их исполнение;</w:t>
      </w:r>
    </w:p>
    <w:p w:rsidR="00A141D9" w:rsidRDefault="00B1726E">
      <w:pPr>
        <w:pStyle w:val="11"/>
        <w:numPr>
          <w:ilvl w:val="0"/>
          <w:numId w:val="5"/>
        </w:numPr>
        <w:shd w:val="clear" w:color="auto" w:fill="auto"/>
        <w:tabs>
          <w:tab w:val="left" w:pos="928"/>
        </w:tabs>
        <w:spacing w:line="257" w:lineRule="auto"/>
        <w:ind w:firstLine="600"/>
        <w:jc w:val="both"/>
      </w:pPr>
      <w:r>
        <w:t>исполнять должностные обязанности в соответствии с должностной инструкцией;</w:t>
      </w:r>
    </w:p>
    <w:p w:rsidR="00A141D9" w:rsidRDefault="00B1726E">
      <w:pPr>
        <w:pStyle w:val="11"/>
        <w:numPr>
          <w:ilvl w:val="0"/>
          <w:numId w:val="5"/>
        </w:numPr>
        <w:shd w:val="clear" w:color="auto" w:fill="auto"/>
        <w:tabs>
          <w:tab w:val="left" w:pos="928"/>
        </w:tabs>
        <w:spacing w:line="257" w:lineRule="auto"/>
        <w:ind w:firstLine="600"/>
        <w:jc w:val="both"/>
      </w:pPr>
      <w: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A141D9" w:rsidRDefault="00B1726E">
      <w:pPr>
        <w:pStyle w:val="11"/>
        <w:numPr>
          <w:ilvl w:val="0"/>
          <w:numId w:val="5"/>
        </w:numPr>
        <w:shd w:val="clear" w:color="auto" w:fill="auto"/>
        <w:tabs>
          <w:tab w:val="left" w:pos="861"/>
        </w:tabs>
        <w:spacing w:line="257" w:lineRule="auto"/>
        <w:ind w:firstLine="600"/>
        <w:jc w:val="both"/>
      </w:pPr>
      <w:r>
        <w:t>соблюдать установленные в органах местного самоуправления</w:t>
      </w:r>
      <w:r w:rsidR="00420168">
        <w:t xml:space="preserve"> Рузского муниципального округа</w:t>
      </w:r>
      <w:r>
        <w:t xml:space="preserve"> правила внутреннего трудового распорядка, должностную инструкцию, порядок работы со</w:t>
      </w:r>
      <w:r w:rsidR="00826F9A">
        <w:t xml:space="preserve"> </w:t>
      </w:r>
      <w:r>
        <w:t>служебной информацией;</w:t>
      </w:r>
    </w:p>
    <w:p w:rsidR="00A141D9" w:rsidRDefault="00B1726E">
      <w:pPr>
        <w:spacing w:line="1" w:lineRule="exact"/>
      </w:pPr>
      <w:r>
        <w:rPr>
          <w:noProof/>
          <w:lang w:bidi="ar-SA"/>
        </w:rPr>
        <mc:AlternateContent>
          <mc:Choice Requires="wps">
            <w:drawing>
              <wp:anchor distT="0" distB="0" distL="114300" distR="114300" simplePos="0" relativeHeight="251649024"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68D328E8" id="Shape 9" o:spid="_x0000_s1026" style="position:absolute;margin-left:0;margin-top:0;width:595pt;height:842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" fillcolor="#fefefe" stroked="f">
                <v:path arrowok="t"/>
                <o:lock v:ext="edit" rotation="t" position="t"/>
                <w10:wrap anchorx="page" anchory="page"/>
              </v:rect>
            </w:pict>
          </mc:Fallback>
        </mc:AlternateContent>
      </w:r>
    </w:p>
    <w:p w:rsidR="00A141D9" w:rsidRDefault="00B1726E">
      <w:pPr>
        <w:pStyle w:val="11"/>
        <w:numPr>
          <w:ilvl w:val="0"/>
          <w:numId w:val="5"/>
        </w:numPr>
        <w:shd w:val="clear" w:color="auto" w:fill="auto"/>
        <w:tabs>
          <w:tab w:val="left" w:pos="941"/>
        </w:tabs>
        <w:ind w:firstLine="620"/>
        <w:jc w:val="both"/>
      </w:pPr>
      <w:r>
        <w:t>поддерживать уровень квалификации, необходимый для надлежащего исполнения должностных обязанностей;</w:t>
      </w:r>
    </w:p>
    <w:p w:rsidR="00A141D9" w:rsidRDefault="00B1726E">
      <w:pPr>
        <w:pStyle w:val="11"/>
        <w:numPr>
          <w:ilvl w:val="0"/>
          <w:numId w:val="5"/>
        </w:numPr>
        <w:shd w:val="clear" w:color="auto" w:fill="auto"/>
        <w:tabs>
          <w:tab w:val="left" w:pos="941"/>
        </w:tabs>
        <w:ind w:firstLine="620"/>
        <w:jc w:val="both"/>
      </w:pPr>
      <w: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141D9" w:rsidRDefault="00B1726E">
      <w:pPr>
        <w:pStyle w:val="11"/>
        <w:numPr>
          <w:ilvl w:val="0"/>
          <w:numId w:val="5"/>
        </w:numPr>
        <w:shd w:val="clear" w:color="auto" w:fill="auto"/>
        <w:tabs>
          <w:tab w:val="left" w:pos="855"/>
        </w:tabs>
        <w:ind w:firstLine="620"/>
        <w:jc w:val="both"/>
      </w:pPr>
      <w:r>
        <w:t>беречь государственное и муниципальное имущество, в том числе предоставленное ему для исполнения должностных обязанностей;</w:t>
      </w:r>
    </w:p>
    <w:p w:rsidR="00A141D9" w:rsidRDefault="00B1726E">
      <w:pPr>
        <w:pStyle w:val="11"/>
        <w:numPr>
          <w:ilvl w:val="0"/>
          <w:numId w:val="5"/>
        </w:numPr>
        <w:shd w:val="clear" w:color="auto" w:fill="auto"/>
        <w:tabs>
          <w:tab w:val="left" w:pos="850"/>
        </w:tabs>
        <w:ind w:firstLine="620"/>
        <w:jc w:val="both"/>
      </w:pPr>
      <w:r>
        <w:lastRenderedPageBreak/>
        <w:t>представлять в установленном порядке предусмотренные законодательством Российской Федерации сведения о себе и членах своей семьи;</w:t>
      </w:r>
    </w:p>
    <w:p w:rsidR="009C0A9B" w:rsidRDefault="00B1726E" w:rsidP="009C0A9B">
      <w:pPr>
        <w:pStyle w:val="11"/>
        <w:numPr>
          <w:ilvl w:val="0"/>
          <w:numId w:val="5"/>
        </w:numPr>
        <w:shd w:val="clear" w:color="auto" w:fill="auto"/>
        <w:tabs>
          <w:tab w:val="left" w:pos="855"/>
        </w:tabs>
        <w:ind w:firstLine="620"/>
        <w:jc w:val="both"/>
      </w:pPr>
      <w: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F713D" w:rsidRDefault="00B1726E" w:rsidP="009C0A9B">
      <w:pPr>
        <w:pStyle w:val="11"/>
        <w:numPr>
          <w:ilvl w:val="0"/>
          <w:numId w:val="5"/>
        </w:numPr>
        <w:shd w:val="clear" w:color="auto" w:fill="auto"/>
        <w:tabs>
          <w:tab w:val="left" w:pos="855"/>
          <w:tab w:val="left" w:pos="993"/>
        </w:tabs>
        <w:ind w:firstLine="620"/>
        <w:jc w:val="both"/>
      </w:pPr>
      <w: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9C0A9B" w:rsidRDefault="00B1726E" w:rsidP="009C0A9B">
      <w:pPr>
        <w:pStyle w:val="11"/>
        <w:numPr>
          <w:ilvl w:val="0"/>
          <w:numId w:val="5"/>
        </w:numPr>
        <w:shd w:val="clear" w:color="auto" w:fill="auto"/>
        <w:tabs>
          <w:tab w:val="left" w:pos="1039"/>
        </w:tabs>
        <w:ind w:firstLine="620"/>
        <w:jc w:val="both"/>
      </w:pPr>
      <w:r>
        <w:t>соблюдать ограничения, выполнять обязательства, не нарушать запреты, которые установлены Федеральным законом от 02.03.2007 № 25-ФЗ «О муниципальной службе в Российской Федерации» и другими федеральными законами;</w:t>
      </w:r>
    </w:p>
    <w:p w:rsidR="009C0A9B" w:rsidRDefault="00B1726E" w:rsidP="009C0A9B">
      <w:pPr>
        <w:pStyle w:val="11"/>
        <w:numPr>
          <w:ilvl w:val="0"/>
          <w:numId w:val="5"/>
        </w:numPr>
        <w:shd w:val="clear" w:color="auto" w:fill="auto"/>
        <w:tabs>
          <w:tab w:val="left" w:pos="1039"/>
        </w:tabs>
        <w:ind w:firstLine="620"/>
        <w:jc w:val="both"/>
      </w:pPr>
      <w: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C0A9B" w:rsidRDefault="00B1726E" w:rsidP="009C0A9B">
      <w:pPr>
        <w:pStyle w:val="11"/>
        <w:numPr>
          <w:ilvl w:val="0"/>
          <w:numId w:val="5"/>
        </w:numPr>
        <w:shd w:val="clear" w:color="auto" w:fill="auto"/>
        <w:tabs>
          <w:tab w:val="left" w:pos="1039"/>
        </w:tabs>
        <w:ind w:firstLine="620"/>
        <w:jc w:val="both"/>
      </w:pPr>
      <w: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C0A9B" w:rsidRDefault="00B1726E" w:rsidP="009C0A9B">
      <w:pPr>
        <w:pStyle w:val="11"/>
        <w:numPr>
          <w:ilvl w:val="0"/>
          <w:numId w:val="5"/>
        </w:numPr>
        <w:shd w:val="clear" w:color="auto" w:fill="auto"/>
        <w:tabs>
          <w:tab w:val="left" w:pos="1039"/>
        </w:tabs>
        <w:ind w:firstLine="620"/>
        <w:jc w:val="both"/>
      </w:pPr>
      <w:r>
        <w:t>уведомлять о фактах обращения в целях склонения к совершению коррупционных правонарушений, за исключением случаев, когда по данным фактам пр</w:t>
      </w:r>
      <w:r w:rsidR="004736C8">
        <w:t>оведена или проводится проверка;</w:t>
      </w:r>
    </w:p>
    <w:p w:rsidR="004736C8" w:rsidRDefault="004736C8" w:rsidP="009C0A9B">
      <w:pPr>
        <w:pStyle w:val="11"/>
        <w:numPr>
          <w:ilvl w:val="0"/>
          <w:numId w:val="5"/>
        </w:numPr>
        <w:shd w:val="clear" w:color="auto" w:fill="auto"/>
        <w:tabs>
          <w:tab w:val="left" w:pos="1039"/>
        </w:tabs>
        <w:ind w:firstLine="620"/>
        <w:jc w:val="both"/>
      </w:pPr>
      <w:r w:rsidRPr="004736C8">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6" w:tooltip="Статья 15.2. Представление анкеты, сообщение об изменении сведений, содержащихся в анкете, и проверка таких сведений">
        <w:r w:rsidRPr="009C0A9B">
          <w:rPr>
            <w:color w:val="auto"/>
          </w:rPr>
          <w:t>статьей 15.2</w:t>
        </w:r>
      </w:hyperlink>
      <w:r w:rsidRPr="009C0A9B">
        <w:rPr>
          <w:color w:val="auto"/>
        </w:rPr>
        <w:t xml:space="preserve"> Федерального закона от </w:t>
      </w:r>
      <w:r w:rsidRPr="004736C8">
        <w:t xml:space="preserve">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A141D9" w:rsidRPr="004736C8" w:rsidRDefault="00B1726E" w:rsidP="004736C8">
      <w:pPr>
        <w:pStyle w:val="11"/>
        <w:numPr>
          <w:ilvl w:val="1"/>
          <w:numId w:val="2"/>
        </w:numPr>
        <w:shd w:val="clear" w:color="auto" w:fill="auto"/>
        <w:tabs>
          <w:tab w:val="left" w:pos="975"/>
        </w:tabs>
        <w:ind w:firstLine="620"/>
        <w:jc w:val="both"/>
      </w:pPr>
      <w:r w:rsidRPr="004736C8">
        <w:t>Невыполнение муниципальным служащим должностной (служебной) обязанности, предусмотренной частью 8.1 настоящей статьи,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rsidR="00A141D9" w:rsidRDefault="00B1726E">
      <w:pPr>
        <w:pStyle w:val="11"/>
        <w:numPr>
          <w:ilvl w:val="1"/>
          <w:numId w:val="2"/>
        </w:numPr>
        <w:shd w:val="clear" w:color="auto" w:fill="auto"/>
        <w:tabs>
          <w:tab w:val="left" w:pos="1039"/>
        </w:tabs>
        <w:ind w:firstLine="620"/>
        <w:jc w:val="both"/>
      </w:pPr>
      <w:r>
        <w:t>Муниципальный служащий, уведомивший представителя нанимателя (работодателя), органы прокуратуры или другие органы о фактах обращения в целях склонения его к совершению коррупционного правонарушения, о фактах совершения другими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A141D9" w:rsidRDefault="00B1726E">
      <w:pPr>
        <w:pStyle w:val="11"/>
        <w:numPr>
          <w:ilvl w:val="1"/>
          <w:numId w:val="2"/>
        </w:numPr>
        <w:shd w:val="clear" w:color="auto" w:fill="auto"/>
        <w:tabs>
          <w:tab w:val="left" w:pos="1014"/>
        </w:tabs>
        <w:ind w:firstLine="620"/>
        <w:jc w:val="both"/>
      </w:pPr>
      <w:r>
        <w:t>Порядок уведомления представителя нанимателя (работодателя) о фактах обращения в целях склонения муниципального служащего к совершению коррупционного правонарушения, перечень сведений, содержащихся в уведомлениях, организация проверки этих сведений и порядок регистрации уведомлений определяются муниципальным правовым актом представителя нанимателя (работодателя).</w:t>
      </w:r>
    </w:p>
    <w:p w:rsidR="00A141D9" w:rsidRDefault="00B1726E" w:rsidP="009C0A9B">
      <w:pPr>
        <w:pStyle w:val="11"/>
        <w:numPr>
          <w:ilvl w:val="1"/>
          <w:numId w:val="2"/>
        </w:numPr>
        <w:shd w:val="clear" w:color="auto" w:fill="auto"/>
        <w:tabs>
          <w:tab w:val="left" w:pos="1066"/>
        </w:tabs>
        <w:ind w:firstLine="600"/>
        <w:jc w:val="both"/>
      </w:pPr>
      <w:r>
        <w:t>Муниципальный служащий не вправе исполнять данное ему неправомерное поручение.</w:t>
      </w:r>
      <w:r w:rsidR="009C0A9B">
        <w:t xml:space="preserve"> </w:t>
      </w:r>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Московской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26F9A" w:rsidRDefault="00826F9A" w:rsidP="00826F9A">
      <w:pPr>
        <w:pStyle w:val="11"/>
        <w:shd w:val="clear" w:color="auto" w:fill="auto"/>
        <w:ind w:firstLine="600"/>
        <w:jc w:val="both"/>
      </w:pPr>
    </w:p>
    <w:p w:rsidR="00A141D9" w:rsidRDefault="00B1726E">
      <w:pPr>
        <w:pStyle w:val="22"/>
        <w:keepNext/>
        <w:keepLines/>
        <w:numPr>
          <w:ilvl w:val="0"/>
          <w:numId w:val="2"/>
        </w:numPr>
        <w:shd w:val="clear" w:color="auto" w:fill="auto"/>
        <w:tabs>
          <w:tab w:val="left" w:pos="298"/>
        </w:tabs>
      </w:pPr>
      <w:bookmarkStart w:id="16" w:name="bookmark24"/>
      <w:bookmarkStart w:id="17" w:name="bookmark25"/>
      <w:r>
        <w:t>Ограничения, связанные с муниципальной службой</w:t>
      </w:r>
      <w:bookmarkEnd w:id="16"/>
      <w:bookmarkEnd w:id="17"/>
    </w:p>
    <w:p w:rsidR="00A141D9" w:rsidRDefault="00B1726E">
      <w:pPr>
        <w:pStyle w:val="11"/>
        <w:numPr>
          <w:ilvl w:val="1"/>
          <w:numId w:val="2"/>
        </w:numPr>
        <w:shd w:val="clear" w:color="auto" w:fill="auto"/>
        <w:tabs>
          <w:tab w:val="left" w:pos="1009"/>
        </w:tabs>
        <w:spacing w:line="259" w:lineRule="auto"/>
        <w:ind w:firstLine="560"/>
        <w:jc w:val="both"/>
      </w:pPr>
      <w:r>
        <w:t>Гражданин не может быть принят на муниципальную службу, а муниципальный служащий не может находиться на муниципальной службе в случае:</w:t>
      </w:r>
    </w:p>
    <w:p w:rsidR="00A141D9" w:rsidRDefault="00B1726E">
      <w:pPr>
        <w:pStyle w:val="11"/>
        <w:numPr>
          <w:ilvl w:val="0"/>
          <w:numId w:val="7"/>
        </w:numPr>
        <w:shd w:val="clear" w:color="auto" w:fill="auto"/>
        <w:tabs>
          <w:tab w:val="left" w:pos="870"/>
        </w:tabs>
        <w:spacing w:line="259" w:lineRule="auto"/>
        <w:ind w:firstLine="560"/>
        <w:jc w:val="both"/>
      </w:pPr>
      <w:r>
        <w:t>признания его недееспособным или ограниченно дееспособным решением суда, вступившим в законную силу;</w:t>
      </w:r>
    </w:p>
    <w:p w:rsidR="00A141D9" w:rsidRDefault="00B1726E">
      <w:pPr>
        <w:pStyle w:val="11"/>
        <w:numPr>
          <w:ilvl w:val="0"/>
          <w:numId w:val="7"/>
        </w:numPr>
        <w:shd w:val="clear" w:color="auto" w:fill="auto"/>
        <w:tabs>
          <w:tab w:val="left" w:pos="870"/>
        </w:tabs>
        <w:spacing w:line="259" w:lineRule="auto"/>
        <w:ind w:firstLine="560"/>
        <w:jc w:val="both"/>
      </w:pPr>
      <w: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A141D9" w:rsidRDefault="00B1726E">
      <w:pPr>
        <w:pStyle w:val="11"/>
        <w:numPr>
          <w:ilvl w:val="0"/>
          <w:numId w:val="7"/>
        </w:numPr>
        <w:shd w:val="clear" w:color="auto" w:fill="auto"/>
        <w:tabs>
          <w:tab w:val="left" w:pos="870"/>
        </w:tabs>
        <w:spacing w:line="259" w:lineRule="auto"/>
        <w:ind w:firstLine="560"/>
        <w:jc w:val="both"/>
      </w:pPr>
      <w:r>
        <w:t>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A141D9" w:rsidRDefault="00B1726E">
      <w:pPr>
        <w:pStyle w:val="11"/>
        <w:numPr>
          <w:ilvl w:val="0"/>
          <w:numId w:val="7"/>
        </w:numPr>
        <w:shd w:val="clear" w:color="auto" w:fill="auto"/>
        <w:tabs>
          <w:tab w:val="left" w:pos="870"/>
        </w:tabs>
        <w:spacing w:line="259" w:lineRule="auto"/>
        <w:ind w:firstLine="560"/>
        <w:jc w:val="both"/>
      </w:pPr>
      <w:r>
        <w:t>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141D9" w:rsidRDefault="00B1726E">
      <w:pPr>
        <w:pStyle w:val="11"/>
        <w:numPr>
          <w:ilvl w:val="0"/>
          <w:numId w:val="7"/>
        </w:numPr>
        <w:shd w:val="clear" w:color="auto" w:fill="auto"/>
        <w:tabs>
          <w:tab w:val="left" w:pos="870"/>
        </w:tabs>
        <w:spacing w:line="259" w:lineRule="auto"/>
        <w:ind w:firstLine="560"/>
        <w:jc w:val="both"/>
      </w:pPr>
      <w:r>
        <w:t xml:space="preserve">близкого родства или свойства (родители, супруги, дети, братья, сестры, а также братья, сестры, родители, дети супругов и супруги детей) с Главой Рузского </w:t>
      </w:r>
      <w:r w:rsidR="00826F9A">
        <w:t>муниципального</w:t>
      </w:r>
      <w:r>
        <w:t xml:space="preserve"> округа Московской области,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A141D9" w:rsidRDefault="00B1726E">
      <w:pPr>
        <w:pStyle w:val="11"/>
        <w:numPr>
          <w:ilvl w:val="0"/>
          <w:numId w:val="7"/>
        </w:numPr>
        <w:shd w:val="clear" w:color="auto" w:fill="auto"/>
        <w:tabs>
          <w:tab w:val="left" w:pos="870"/>
        </w:tabs>
        <w:spacing w:line="259" w:lineRule="auto"/>
        <w:ind w:firstLine="560"/>
        <w:jc w:val="both"/>
      </w:pPr>
      <w: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A141D9" w:rsidRDefault="00B1726E">
      <w:pPr>
        <w:pStyle w:val="11"/>
        <w:numPr>
          <w:ilvl w:val="0"/>
          <w:numId w:val="7"/>
        </w:numPr>
        <w:shd w:val="clear" w:color="auto" w:fill="auto"/>
        <w:tabs>
          <w:tab w:val="left" w:pos="870"/>
        </w:tabs>
        <w:spacing w:line="254" w:lineRule="auto"/>
        <w:ind w:firstLine="560"/>
        <w:jc w:val="both"/>
      </w:pPr>
      <w: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141D9" w:rsidRPr="00565415" w:rsidRDefault="00565415">
      <w:pPr>
        <w:pStyle w:val="11"/>
        <w:numPr>
          <w:ilvl w:val="0"/>
          <w:numId w:val="7"/>
        </w:numPr>
        <w:shd w:val="clear" w:color="auto" w:fill="auto"/>
        <w:tabs>
          <w:tab w:val="left" w:pos="870"/>
        </w:tabs>
        <w:spacing w:line="254" w:lineRule="auto"/>
        <w:ind w:firstLine="560"/>
        <w:jc w:val="both"/>
      </w:pPr>
      <w:r w:rsidRPr="00565415">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00B1726E" w:rsidRPr="00565415">
        <w:t>;</w:t>
      </w:r>
    </w:p>
    <w:p w:rsidR="00A141D9" w:rsidRDefault="00B1726E">
      <w:pPr>
        <w:pStyle w:val="11"/>
        <w:numPr>
          <w:ilvl w:val="0"/>
          <w:numId w:val="7"/>
        </w:numPr>
        <w:shd w:val="clear" w:color="auto" w:fill="auto"/>
        <w:tabs>
          <w:tab w:val="left" w:pos="870"/>
        </w:tabs>
        <w:spacing w:line="254" w:lineRule="auto"/>
        <w:ind w:firstLine="560"/>
        <w:jc w:val="both"/>
      </w:pPr>
      <w:r>
        <w:t xml:space="preserve">непредставления предусмотренных настоящим Положением, </w:t>
      </w:r>
      <w:r w:rsidR="000B6EBE">
        <w:t xml:space="preserve">Федеральным законом от </w:t>
      </w:r>
      <w:r w:rsidR="000B6EBE" w:rsidRPr="00516E33">
        <w:t>02.03.2007</w:t>
      </w:r>
      <w:r w:rsidR="000B6EBE">
        <w:t xml:space="preserve"> № 25-ФЗ «О муниципальной службе в Российской Федерации»</w:t>
      </w:r>
      <w:r>
        <w:t xml:space="preserve">, Федеральным законом от </w:t>
      </w:r>
      <w:r w:rsidR="00FF1B8C">
        <w:t xml:space="preserve">25.12.2008 </w:t>
      </w:r>
      <w:r>
        <w:t>№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A141D9" w:rsidRDefault="00B1726E">
      <w:pPr>
        <w:pStyle w:val="11"/>
        <w:numPr>
          <w:ilvl w:val="0"/>
          <w:numId w:val="7"/>
        </w:numPr>
        <w:shd w:val="clear" w:color="auto" w:fill="auto"/>
        <w:tabs>
          <w:tab w:val="left" w:pos="1037"/>
        </w:tabs>
        <w:spacing w:line="240" w:lineRule="auto"/>
        <w:ind w:firstLine="560"/>
        <w:jc w:val="both"/>
      </w:pPr>
      <w:r>
        <w:t xml:space="preserve">непредставления сведений, предусмотренных </w:t>
      </w:r>
      <w:r w:rsidR="008915AC">
        <w:t>статьей 15.1</w:t>
      </w:r>
      <w:r w:rsidR="008915AC" w:rsidRPr="008915AC">
        <w:t xml:space="preserve"> </w:t>
      </w:r>
      <w:r w:rsidR="008915AC">
        <w:t xml:space="preserve">Федерального закона от </w:t>
      </w:r>
      <w:r w:rsidR="008915AC" w:rsidRPr="00516E33">
        <w:t>02.03.2007</w:t>
      </w:r>
      <w:r w:rsidR="008915AC">
        <w:t xml:space="preserve"> № 25-ФЗ «О муниципальной службе в Российской Федерации»</w:t>
      </w:r>
      <w:r>
        <w:t>;</w:t>
      </w:r>
    </w:p>
    <w:p w:rsidR="00A141D9" w:rsidRDefault="00B1726E" w:rsidP="008915AC">
      <w:pPr>
        <w:pStyle w:val="11"/>
        <w:numPr>
          <w:ilvl w:val="0"/>
          <w:numId w:val="7"/>
        </w:numPr>
        <w:shd w:val="clear" w:color="auto" w:fill="auto"/>
        <w:tabs>
          <w:tab w:val="left" w:pos="975"/>
        </w:tabs>
        <w:spacing w:line="240" w:lineRule="auto"/>
        <w:ind w:firstLine="560"/>
        <w:jc w:val="both"/>
      </w:pPr>
      <w: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141D9" w:rsidRDefault="00B1726E" w:rsidP="008915AC">
      <w:pPr>
        <w:pStyle w:val="11"/>
        <w:numPr>
          <w:ilvl w:val="0"/>
          <w:numId w:val="7"/>
        </w:numPr>
        <w:shd w:val="clear" w:color="auto" w:fill="auto"/>
        <w:tabs>
          <w:tab w:val="left" w:pos="978"/>
        </w:tabs>
        <w:spacing w:line="240" w:lineRule="auto"/>
        <w:ind w:firstLine="560"/>
        <w:jc w:val="both"/>
      </w:pPr>
      <w:r>
        <w:t>приобретения им статуса иностранного агента.</w:t>
      </w:r>
    </w:p>
    <w:p w:rsidR="008915AC" w:rsidRPr="008915AC" w:rsidRDefault="008915AC" w:rsidP="008915AC">
      <w:pPr>
        <w:pStyle w:val="ConsPlusNormal"/>
        <w:numPr>
          <w:ilvl w:val="1"/>
          <w:numId w:val="2"/>
        </w:numPr>
        <w:tabs>
          <w:tab w:val="left" w:pos="709"/>
          <w:tab w:val="left" w:pos="993"/>
        </w:tabs>
        <w:ind w:firstLine="540"/>
        <w:jc w:val="both"/>
        <w:rPr>
          <w:sz w:val="22"/>
        </w:rPr>
      </w:pPr>
      <w:r w:rsidRPr="008915AC">
        <w:rPr>
          <w:sz w:val="22"/>
        </w:rPr>
        <w:t>Гражданин не может быть назначен на должность Главы Рузского муниципального округа по контракту, а муниципальный служащий не может замещать должность Главы Рузского муниципального округа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A141D9" w:rsidRDefault="00B1726E">
      <w:pPr>
        <w:pStyle w:val="11"/>
        <w:numPr>
          <w:ilvl w:val="1"/>
          <w:numId w:val="2"/>
        </w:numPr>
        <w:shd w:val="clear" w:color="auto" w:fill="auto"/>
        <w:tabs>
          <w:tab w:val="left" w:pos="1009"/>
        </w:tabs>
        <w:spacing w:line="264" w:lineRule="auto"/>
        <w:ind w:firstLine="580"/>
        <w:jc w:val="both"/>
      </w:pPr>
      <w:r>
        <w:t xml:space="preserve">Гражданин не может быть назначен на должности председателя, заместителя председателя и аудитора Контрольно-счетной палаты Рузского </w:t>
      </w:r>
      <w:r w:rsidR="00826F9A">
        <w:t>муниципального</w:t>
      </w:r>
      <w:r>
        <w:t xml:space="preserve"> округа Московской области, а муниципальный служащий не может замещать должности председателя, заместителя председателя и аудитора Контрольно-счетной палаты Рузского </w:t>
      </w:r>
      <w:r w:rsidR="00826F9A">
        <w:t xml:space="preserve">муниципального </w:t>
      </w:r>
      <w:r>
        <w:t xml:space="preserve">округа </w:t>
      </w:r>
      <w:r w:rsidR="00826F9A">
        <w:t xml:space="preserve">Московской области </w:t>
      </w:r>
      <w:r>
        <w:t xml:space="preserve">в случае </w:t>
      </w:r>
      <w:r>
        <w:lastRenderedPageBreak/>
        <w:t xml:space="preserve">близкого родства или свойства (родители, супруги, дети, братья, сестры, а также братья, сестры, родители, дети супругов и супруги детей) с председателем Совета депутатов Рузского </w:t>
      </w:r>
      <w:r w:rsidR="00826F9A">
        <w:t>муниципального</w:t>
      </w:r>
      <w:r>
        <w:t xml:space="preserve"> округа Московской области, Главой Рузского </w:t>
      </w:r>
      <w:r w:rsidR="00826F9A">
        <w:t>муниципального</w:t>
      </w:r>
      <w:r>
        <w:t xml:space="preserve"> округа Московской области, руководителями судебных и правоохранительных органов, расположенных на территории Рузского </w:t>
      </w:r>
      <w:r w:rsidR="00826F9A">
        <w:t>муниципального</w:t>
      </w:r>
      <w:r>
        <w:t xml:space="preserve"> округа Московской области.</w:t>
      </w:r>
    </w:p>
    <w:p w:rsidR="00A141D9" w:rsidRDefault="00B1726E">
      <w:pPr>
        <w:pStyle w:val="11"/>
        <w:numPr>
          <w:ilvl w:val="1"/>
          <w:numId w:val="2"/>
        </w:numPr>
        <w:shd w:val="clear" w:color="auto" w:fill="auto"/>
        <w:tabs>
          <w:tab w:val="left" w:pos="1004"/>
        </w:tabs>
        <w:spacing w:line="264" w:lineRule="auto"/>
        <w:ind w:firstLine="580"/>
        <w:jc w:val="both"/>
      </w:pPr>
      <w: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A141D9" w:rsidRDefault="00B1726E">
      <w:pPr>
        <w:pStyle w:val="11"/>
        <w:numPr>
          <w:ilvl w:val="1"/>
          <w:numId w:val="2"/>
        </w:numPr>
        <w:shd w:val="clear" w:color="auto" w:fill="auto"/>
        <w:tabs>
          <w:tab w:val="left" w:pos="1009"/>
        </w:tabs>
        <w:spacing w:after="280" w:line="264" w:lineRule="auto"/>
        <w:ind w:firstLine="580"/>
        <w:jc w:val="both"/>
      </w:pPr>
      <w:r>
        <w:t>Муниципальный служащий, являющийся руководителем органа местного самоуправления</w:t>
      </w:r>
      <w:r w:rsidR="00420168">
        <w:t xml:space="preserve"> Рузского муниципального округа</w:t>
      </w:r>
      <w:r>
        <w:t xml:space="preserve">, заместитель </w:t>
      </w:r>
      <w:r w:rsidR="008915AC">
        <w:t>руководителя органа местного самоуправления Рузского муниципального округа</w:t>
      </w:r>
      <w:r>
        <w:t xml:space="preserve">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Рузского </w:t>
      </w:r>
      <w:r w:rsidR="00826F9A">
        <w:t>муниципального</w:t>
      </w:r>
      <w:r>
        <w:t xml:space="preserve"> округа в период замещения ими соответствующей должности.</w:t>
      </w:r>
    </w:p>
    <w:p w:rsidR="00A141D9" w:rsidRDefault="00B1726E">
      <w:pPr>
        <w:pStyle w:val="22"/>
        <w:keepNext/>
        <w:keepLines/>
        <w:numPr>
          <w:ilvl w:val="0"/>
          <w:numId w:val="2"/>
        </w:numPr>
        <w:shd w:val="clear" w:color="auto" w:fill="auto"/>
        <w:tabs>
          <w:tab w:val="left" w:pos="409"/>
        </w:tabs>
        <w:spacing w:line="257" w:lineRule="auto"/>
      </w:pPr>
      <w:bookmarkStart w:id="18" w:name="bookmark26"/>
      <w:bookmarkStart w:id="19" w:name="bookmark27"/>
      <w:r>
        <w:t>Запреты, связанные с муниципальной службой</w:t>
      </w:r>
      <w:bookmarkEnd w:id="18"/>
      <w:bookmarkEnd w:id="19"/>
    </w:p>
    <w:p w:rsidR="00A141D9" w:rsidRDefault="00B1726E">
      <w:pPr>
        <w:pStyle w:val="11"/>
        <w:numPr>
          <w:ilvl w:val="1"/>
          <w:numId w:val="2"/>
        </w:numPr>
        <w:shd w:val="clear" w:color="auto" w:fill="auto"/>
        <w:tabs>
          <w:tab w:val="left" w:pos="1195"/>
        </w:tabs>
        <w:spacing w:line="257" w:lineRule="auto"/>
        <w:ind w:firstLine="580"/>
        <w:jc w:val="both"/>
      </w:pPr>
      <w:r>
        <w:t>В связи с прохождением муниципальной службы муниципальному служащему запрещается:</w:t>
      </w:r>
    </w:p>
    <w:p w:rsidR="00A141D9" w:rsidRDefault="00B1726E">
      <w:pPr>
        <w:pStyle w:val="11"/>
        <w:numPr>
          <w:ilvl w:val="0"/>
          <w:numId w:val="8"/>
        </w:numPr>
        <w:shd w:val="clear" w:color="auto" w:fill="auto"/>
        <w:tabs>
          <w:tab w:val="left" w:pos="878"/>
        </w:tabs>
        <w:spacing w:line="257" w:lineRule="auto"/>
        <w:ind w:firstLine="580"/>
        <w:jc w:val="both"/>
      </w:pPr>
      <w:r>
        <w:t>замещать должность муниципальной службы в случае:</w:t>
      </w:r>
    </w:p>
    <w:p w:rsidR="00A141D9" w:rsidRDefault="00B1726E">
      <w:pPr>
        <w:pStyle w:val="11"/>
        <w:shd w:val="clear" w:color="auto" w:fill="auto"/>
        <w:tabs>
          <w:tab w:val="left" w:pos="867"/>
        </w:tabs>
        <w:spacing w:line="257" w:lineRule="auto"/>
        <w:ind w:firstLine="580"/>
        <w:jc w:val="both"/>
      </w:pPr>
      <w:r>
        <w:t>а)</w:t>
      </w:r>
      <w:r>
        <w:tab/>
        <w:t>избрания или назначения на государственную должность Российской Федерации либо на государственную должность Московской области, а также в случае назначения на должность государственной службы;</w:t>
      </w:r>
    </w:p>
    <w:p w:rsidR="00A141D9" w:rsidRDefault="00B1726E">
      <w:pPr>
        <w:pStyle w:val="11"/>
        <w:shd w:val="clear" w:color="auto" w:fill="auto"/>
        <w:tabs>
          <w:tab w:val="left" w:pos="902"/>
        </w:tabs>
        <w:spacing w:line="257" w:lineRule="auto"/>
        <w:ind w:firstLine="580"/>
        <w:jc w:val="both"/>
      </w:pPr>
      <w:r>
        <w:t>б)</w:t>
      </w:r>
      <w:r>
        <w:tab/>
        <w:t>избрания или назначения на муниципальную должность;</w:t>
      </w:r>
    </w:p>
    <w:p w:rsidR="00A141D9" w:rsidRDefault="00B1726E">
      <w:pPr>
        <w:pStyle w:val="11"/>
        <w:shd w:val="clear" w:color="auto" w:fill="auto"/>
        <w:tabs>
          <w:tab w:val="left" w:pos="867"/>
        </w:tabs>
        <w:spacing w:line="257" w:lineRule="auto"/>
        <w:ind w:firstLine="580"/>
        <w:jc w:val="both"/>
      </w:pPr>
      <w:r>
        <w:t>в)</w:t>
      </w:r>
      <w:r>
        <w:tab/>
        <w:t xml:space="preserve">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Рузского </w:t>
      </w:r>
      <w:r w:rsidR="00826F9A">
        <w:t xml:space="preserve">муниципального </w:t>
      </w:r>
      <w:r>
        <w:t>округа;</w:t>
      </w:r>
    </w:p>
    <w:p w:rsidR="00A141D9" w:rsidRDefault="00B1726E">
      <w:pPr>
        <w:pStyle w:val="11"/>
        <w:numPr>
          <w:ilvl w:val="0"/>
          <w:numId w:val="8"/>
        </w:numPr>
        <w:shd w:val="clear" w:color="auto" w:fill="auto"/>
        <w:tabs>
          <w:tab w:val="left" w:pos="867"/>
        </w:tabs>
        <w:spacing w:line="257" w:lineRule="auto"/>
        <w:ind w:firstLine="580"/>
        <w:jc w:val="both"/>
      </w:pPr>
      <w:r>
        <w:t>участвовать в управлении коммерческой или некоммерческой организацией, за исключением следующих случаев:</w:t>
      </w:r>
    </w:p>
    <w:p w:rsidR="00A141D9" w:rsidRDefault="00B1726E">
      <w:pPr>
        <w:pStyle w:val="11"/>
        <w:shd w:val="clear" w:color="auto" w:fill="auto"/>
        <w:tabs>
          <w:tab w:val="left" w:pos="867"/>
        </w:tabs>
        <w:spacing w:line="257" w:lineRule="auto"/>
        <w:ind w:firstLine="580"/>
        <w:jc w:val="both"/>
      </w:pPr>
      <w:r>
        <w:t>а)</w:t>
      </w:r>
      <w:r>
        <w:tab/>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Рузского </w:t>
      </w:r>
      <w:r w:rsidR="00AE73FC">
        <w:t xml:space="preserve">муниципального </w:t>
      </w:r>
      <w:r>
        <w:t>округа, участие в съезде (конференции) или общем собрании иной общественной организации, жилищного, жилищно</w:t>
      </w:r>
      <w:r>
        <w:softHyphen/>
      </w:r>
      <w:r w:rsidR="00197DA2">
        <w:t>-</w:t>
      </w:r>
      <w:r>
        <w:t>строительного, гаражного кооперативов, товарищества собственников недвижимости;</w:t>
      </w:r>
    </w:p>
    <w:p w:rsidR="00A141D9" w:rsidRDefault="00B1726E">
      <w:pPr>
        <w:pStyle w:val="11"/>
        <w:shd w:val="clear" w:color="auto" w:fill="auto"/>
        <w:tabs>
          <w:tab w:val="left" w:pos="867"/>
        </w:tabs>
        <w:spacing w:line="257" w:lineRule="auto"/>
        <w:ind w:firstLine="580"/>
        <w:jc w:val="both"/>
      </w:pPr>
      <w:r>
        <w:t>б)</w:t>
      </w:r>
      <w:r>
        <w:tab/>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Рузского </w:t>
      </w:r>
      <w:r w:rsidR="0070385D">
        <w:t xml:space="preserve">муниципального </w:t>
      </w:r>
      <w:r>
        <w:t>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Московской области и настоящим Положением;</w:t>
      </w:r>
    </w:p>
    <w:p w:rsidR="00A141D9" w:rsidRDefault="00B1726E">
      <w:pPr>
        <w:pStyle w:val="11"/>
        <w:shd w:val="clear" w:color="auto" w:fill="auto"/>
        <w:tabs>
          <w:tab w:val="left" w:pos="867"/>
        </w:tabs>
        <w:spacing w:line="257" w:lineRule="auto"/>
        <w:ind w:firstLine="580"/>
        <w:jc w:val="both"/>
      </w:pPr>
      <w:r>
        <w:t>в)</w:t>
      </w:r>
      <w:r>
        <w:tab/>
        <w:t xml:space="preserve">представление на безвозмездной основе интересов Рузского </w:t>
      </w:r>
      <w:r w:rsidR="00AE73FC">
        <w:t>муниципального</w:t>
      </w:r>
      <w:r>
        <w:t xml:space="preserve"> округа Московской области в Совете муниципальных образований Московской области, иных объединениях муниципальных образований, а также в их органах управления;</w:t>
      </w:r>
    </w:p>
    <w:p w:rsidR="00A141D9" w:rsidRDefault="00B1726E">
      <w:pPr>
        <w:pStyle w:val="11"/>
        <w:shd w:val="clear" w:color="auto" w:fill="auto"/>
        <w:tabs>
          <w:tab w:val="left" w:pos="867"/>
        </w:tabs>
        <w:spacing w:line="257" w:lineRule="auto"/>
        <w:ind w:firstLine="580"/>
        <w:jc w:val="both"/>
      </w:pPr>
      <w:r>
        <w:t>г)</w:t>
      </w:r>
      <w:r>
        <w:tab/>
        <w:t>представление на безвозмез</w:t>
      </w:r>
      <w:r w:rsidR="00AE73FC">
        <w:t xml:space="preserve">дной основе интересов Рузского муниципального </w:t>
      </w:r>
      <w:r>
        <w:t>округа Московской области в органах управления и ревизионной комиссии организации, учредителем (акционером,</w:t>
      </w:r>
      <w:r w:rsidR="00AE73FC">
        <w:t xml:space="preserve"> </w:t>
      </w:r>
      <w:r>
        <w:t xml:space="preserve">участником) которой является Рузский </w:t>
      </w:r>
      <w:r w:rsidR="00AE73FC">
        <w:t>муниципальный</w:t>
      </w:r>
      <w:r>
        <w:t xml:space="preserve"> округ Московской области, в соответствии с муниципальными правовыми актами, определяющими порядок осуществления от имени Рузского </w:t>
      </w:r>
      <w:r w:rsidR="00AE73FC">
        <w:t>муниципального</w:t>
      </w:r>
      <w:r>
        <w:t xml:space="preserve"> округа Московской области полномочий учредителя организации либо порядок управления находящимися в муниципальной собственности акциями (долями в уставном капитале);</w:t>
      </w:r>
    </w:p>
    <w:p w:rsidR="00A141D9" w:rsidRDefault="00B1726E">
      <w:pPr>
        <w:spacing w:line="1" w:lineRule="exact"/>
      </w:pPr>
      <w:r>
        <w:rPr>
          <w:noProof/>
          <w:lang w:bidi="ar-SA"/>
        </w:rPr>
        <mc:AlternateContent>
          <mc:Choice Requires="wps">
            <w:drawing>
              <wp:anchor distT="0" distB="0" distL="114300" distR="114300" simplePos="0" relativeHeight="251650048" behindDoc="1" locked="0" layoutInCell="1" allowOverlap="1">
                <wp:simplePos x="0" y="0"/>
                <wp:positionH relativeFrom="page">
                  <wp:posOffset>0</wp:posOffset>
                </wp:positionH>
                <wp:positionV relativeFrom="page">
                  <wp:posOffset>0</wp:posOffset>
                </wp:positionV>
                <wp:extent cx="7556500" cy="10693400"/>
                <wp:effectExtent l="0" t="0" r="0" b="0"/>
                <wp:wrapNone/>
                <wp:docPr id="10" name="Shape 1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6673C251" id="Shape 10" o:spid="_x0000_s1026" style="position:absolute;margin-left:0;margin-top:0;width:595pt;height:842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" fillcolor="#fefefe" stroked="f">
                <v:path arrowok="t"/>
                <o:lock v:ext="edit" rotation="t" position="t"/>
                <w10:wrap anchorx="page" anchory="page"/>
              </v:rect>
            </w:pict>
          </mc:Fallback>
        </mc:AlternateContent>
      </w:r>
    </w:p>
    <w:p w:rsidR="00A141D9" w:rsidRDefault="00B1726E">
      <w:pPr>
        <w:pStyle w:val="11"/>
        <w:shd w:val="clear" w:color="auto" w:fill="auto"/>
        <w:tabs>
          <w:tab w:val="left" w:pos="867"/>
        </w:tabs>
        <w:ind w:firstLine="540"/>
        <w:jc w:val="both"/>
      </w:pPr>
      <w:r>
        <w:t>д)</w:t>
      </w:r>
      <w:r>
        <w:tab/>
        <w:t>иные случаи, предусмотренные федеральными законами;</w:t>
      </w:r>
    </w:p>
    <w:p w:rsidR="00A141D9" w:rsidRDefault="008915AC">
      <w:pPr>
        <w:pStyle w:val="11"/>
        <w:shd w:val="clear" w:color="auto" w:fill="auto"/>
        <w:ind w:firstLine="540"/>
        <w:jc w:val="both"/>
      </w:pPr>
      <w:r>
        <w:t>3</w:t>
      </w:r>
      <w:r w:rsidR="00B1726E">
        <w:t>) заниматься предпринимательской деятельностью лично или через доверенных лиц;</w:t>
      </w:r>
    </w:p>
    <w:p w:rsidR="00A141D9" w:rsidRDefault="00B1726E" w:rsidP="008915AC">
      <w:pPr>
        <w:pStyle w:val="11"/>
        <w:numPr>
          <w:ilvl w:val="0"/>
          <w:numId w:val="35"/>
        </w:numPr>
        <w:shd w:val="clear" w:color="auto" w:fill="auto"/>
        <w:tabs>
          <w:tab w:val="left" w:pos="855"/>
        </w:tabs>
        <w:ind w:left="0" w:firstLine="567"/>
        <w:jc w:val="both"/>
      </w:pPr>
      <w:r>
        <w:t xml:space="preserve">быть поверенным или представителем по делам третьих лиц в органах местного самоуправления Рузского </w:t>
      </w:r>
      <w:r w:rsidR="00AE73FC">
        <w:t xml:space="preserve">муниципального </w:t>
      </w:r>
      <w:r>
        <w:t>округа,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A141D9" w:rsidRDefault="00B1726E" w:rsidP="008915AC">
      <w:pPr>
        <w:pStyle w:val="11"/>
        <w:numPr>
          <w:ilvl w:val="0"/>
          <w:numId w:val="35"/>
        </w:numPr>
        <w:shd w:val="clear" w:color="auto" w:fill="auto"/>
        <w:tabs>
          <w:tab w:val="left" w:pos="855"/>
        </w:tabs>
        <w:ind w:left="0" w:firstLine="567"/>
        <w:jc w:val="both"/>
      </w:pPr>
      <w: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Рузского </w:t>
      </w:r>
      <w:r w:rsidR="00AE73FC">
        <w:t>муниципального</w:t>
      </w:r>
      <w:r>
        <w:t xml:space="preserve"> округа, в которых он замещает должность муниципальной службы, за исключением случаев, установленных </w:t>
      </w:r>
      <w:r>
        <w:lastRenderedPageBreak/>
        <w:t>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C2CF2" w:rsidRDefault="00B1726E" w:rsidP="00CC2CF2">
      <w:pPr>
        <w:pStyle w:val="11"/>
        <w:numPr>
          <w:ilvl w:val="0"/>
          <w:numId w:val="35"/>
        </w:numPr>
        <w:shd w:val="clear" w:color="auto" w:fill="auto"/>
        <w:tabs>
          <w:tab w:val="left" w:pos="860"/>
        </w:tabs>
        <w:ind w:left="0" w:firstLine="567"/>
        <w:jc w:val="both"/>
      </w:pPr>
      <w:r>
        <w:t xml:space="preserve">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Рузского </w:t>
      </w:r>
      <w:r w:rsidR="00AE73FC">
        <w:t>муниципального</w:t>
      </w:r>
      <w:r>
        <w:t xml:space="preserve"> округа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A141D9" w:rsidRDefault="00B1726E" w:rsidP="008915AC">
      <w:pPr>
        <w:pStyle w:val="11"/>
        <w:numPr>
          <w:ilvl w:val="0"/>
          <w:numId w:val="35"/>
        </w:numPr>
        <w:shd w:val="clear" w:color="auto" w:fill="auto"/>
        <w:tabs>
          <w:tab w:val="left" w:pos="865"/>
        </w:tabs>
        <w:ind w:left="0" w:firstLine="567"/>
        <w:jc w:val="both"/>
      </w:pPr>
      <w:r>
        <w:t>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A141D9" w:rsidRDefault="00B1726E" w:rsidP="008915AC">
      <w:pPr>
        <w:pStyle w:val="11"/>
        <w:numPr>
          <w:ilvl w:val="0"/>
          <w:numId w:val="35"/>
        </w:numPr>
        <w:shd w:val="clear" w:color="auto" w:fill="auto"/>
        <w:tabs>
          <w:tab w:val="left" w:pos="860"/>
        </w:tabs>
        <w:ind w:left="0" w:firstLine="567"/>
        <w:jc w:val="both"/>
      </w:pPr>
      <w:r>
        <w:t>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A141D9" w:rsidRDefault="00B1726E" w:rsidP="008915AC">
      <w:pPr>
        <w:pStyle w:val="11"/>
        <w:numPr>
          <w:ilvl w:val="0"/>
          <w:numId w:val="35"/>
        </w:numPr>
        <w:shd w:val="clear" w:color="auto" w:fill="auto"/>
        <w:tabs>
          <w:tab w:val="left" w:pos="865"/>
        </w:tabs>
        <w:ind w:left="0" w:firstLine="567"/>
        <w:jc w:val="both"/>
      </w:pPr>
      <w:r>
        <w:t xml:space="preserve">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Рузского </w:t>
      </w:r>
      <w:r w:rsidR="0070385D">
        <w:t>муниципального</w:t>
      </w:r>
      <w:r>
        <w:t xml:space="preserve"> округа и их руководителей, если это не входит в </w:t>
      </w:r>
      <w:r w:rsidR="00CC2CF2">
        <w:t>их</w:t>
      </w:r>
      <w:r>
        <w:t xml:space="preserve"> должностные обязанности;</w:t>
      </w:r>
    </w:p>
    <w:p w:rsidR="00A141D9" w:rsidRDefault="00B1726E" w:rsidP="008915AC">
      <w:pPr>
        <w:pStyle w:val="11"/>
        <w:numPr>
          <w:ilvl w:val="0"/>
          <w:numId w:val="35"/>
        </w:numPr>
        <w:shd w:val="clear" w:color="auto" w:fill="auto"/>
        <w:tabs>
          <w:tab w:val="left" w:pos="860"/>
        </w:tabs>
        <w:ind w:left="0" w:firstLine="567"/>
        <w:jc w:val="both"/>
      </w:pPr>
      <w:r>
        <w:t xml:space="preserve">принимать без письменного разрешения Главы Рузского </w:t>
      </w:r>
      <w:r w:rsidR="00AE73FC">
        <w:t>муниципального</w:t>
      </w:r>
      <w:r>
        <w:t xml:space="preserve"> округа Московской области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141D9" w:rsidRDefault="00B1726E" w:rsidP="008915AC">
      <w:pPr>
        <w:pStyle w:val="11"/>
        <w:numPr>
          <w:ilvl w:val="0"/>
          <w:numId w:val="35"/>
        </w:numPr>
        <w:shd w:val="clear" w:color="auto" w:fill="auto"/>
        <w:tabs>
          <w:tab w:val="left" w:pos="1016"/>
        </w:tabs>
        <w:ind w:left="0" w:firstLine="567"/>
        <w:jc w:val="both"/>
      </w:pPr>
      <w:r>
        <w:t>использовать преимущества должностного положения для предвыборной агитации, а также для агитации по вопросам референдума;</w:t>
      </w:r>
    </w:p>
    <w:p w:rsidR="00A141D9" w:rsidRDefault="00B1726E" w:rsidP="008915AC">
      <w:pPr>
        <w:pStyle w:val="11"/>
        <w:numPr>
          <w:ilvl w:val="0"/>
          <w:numId w:val="35"/>
        </w:numPr>
        <w:shd w:val="clear" w:color="auto" w:fill="auto"/>
        <w:tabs>
          <w:tab w:val="left" w:pos="1016"/>
        </w:tabs>
        <w:ind w:left="0" w:firstLine="567"/>
        <w:jc w:val="both"/>
      </w:pPr>
      <w:r>
        <w:t>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A141D9" w:rsidRDefault="00B1726E" w:rsidP="008915AC">
      <w:pPr>
        <w:pStyle w:val="11"/>
        <w:numPr>
          <w:ilvl w:val="0"/>
          <w:numId w:val="35"/>
        </w:numPr>
        <w:shd w:val="clear" w:color="auto" w:fill="auto"/>
        <w:tabs>
          <w:tab w:val="left" w:pos="1016"/>
        </w:tabs>
        <w:ind w:left="0" w:firstLine="567"/>
        <w:jc w:val="both"/>
      </w:pPr>
      <w:r>
        <w:t xml:space="preserve">создавать в органах местного самоуправления Рузского </w:t>
      </w:r>
      <w:r w:rsidR="00AE73FC">
        <w:t>муниципального</w:t>
      </w:r>
      <w:r>
        <w:t xml:space="preserve"> округа,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A141D9" w:rsidRDefault="00B1726E" w:rsidP="008915AC">
      <w:pPr>
        <w:pStyle w:val="11"/>
        <w:numPr>
          <w:ilvl w:val="0"/>
          <w:numId w:val="35"/>
        </w:numPr>
        <w:shd w:val="clear" w:color="auto" w:fill="auto"/>
        <w:tabs>
          <w:tab w:val="left" w:pos="1016"/>
        </w:tabs>
        <w:ind w:left="0" w:firstLine="567"/>
        <w:jc w:val="both"/>
      </w:pPr>
      <w:r>
        <w:t>прекращать исполнение должностных обязанностей в целях урегулирования трудового спора;</w:t>
      </w:r>
    </w:p>
    <w:p w:rsidR="00A141D9" w:rsidRDefault="00B1726E" w:rsidP="008915AC">
      <w:pPr>
        <w:pStyle w:val="11"/>
        <w:numPr>
          <w:ilvl w:val="0"/>
          <w:numId w:val="35"/>
        </w:numPr>
        <w:shd w:val="clear" w:color="auto" w:fill="auto"/>
        <w:tabs>
          <w:tab w:val="left" w:pos="970"/>
        </w:tabs>
        <w:ind w:left="0" w:firstLine="567"/>
        <w:jc w:val="both"/>
      </w:pPr>
      <w: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w:t>
      </w:r>
      <w:r w:rsidR="00AE73FC">
        <w:t xml:space="preserve"> </w:t>
      </w:r>
      <w:r>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41D9" w:rsidRPr="0028274B" w:rsidRDefault="00B1726E" w:rsidP="008915AC">
      <w:pPr>
        <w:pStyle w:val="11"/>
        <w:numPr>
          <w:ilvl w:val="0"/>
          <w:numId w:val="35"/>
        </w:numPr>
        <w:shd w:val="clear" w:color="auto" w:fill="auto"/>
        <w:tabs>
          <w:tab w:val="left" w:pos="1098"/>
        </w:tabs>
        <w:spacing w:line="266" w:lineRule="auto"/>
        <w:ind w:left="0" w:firstLine="567"/>
        <w:jc w:val="both"/>
      </w:pPr>
      <w:r>
        <w:t xml:space="preserve">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w:t>
      </w:r>
      <w:r w:rsidRPr="0028274B">
        <w:t>международным договором Российской Федерации или законодательством Российской Федерации.</w:t>
      </w:r>
    </w:p>
    <w:p w:rsidR="0028274B" w:rsidRPr="0028274B" w:rsidRDefault="0028274B" w:rsidP="0028274B">
      <w:pPr>
        <w:pStyle w:val="ConsPlusNormal1"/>
        <w:numPr>
          <w:ilvl w:val="1"/>
          <w:numId w:val="2"/>
        </w:numPr>
        <w:ind w:firstLine="540"/>
        <w:jc w:val="both"/>
        <w:rPr>
          <w:sz w:val="22"/>
        </w:rPr>
      </w:pPr>
      <w:r w:rsidRPr="0028274B">
        <w:rPr>
          <w:sz w:val="22"/>
        </w:rPr>
        <w:t xml:space="preserve">Муниципальный </w:t>
      </w:r>
      <w:r>
        <w:rPr>
          <w:sz w:val="22"/>
        </w:rPr>
        <w:t>служащий, замещающий должность Г</w:t>
      </w:r>
      <w:r w:rsidRPr="0028274B">
        <w:rPr>
          <w:sz w:val="22"/>
        </w:rPr>
        <w:t>лавы Рузского муниципального округа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141D9" w:rsidRDefault="00B1726E">
      <w:pPr>
        <w:pStyle w:val="11"/>
        <w:numPr>
          <w:ilvl w:val="1"/>
          <w:numId w:val="2"/>
        </w:numPr>
        <w:shd w:val="clear" w:color="auto" w:fill="auto"/>
        <w:tabs>
          <w:tab w:val="left" w:pos="1134"/>
        </w:tabs>
        <w:spacing w:line="266" w:lineRule="auto"/>
        <w:ind w:firstLine="580"/>
        <w:jc w:val="both"/>
      </w:pPr>
      <w:r w:rsidRPr="0028274B">
        <w:t xml:space="preserve">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w:t>
      </w:r>
      <w:r>
        <w:t>информацию, ставшие ему известными в связи с исполнением должностных обязанностей.</w:t>
      </w:r>
    </w:p>
    <w:p w:rsidR="00A141D9" w:rsidRDefault="00B1726E">
      <w:pPr>
        <w:pStyle w:val="11"/>
        <w:numPr>
          <w:ilvl w:val="1"/>
          <w:numId w:val="2"/>
        </w:numPr>
        <w:shd w:val="clear" w:color="auto" w:fill="auto"/>
        <w:tabs>
          <w:tab w:val="left" w:pos="1238"/>
        </w:tabs>
        <w:spacing w:after="260" w:line="266" w:lineRule="auto"/>
        <w:ind w:firstLine="580"/>
        <w:jc w:val="both"/>
      </w:pPr>
      <w:r>
        <w:t xml:space="preserve">Гражданин, замещавший должность муниципальной службы, включенную в соответствующий перечень должностей,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w:t>
      </w:r>
      <w:r>
        <w:lastRenderedPageBreak/>
        <w:t>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A141D9" w:rsidRDefault="00AE73FC">
      <w:pPr>
        <w:pStyle w:val="22"/>
        <w:keepNext/>
        <w:keepLines/>
        <w:shd w:val="clear" w:color="auto" w:fill="auto"/>
      </w:pPr>
      <w:bookmarkStart w:id="20" w:name="bookmark28"/>
      <w:bookmarkStart w:id="21" w:name="bookmark29"/>
      <w:r>
        <w:t>11</w:t>
      </w:r>
      <w:r w:rsidR="00B1726E">
        <w:t>. Урегулирование конфликта интересов на муниципальной службе</w:t>
      </w:r>
      <w:bookmarkEnd w:id="20"/>
      <w:bookmarkEnd w:id="21"/>
    </w:p>
    <w:p w:rsidR="00A141D9" w:rsidRDefault="00B1726E">
      <w:pPr>
        <w:pStyle w:val="11"/>
        <w:numPr>
          <w:ilvl w:val="0"/>
          <w:numId w:val="9"/>
        </w:numPr>
        <w:shd w:val="clear" w:color="auto" w:fill="auto"/>
        <w:tabs>
          <w:tab w:val="left" w:pos="1114"/>
        </w:tabs>
        <w:spacing w:line="259" w:lineRule="auto"/>
        <w:ind w:firstLine="580"/>
        <w:jc w:val="both"/>
      </w:pPr>
      <w:r>
        <w:t>Под конфликтом интересов в настоящем Положении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141D9" w:rsidRDefault="00B1726E">
      <w:pPr>
        <w:pStyle w:val="11"/>
        <w:numPr>
          <w:ilvl w:val="0"/>
          <w:numId w:val="9"/>
        </w:numPr>
        <w:shd w:val="clear" w:color="auto" w:fill="auto"/>
        <w:tabs>
          <w:tab w:val="left" w:pos="1238"/>
        </w:tabs>
        <w:spacing w:line="259" w:lineRule="auto"/>
        <w:ind w:firstLine="580"/>
        <w:jc w:val="both"/>
      </w:pPr>
      <w:r>
        <w:t xml:space="preserve">В </w:t>
      </w:r>
      <w:r w:rsidR="00B9665D">
        <w:t>пункте</w:t>
      </w:r>
      <w:r>
        <w:t xml:space="preserve"> 11.1 настояще</w:t>
      </w:r>
      <w:r w:rsidR="00B9665D">
        <w:t>го</w:t>
      </w:r>
      <w:r>
        <w:t xml:space="preserve"> </w:t>
      </w:r>
      <w:r w:rsidR="00B9665D">
        <w:t>Положения</w:t>
      </w:r>
      <w:r>
        <w:t xml:space="preserve">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r w:rsidR="00B9665D">
        <w:t>пункте 11.1 настоящего Положения</w:t>
      </w:r>
      <w: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r w:rsidR="00B9665D">
        <w:t>пункте</w:t>
      </w:r>
      <w:r>
        <w:t xml:space="preserve"> 11.1 настояще</w:t>
      </w:r>
      <w:r w:rsidR="00B9665D">
        <w:t>го</w:t>
      </w:r>
      <w:r>
        <w:t xml:space="preserve"> </w:t>
      </w:r>
      <w:r w:rsidR="00B9665D">
        <w:t>Положения</w:t>
      </w:r>
      <w:r>
        <w:t>, и (или) лица, состоящие с ним в близком родстве или свойстве, связаны имущественными, корпоративными или иными близкими отношениями.</w:t>
      </w:r>
    </w:p>
    <w:p w:rsidR="00A141D9" w:rsidRDefault="00B1726E">
      <w:pPr>
        <w:pStyle w:val="11"/>
        <w:numPr>
          <w:ilvl w:val="0"/>
          <w:numId w:val="9"/>
        </w:numPr>
        <w:shd w:val="clear" w:color="auto" w:fill="auto"/>
        <w:tabs>
          <w:tab w:val="left" w:pos="1124"/>
        </w:tabs>
        <w:spacing w:line="259" w:lineRule="auto"/>
        <w:ind w:firstLine="580"/>
        <w:jc w:val="both"/>
      </w:pPr>
      <w: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141D9" w:rsidRDefault="00B1726E" w:rsidP="00CA79D7">
      <w:pPr>
        <w:pStyle w:val="11"/>
        <w:numPr>
          <w:ilvl w:val="0"/>
          <w:numId w:val="9"/>
        </w:numPr>
        <w:shd w:val="clear" w:color="auto" w:fill="auto"/>
        <w:tabs>
          <w:tab w:val="left" w:pos="1114"/>
        </w:tabs>
        <w:spacing w:line="240" w:lineRule="auto"/>
        <w:ind w:firstLine="580"/>
        <w:jc w:val="both"/>
      </w:pPr>
      <w: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A79D7" w:rsidRPr="00CA79D7" w:rsidRDefault="00CA79D7" w:rsidP="00CA79D7">
      <w:pPr>
        <w:pStyle w:val="ConsPlusNormal"/>
        <w:numPr>
          <w:ilvl w:val="0"/>
          <w:numId w:val="9"/>
        </w:numPr>
        <w:tabs>
          <w:tab w:val="left" w:pos="993"/>
        </w:tabs>
        <w:ind w:firstLine="540"/>
        <w:jc w:val="both"/>
        <w:rPr>
          <w:sz w:val="22"/>
        </w:rPr>
      </w:pPr>
      <w:r>
        <w:rPr>
          <w:sz w:val="22"/>
        </w:rPr>
        <w:t xml:space="preserve"> </w:t>
      </w:r>
      <w:r w:rsidRPr="00CA79D7">
        <w:rPr>
          <w:sz w:val="22"/>
        </w:rPr>
        <w:t xml:space="preserve">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
        <w:r w:rsidRPr="00CA79D7">
          <w:rPr>
            <w:sz w:val="22"/>
          </w:rPr>
          <w:t>законами</w:t>
        </w:r>
      </w:hyperlink>
      <w:r w:rsidRPr="00CA79D7">
        <w:rPr>
          <w:sz w:val="22"/>
        </w:rPr>
        <w:t>.</w:t>
      </w:r>
    </w:p>
    <w:p w:rsidR="00A141D9" w:rsidRDefault="00B1726E">
      <w:pPr>
        <w:pStyle w:val="11"/>
        <w:numPr>
          <w:ilvl w:val="0"/>
          <w:numId w:val="9"/>
        </w:numPr>
        <w:shd w:val="clear" w:color="auto" w:fill="auto"/>
        <w:tabs>
          <w:tab w:val="left" w:pos="1119"/>
        </w:tabs>
        <w:spacing w:line="259" w:lineRule="auto"/>
        <w:ind w:firstLine="580"/>
        <w:jc w:val="both"/>
      </w:pPr>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w:t>
      </w:r>
      <w:r w:rsidR="00AC147B">
        <w:t xml:space="preserve"> </w:t>
      </w:r>
      <w:r>
        <w:t>денежного содержания на все время отстранения от замещаемой должности муниципальной службы.</w:t>
      </w:r>
    </w:p>
    <w:p w:rsidR="00A141D9" w:rsidRDefault="00B1726E">
      <w:pPr>
        <w:spacing w:line="1" w:lineRule="exact"/>
      </w:pPr>
      <w:r>
        <w:rPr>
          <w:noProof/>
          <w:lang w:bidi="ar-SA"/>
        </w:rPr>
        <mc:AlternateContent>
          <mc:Choice Requires="wps">
            <w:drawing>
              <wp:anchor distT="0" distB="0" distL="114300" distR="114300" simplePos="0" relativeHeight="251651072" behindDoc="1" locked="0" layoutInCell="1" allowOverlap="1">
                <wp:simplePos x="0" y="0"/>
                <wp:positionH relativeFrom="page">
                  <wp:posOffset>0</wp:posOffset>
                </wp:positionH>
                <wp:positionV relativeFrom="page">
                  <wp:posOffset>0</wp:posOffset>
                </wp:positionV>
                <wp:extent cx="7556500" cy="10693400"/>
                <wp:effectExtent l="0" t="0" r="0" b="0"/>
                <wp:wrapNone/>
                <wp:docPr id="11" name="Shap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0E59BD56" id="Shape 11" o:spid="_x0000_s1026" style="position:absolute;margin-left:0;margin-top:0;width:595pt;height:842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" fillcolor="#fefefe" stroked="f">
                <v:path arrowok="t"/>
                <o:lock v:ext="edit" rotation="t" position="t"/>
                <w10:wrap anchorx="page" anchory="page"/>
              </v:rect>
            </w:pict>
          </mc:Fallback>
        </mc:AlternateContent>
      </w:r>
    </w:p>
    <w:p w:rsidR="00A141D9" w:rsidRPr="00CA79D7" w:rsidRDefault="00B1726E">
      <w:pPr>
        <w:pStyle w:val="11"/>
        <w:numPr>
          <w:ilvl w:val="0"/>
          <w:numId w:val="9"/>
        </w:numPr>
        <w:shd w:val="clear" w:color="auto" w:fill="auto"/>
        <w:tabs>
          <w:tab w:val="left" w:pos="1135"/>
        </w:tabs>
        <w:spacing w:line="271" w:lineRule="auto"/>
        <w:ind w:firstLine="580"/>
        <w:jc w:val="both"/>
      </w:pPr>
      <w:r>
        <w:t xml:space="preserve">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w:t>
      </w:r>
      <w:r w:rsidRPr="00CA79D7">
        <w:t>службы</w:t>
      </w:r>
      <w:r w:rsidR="00CA79D7">
        <w:t xml:space="preserve">, </w:t>
      </w:r>
      <w:r w:rsidR="00CA79D7" w:rsidRPr="00CA79D7">
        <w:t>за исключением случаев, установленных федеральными</w:t>
      </w:r>
      <w:r w:rsidR="00CA79D7" w:rsidRPr="00CA79D7">
        <w:rPr>
          <w:color w:val="auto"/>
        </w:rPr>
        <w:t xml:space="preserve"> </w:t>
      </w:r>
      <w:hyperlink w:anchor="P505"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
        <w:r w:rsidR="00CA79D7" w:rsidRPr="00CA79D7">
          <w:rPr>
            <w:color w:val="auto"/>
          </w:rPr>
          <w:t>законами</w:t>
        </w:r>
      </w:hyperlink>
      <w:r w:rsidR="00CA79D7" w:rsidRPr="00CA79D7">
        <w:t>.</w:t>
      </w:r>
    </w:p>
    <w:p w:rsidR="00A141D9" w:rsidRDefault="00B1726E">
      <w:pPr>
        <w:pStyle w:val="11"/>
        <w:numPr>
          <w:ilvl w:val="0"/>
          <w:numId w:val="9"/>
        </w:numPr>
        <w:shd w:val="clear" w:color="auto" w:fill="auto"/>
        <w:tabs>
          <w:tab w:val="left" w:pos="1135"/>
        </w:tabs>
        <w:spacing w:after="260" w:line="271" w:lineRule="auto"/>
        <w:ind w:firstLine="580"/>
        <w:jc w:val="both"/>
      </w:pPr>
      <w:r>
        <w:t>Для обеспечения соблюдения муниципальными служащими общих принципов служебного поведения и урегулирования конфликта интересов в орган</w:t>
      </w:r>
      <w:r w:rsidR="00B9665D">
        <w:t>ах</w:t>
      </w:r>
      <w:r>
        <w:t xml:space="preserve"> местного самоуправления Рузского </w:t>
      </w:r>
      <w:r w:rsidR="00AC147B">
        <w:t>муниципального</w:t>
      </w:r>
      <w:r>
        <w:t xml:space="preserve"> округа в порядке, определяемом постановлением Губернатора Московской области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A141D9" w:rsidRDefault="00B1726E">
      <w:pPr>
        <w:pStyle w:val="22"/>
        <w:keepNext/>
        <w:keepLines/>
        <w:numPr>
          <w:ilvl w:val="0"/>
          <w:numId w:val="10"/>
        </w:numPr>
        <w:shd w:val="clear" w:color="auto" w:fill="auto"/>
        <w:tabs>
          <w:tab w:val="left" w:pos="409"/>
        </w:tabs>
        <w:spacing w:line="262" w:lineRule="auto"/>
      </w:pPr>
      <w:bookmarkStart w:id="22" w:name="bookmark30"/>
      <w:bookmarkStart w:id="23" w:name="bookmark31"/>
      <w:r>
        <w:t>Требования к служебному поведению муниципального служащего</w:t>
      </w:r>
      <w:bookmarkEnd w:id="22"/>
      <w:bookmarkEnd w:id="23"/>
    </w:p>
    <w:p w:rsidR="00A141D9" w:rsidRDefault="00B1726E">
      <w:pPr>
        <w:pStyle w:val="11"/>
        <w:numPr>
          <w:ilvl w:val="1"/>
          <w:numId w:val="10"/>
        </w:numPr>
        <w:shd w:val="clear" w:color="auto" w:fill="auto"/>
        <w:tabs>
          <w:tab w:val="left" w:pos="1135"/>
        </w:tabs>
        <w:ind w:firstLine="560"/>
        <w:jc w:val="both"/>
      </w:pPr>
      <w:r>
        <w:t>Муниципальный служащий обязан:</w:t>
      </w:r>
    </w:p>
    <w:p w:rsidR="00A141D9" w:rsidRDefault="00B1726E">
      <w:pPr>
        <w:pStyle w:val="11"/>
        <w:numPr>
          <w:ilvl w:val="0"/>
          <w:numId w:val="11"/>
        </w:numPr>
        <w:shd w:val="clear" w:color="auto" w:fill="auto"/>
        <w:tabs>
          <w:tab w:val="left" w:pos="860"/>
        </w:tabs>
        <w:ind w:firstLine="580"/>
        <w:jc w:val="both"/>
      </w:pPr>
      <w:r>
        <w:t>исполнять должностные обязанности добросовестно, на высоком профессиональном уровне;</w:t>
      </w:r>
    </w:p>
    <w:p w:rsidR="00A141D9" w:rsidRDefault="00B1726E">
      <w:pPr>
        <w:pStyle w:val="11"/>
        <w:numPr>
          <w:ilvl w:val="0"/>
          <w:numId w:val="11"/>
        </w:numPr>
        <w:shd w:val="clear" w:color="auto" w:fill="auto"/>
        <w:tabs>
          <w:tab w:val="left" w:pos="860"/>
        </w:tabs>
        <w:ind w:firstLine="580"/>
        <w:jc w:val="both"/>
      </w:pPr>
      <w:r>
        <w:t xml:space="preserve">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w:t>
      </w:r>
      <w:r>
        <w:lastRenderedPageBreak/>
        <w:t>отношении таких объединений, групп, организаций и граждан;</w:t>
      </w:r>
    </w:p>
    <w:p w:rsidR="00A141D9" w:rsidRDefault="00B1726E">
      <w:pPr>
        <w:pStyle w:val="11"/>
        <w:numPr>
          <w:ilvl w:val="0"/>
          <w:numId w:val="11"/>
        </w:numPr>
        <w:shd w:val="clear" w:color="auto" w:fill="auto"/>
        <w:tabs>
          <w:tab w:val="left" w:pos="860"/>
        </w:tabs>
        <w:ind w:firstLine="580"/>
        <w:jc w:val="both"/>
      </w:pPr>
      <w: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141D9" w:rsidRDefault="00B1726E">
      <w:pPr>
        <w:pStyle w:val="11"/>
        <w:numPr>
          <w:ilvl w:val="0"/>
          <w:numId w:val="11"/>
        </w:numPr>
        <w:shd w:val="clear" w:color="auto" w:fill="auto"/>
        <w:tabs>
          <w:tab w:val="left" w:pos="1135"/>
        </w:tabs>
        <w:ind w:firstLine="580"/>
        <w:jc w:val="both"/>
      </w:pPr>
      <w:r>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A141D9" w:rsidRDefault="00B1726E">
      <w:pPr>
        <w:pStyle w:val="11"/>
        <w:numPr>
          <w:ilvl w:val="0"/>
          <w:numId w:val="11"/>
        </w:numPr>
        <w:shd w:val="clear" w:color="auto" w:fill="auto"/>
        <w:tabs>
          <w:tab w:val="left" w:pos="902"/>
        </w:tabs>
        <w:ind w:firstLine="580"/>
        <w:jc w:val="both"/>
      </w:pPr>
      <w:r>
        <w:t>проявлять корректность в обращении с гражданами;</w:t>
      </w:r>
    </w:p>
    <w:p w:rsidR="00A141D9" w:rsidRDefault="00B1726E">
      <w:pPr>
        <w:pStyle w:val="11"/>
        <w:numPr>
          <w:ilvl w:val="0"/>
          <w:numId w:val="11"/>
        </w:numPr>
        <w:shd w:val="clear" w:color="auto" w:fill="auto"/>
        <w:tabs>
          <w:tab w:val="left" w:pos="893"/>
        </w:tabs>
        <w:ind w:firstLine="580"/>
        <w:jc w:val="both"/>
      </w:pPr>
      <w:r>
        <w:t>проявлять уважение к нравственным обычаям и традициям народов Российской Федерации;</w:t>
      </w:r>
    </w:p>
    <w:p w:rsidR="00A141D9" w:rsidRDefault="00B1726E">
      <w:pPr>
        <w:pStyle w:val="11"/>
        <w:numPr>
          <w:ilvl w:val="0"/>
          <w:numId w:val="11"/>
        </w:numPr>
        <w:shd w:val="clear" w:color="auto" w:fill="auto"/>
        <w:tabs>
          <w:tab w:val="left" w:pos="860"/>
        </w:tabs>
        <w:ind w:firstLine="580"/>
        <w:jc w:val="both"/>
      </w:pPr>
      <w:r>
        <w:t>учитывать культурные и иные особенности различных этнических и социальных групп, а также конфессий;</w:t>
      </w:r>
    </w:p>
    <w:p w:rsidR="00A141D9" w:rsidRDefault="00B1726E">
      <w:pPr>
        <w:pStyle w:val="11"/>
        <w:numPr>
          <w:ilvl w:val="0"/>
          <w:numId w:val="11"/>
        </w:numPr>
        <w:shd w:val="clear" w:color="auto" w:fill="auto"/>
        <w:tabs>
          <w:tab w:val="left" w:pos="873"/>
        </w:tabs>
        <w:ind w:firstLine="560"/>
        <w:jc w:val="both"/>
      </w:pPr>
      <w:r>
        <w:t>способствовать межнациональному и межконфессиональному согласию;</w:t>
      </w:r>
    </w:p>
    <w:p w:rsidR="00A141D9" w:rsidRDefault="00B1726E">
      <w:pPr>
        <w:pStyle w:val="11"/>
        <w:numPr>
          <w:ilvl w:val="0"/>
          <w:numId w:val="11"/>
        </w:numPr>
        <w:shd w:val="clear" w:color="auto" w:fill="auto"/>
        <w:tabs>
          <w:tab w:val="left" w:pos="855"/>
        </w:tabs>
        <w:ind w:firstLine="580"/>
        <w:jc w:val="both"/>
      </w:pPr>
      <w:r>
        <w:t>не допускать конфликтных ситуаций, способных нанести ущерб его репутации или авторитету муниципального органа.</w:t>
      </w:r>
    </w:p>
    <w:p w:rsidR="00A141D9" w:rsidRDefault="00B1726E">
      <w:pPr>
        <w:pStyle w:val="11"/>
        <w:numPr>
          <w:ilvl w:val="1"/>
          <w:numId w:val="10"/>
        </w:numPr>
        <w:shd w:val="clear" w:color="auto" w:fill="auto"/>
        <w:tabs>
          <w:tab w:val="left" w:pos="1135"/>
        </w:tabs>
        <w:spacing w:after="260"/>
        <w:ind w:firstLine="580"/>
        <w:jc w:val="both"/>
      </w:pPr>
      <w: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A141D9" w:rsidRDefault="00B1726E">
      <w:pPr>
        <w:pStyle w:val="22"/>
        <w:keepNext/>
        <w:keepLines/>
        <w:numPr>
          <w:ilvl w:val="0"/>
          <w:numId w:val="10"/>
        </w:numPr>
        <w:shd w:val="clear" w:color="auto" w:fill="auto"/>
        <w:tabs>
          <w:tab w:val="left" w:pos="404"/>
        </w:tabs>
      </w:pPr>
      <w:bookmarkStart w:id="24" w:name="bookmark32"/>
      <w:bookmarkStart w:id="25" w:name="bookmark33"/>
      <w:r>
        <w:t>Представление сведений о доходах, расходах, об имуществе и обязательствах</w:t>
      </w:r>
      <w:r>
        <w:br/>
        <w:t>имущественного характера</w:t>
      </w:r>
      <w:bookmarkEnd w:id="24"/>
      <w:bookmarkEnd w:id="25"/>
    </w:p>
    <w:p w:rsidR="0050423F" w:rsidRDefault="00D1286F" w:rsidP="0050423F">
      <w:pPr>
        <w:pStyle w:val="ConsPlusNormal"/>
        <w:numPr>
          <w:ilvl w:val="1"/>
          <w:numId w:val="10"/>
        </w:numPr>
        <w:tabs>
          <w:tab w:val="left" w:pos="1276"/>
        </w:tabs>
        <w:ind w:firstLine="709"/>
        <w:jc w:val="both"/>
        <w:rPr>
          <w:sz w:val="22"/>
        </w:rPr>
      </w:pPr>
      <w:r w:rsidRPr="0026235D">
        <w:rPr>
          <w:sz w:val="22"/>
        </w:rPr>
        <w:t xml:space="preserve">Гражданин, претендующий на замещение должности муниципальной службы, включенной в соответствующий перечень, установленный муниципальным правовым актом органов местного самоуправления </w:t>
      </w:r>
      <w:r w:rsidR="0026235D">
        <w:rPr>
          <w:sz w:val="22"/>
        </w:rPr>
        <w:t>Рузского</w:t>
      </w:r>
      <w:r w:rsidRPr="0026235D">
        <w:rPr>
          <w:sz w:val="22"/>
        </w:rPr>
        <w:t xml:space="preserve"> муниципального округа,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26235D" w:rsidRPr="0050423F" w:rsidRDefault="00D1286F" w:rsidP="0050423F">
      <w:pPr>
        <w:pStyle w:val="ConsPlusNormal"/>
        <w:numPr>
          <w:ilvl w:val="1"/>
          <w:numId w:val="10"/>
        </w:numPr>
        <w:tabs>
          <w:tab w:val="left" w:pos="1276"/>
        </w:tabs>
        <w:ind w:firstLine="709"/>
        <w:jc w:val="both"/>
        <w:rPr>
          <w:sz w:val="22"/>
        </w:rPr>
      </w:pPr>
      <w:r w:rsidRPr="0050423F">
        <w:rPr>
          <w:sz w:val="22"/>
        </w:rPr>
        <w:t xml:space="preserve">Муниципальный служащий, замещающий должность муниципальной службы, включенную в соответствующий перечень, установленный муниципальным правовым актом органов местного самоуправления </w:t>
      </w:r>
      <w:r w:rsidR="0050423F">
        <w:rPr>
          <w:sz w:val="22"/>
        </w:rPr>
        <w:t>Рузского</w:t>
      </w:r>
      <w:r w:rsidRPr="0050423F">
        <w:rPr>
          <w:sz w:val="22"/>
        </w:rPr>
        <w:t xml:space="preserve"> муниципального округа, ежегодно, не позднее 30 апреля года, следующего за отчетным, представляет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50423F" w:rsidRPr="005079E4" w:rsidRDefault="00D1286F" w:rsidP="0050423F">
      <w:pPr>
        <w:pStyle w:val="ConsPlusNormal"/>
        <w:numPr>
          <w:ilvl w:val="1"/>
          <w:numId w:val="10"/>
        </w:numPr>
        <w:tabs>
          <w:tab w:val="left" w:pos="1134"/>
        </w:tabs>
        <w:ind w:firstLine="709"/>
        <w:jc w:val="both"/>
        <w:rPr>
          <w:sz w:val="22"/>
        </w:rPr>
      </w:pPr>
      <w:r w:rsidRPr="0026235D">
        <w:rPr>
          <w:sz w:val="22"/>
        </w:rPr>
        <w:t xml:space="preserve">Муниципальный служащий, замещающий должность муниципальной службы, включенную в </w:t>
      </w:r>
      <w:bookmarkStart w:id="26" w:name="_GoBack"/>
      <w:r w:rsidRPr="005079E4">
        <w:rPr>
          <w:sz w:val="22"/>
        </w:rPr>
        <w:t xml:space="preserve">соответствующий перечень, установленный муниципальным правовым актом органов местного самоуправления </w:t>
      </w:r>
      <w:r w:rsidR="0026235D" w:rsidRPr="005079E4">
        <w:rPr>
          <w:sz w:val="22"/>
        </w:rPr>
        <w:t>Рузского</w:t>
      </w:r>
      <w:r w:rsidRPr="005079E4">
        <w:rPr>
          <w:sz w:val="22"/>
        </w:rPr>
        <w:t xml:space="preserve"> муниципального округа, ежегодно в сроки, установленные для представления сведений о доходах, об имуществе и обязательствах имущественного характера, представляет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предшествовавшего году предоставления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65220C" w:rsidRPr="005079E4" w:rsidRDefault="0050423F" w:rsidP="0065220C">
      <w:pPr>
        <w:pStyle w:val="ConsPlusNormal"/>
        <w:numPr>
          <w:ilvl w:val="1"/>
          <w:numId w:val="10"/>
        </w:numPr>
        <w:tabs>
          <w:tab w:val="left" w:pos="1134"/>
        </w:tabs>
        <w:ind w:firstLine="709"/>
        <w:jc w:val="both"/>
        <w:rPr>
          <w:sz w:val="22"/>
        </w:rPr>
      </w:pPr>
      <w:r w:rsidRPr="005079E4">
        <w:rPr>
          <w:sz w:val="22"/>
        </w:rPr>
        <w:t>Сведения о доходах, расходах, об имуществе и обязательствах имущественного характера представляются лицами, указанными в пунктах 13.1 и 13.2 настоящей статьи, в порядке и по форме, которые установлены для представления данных сведений государственными гражданскими служащими Московской области.</w:t>
      </w:r>
    </w:p>
    <w:p w:rsidR="009B30F7" w:rsidRPr="005079E4" w:rsidRDefault="0065220C" w:rsidP="009B30F7">
      <w:pPr>
        <w:pStyle w:val="ConsPlusNormal"/>
        <w:numPr>
          <w:ilvl w:val="1"/>
          <w:numId w:val="10"/>
        </w:numPr>
        <w:tabs>
          <w:tab w:val="left" w:pos="1134"/>
        </w:tabs>
        <w:ind w:firstLine="709"/>
        <w:jc w:val="both"/>
        <w:rPr>
          <w:sz w:val="22"/>
        </w:rPr>
      </w:pPr>
      <w:r w:rsidRPr="005079E4">
        <w:rPr>
          <w:sz w:val="22"/>
        </w:rPr>
        <w:t xml:space="preserve">Подразделения или должностные лица, ответственные за профилактику коррупционных и иных правонарушений, органов местного самоуправления </w:t>
      </w:r>
      <w:r w:rsidRPr="005079E4">
        <w:rPr>
          <w:sz w:val="22"/>
        </w:rPr>
        <w:t xml:space="preserve">Рузского муниципального округа </w:t>
      </w:r>
      <w:r w:rsidRPr="005079E4">
        <w:rPr>
          <w:sz w:val="22"/>
        </w:rPr>
        <w:t>осуществляют при приеме анализ сведений о доходах, об имуществе и обязательствах имущественного характера, представленных лицами, указанными в пунктах 13.1 и 13.2  настоящей статьи, а также сведений о доходах, об имуществе и обязательствах имущественного характера их супруги (супруга) и несовершеннолетних детей.</w:t>
      </w:r>
    </w:p>
    <w:p w:rsidR="002564A0" w:rsidRPr="005079E4" w:rsidRDefault="009B30F7" w:rsidP="002564A0">
      <w:pPr>
        <w:pStyle w:val="ConsPlusNormal"/>
        <w:numPr>
          <w:ilvl w:val="1"/>
          <w:numId w:val="10"/>
        </w:numPr>
        <w:tabs>
          <w:tab w:val="left" w:pos="1134"/>
        </w:tabs>
        <w:ind w:firstLine="709"/>
        <w:jc w:val="both"/>
        <w:rPr>
          <w:sz w:val="22"/>
        </w:rPr>
      </w:pPr>
      <w:r w:rsidRPr="005079E4">
        <w:rPr>
          <w:sz w:val="22"/>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w:t>
      </w:r>
      <w:r w:rsidRPr="005079E4">
        <w:rPr>
          <w:sz w:val="22"/>
        </w:rPr>
        <w:lastRenderedPageBreak/>
        <w:t xml:space="preserve">обязанностей, установленных Федеральным </w:t>
      </w:r>
      <w:hyperlink r:id="rId8" w:tooltip="Федеральный закон от 25.12.2008 N 273-ФЗ (ред. от 28.12.2024) &quot;О противодействии коррупции&quot; {КонсультантПлюс}">
        <w:r w:rsidRPr="005079E4">
          <w:rPr>
            <w:sz w:val="22"/>
          </w:rPr>
          <w:t>законом</w:t>
        </w:r>
      </w:hyperlink>
      <w:r w:rsidRPr="005079E4">
        <w:rPr>
          <w:sz w:val="22"/>
        </w:rPr>
        <w:t xml:space="preserve"> от 25.12.2008 № 273-ФЗ «О противодействии коррупции»</w:t>
      </w:r>
      <w:r w:rsidRPr="005079E4">
        <w:rPr>
          <w:sz w:val="22"/>
        </w:rPr>
        <w:t xml:space="preserve"> и другими нормативными правовыми актами Российской Федерации, осуществляется в порядке, определяемом нормативными правовыми актами Московской области.</w:t>
      </w:r>
    </w:p>
    <w:p w:rsidR="002564A0" w:rsidRPr="005079E4" w:rsidRDefault="00D1286F" w:rsidP="0026235D">
      <w:pPr>
        <w:pStyle w:val="ConsPlusNormal"/>
        <w:numPr>
          <w:ilvl w:val="1"/>
          <w:numId w:val="10"/>
        </w:numPr>
        <w:tabs>
          <w:tab w:val="left" w:pos="1134"/>
        </w:tabs>
        <w:ind w:firstLine="709"/>
        <w:jc w:val="both"/>
        <w:rPr>
          <w:sz w:val="22"/>
        </w:rPr>
      </w:pPr>
      <w:r w:rsidRPr="005079E4">
        <w:rPr>
          <w:sz w:val="22"/>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 w:tooltip="Федеральный закон от 25.12.2008 N 273-ФЗ (ред. от 28.12.2024) &quot;О противодействии коррупции&quot; {КонсультантПлюс}">
        <w:r w:rsidRPr="005079E4">
          <w:rPr>
            <w:sz w:val="22"/>
          </w:rPr>
          <w:t>законом</w:t>
        </w:r>
      </w:hyperlink>
      <w:r w:rsidRPr="005079E4">
        <w:rPr>
          <w:sz w:val="22"/>
        </w:rPr>
        <w:t xml:space="preserve"> </w:t>
      </w:r>
      <w:r w:rsidR="002564A0" w:rsidRPr="005079E4">
        <w:rPr>
          <w:sz w:val="22"/>
        </w:rPr>
        <w:t>от 25.12.2008 №273-ФЗ «О противодействии коррупции»</w:t>
      </w:r>
      <w:r w:rsidRPr="005079E4">
        <w:rPr>
          <w:sz w:val="22"/>
        </w:rPr>
        <w:t xml:space="preserve"> и Федеральным </w:t>
      </w:r>
      <w:hyperlink r:id="rId1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Pr="005079E4">
          <w:rPr>
            <w:sz w:val="22"/>
          </w:rPr>
          <w:t>законом</w:t>
        </w:r>
      </w:hyperlink>
      <w:r w:rsidR="002564A0" w:rsidRPr="005079E4">
        <w:rPr>
          <w:sz w:val="22"/>
        </w:rPr>
        <w:t xml:space="preserve"> от 03.12.2012 №230-ФЗ «</w:t>
      </w:r>
      <w:r w:rsidRPr="005079E4">
        <w:rPr>
          <w:sz w:val="22"/>
        </w:rPr>
        <w:t>О контроле за соответствием расходов лиц, замещающих государственные должности, и иных лиц их доходам</w:t>
      </w:r>
      <w:r w:rsidR="002564A0" w:rsidRPr="005079E4">
        <w:rPr>
          <w:sz w:val="22"/>
        </w:rPr>
        <w:t>»</w:t>
      </w:r>
      <w:r w:rsidRPr="005079E4">
        <w:rPr>
          <w:sz w:val="22"/>
        </w:rPr>
        <w:t xml:space="preserve">, нормативными правовыми актами Президента Российской Федерации, законами и иными нормативными правовыми актами Московской области, муниципальными правовыми актами </w:t>
      </w:r>
      <w:r w:rsidR="002564A0" w:rsidRPr="005079E4">
        <w:rPr>
          <w:sz w:val="22"/>
        </w:rPr>
        <w:t>Рузского</w:t>
      </w:r>
      <w:r w:rsidRPr="005079E4">
        <w:rPr>
          <w:sz w:val="22"/>
        </w:rPr>
        <w:t xml:space="preserve"> муниципального округа Московской области.</w:t>
      </w:r>
    </w:p>
    <w:p w:rsidR="002564A0" w:rsidRPr="005079E4" w:rsidRDefault="00D1286F" w:rsidP="0026235D">
      <w:pPr>
        <w:pStyle w:val="ConsPlusNormal"/>
        <w:numPr>
          <w:ilvl w:val="1"/>
          <w:numId w:val="10"/>
        </w:numPr>
        <w:tabs>
          <w:tab w:val="left" w:pos="1134"/>
        </w:tabs>
        <w:ind w:firstLine="709"/>
        <w:jc w:val="both"/>
        <w:rPr>
          <w:sz w:val="22"/>
        </w:rPr>
      </w:pPr>
      <w:r w:rsidRPr="005079E4">
        <w:rPr>
          <w:sz w:val="22"/>
        </w:rPr>
        <w:t>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2564A0" w:rsidRDefault="00D1286F" w:rsidP="002564A0">
      <w:pPr>
        <w:pStyle w:val="ConsPlusNormal"/>
        <w:numPr>
          <w:ilvl w:val="1"/>
          <w:numId w:val="10"/>
        </w:numPr>
        <w:tabs>
          <w:tab w:val="left" w:pos="1134"/>
        </w:tabs>
        <w:ind w:firstLine="709"/>
        <w:jc w:val="both"/>
        <w:rPr>
          <w:sz w:val="22"/>
        </w:rPr>
      </w:pPr>
      <w:r w:rsidRPr="005079E4">
        <w:rPr>
          <w:sz w:val="22"/>
        </w:rPr>
        <w:t>Не допускается использование</w:t>
      </w:r>
      <w:r w:rsidRPr="002564A0">
        <w:rPr>
          <w:sz w:val="22"/>
        </w:rPr>
        <w:t xml:space="preserve"> </w:t>
      </w:r>
      <w:bookmarkEnd w:id="26"/>
      <w:r w:rsidRPr="002564A0">
        <w:rPr>
          <w:sz w:val="22"/>
        </w:rPr>
        <w:t>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2564A0" w:rsidRDefault="00D1286F" w:rsidP="0026235D">
      <w:pPr>
        <w:pStyle w:val="ConsPlusNormal"/>
        <w:numPr>
          <w:ilvl w:val="1"/>
          <w:numId w:val="10"/>
        </w:numPr>
        <w:tabs>
          <w:tab w:val="left" w:pos="1134"/>
        </w:tabs>
        <w:ind w:firstLine="709"/>
        <w:jc w:val="both"/>
        <w:rPr>
          <w:sz w:val="22"/>
        </w:rPr>
      </w:pPr>
      <w:r w:rsidRPr="002564A0">
        <w:rPr>
          <w:sz w:val="22"/>
        </w:rPr>
        <w:t>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bookmarkStart w:id="27" w:name="P259"/>
      <w:bookmarkEnd w:id="27"/>
    </w:p>
    <w:p w:rsidR="00D1286F" w:rsidRPr="002564A0" w:rsidRDefault="00D1286F" w:rsidP="0026235D">
      <w:pPr>
        <w:pStyle w:val="ConsPlusNormal"/>
        <w:numPr>
          <w:ilvl w:val="1"/>
          <w:numId w:val="10"/>
        </w:numPr>
        <w:tabs>
          <w:tab w:val="left" w:pos="1134"/>
        </w:tabs>
        <w:ind w:firstLine="709"/>
        <w:jc w:val="both"/>
        <w:rPr>
          <w:sz w:val="22"/>
        </w:rPr>
      </w:pPr>
      <w:r w:rsidRPr="002564A0">
        <w:rPr>
          <w:sz w:val="22"/>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D1286F" w:rsidRPr="0026235D" w:rsidRDefault="002564A0" w:rsidP="002564A0">
      <w:pPr>
        <w:pStyle w:val="ConsPlusNormal"/>
        <w:ind w:firstLine="708"/>
        <w:jc w:val="both"/>
        <w:rPr>
          <w:sz w:val="22"/>
        </w:rPr>
      </w:pPr>
      <w:r>
        <w:rPr>
          <w:sz w:val="22"/>
        </w:rPr>
        <w:t xml:space="preserve">13.11.1. </w:t>
      </w:r>
      <w:r w:rsidR="00D1286F" w:rsidRPr="0026235D">
        <w:rPr>
          <w:sz w:val="22"/>
        </w:rPr>
        <w:t xml:space="preserve"> Представление муниципальным служащим заведомо недостоверных сведений, указанных в </w:t>
      </w:r>
      <w:hyperlink w:anchor="P259" w:tooltip="13.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
        <w:r w:rsidR="00D1286F" w:rsidRPr="002564A0">
          <w:rPr>
            <w:sz w:val="22"/>
          </w:rPr>
          <w:t xml:space="preserve">части </w:t>
        </w:r>
        <w:r w:rsidRPr="002564A0">
          <w:rPr>
            <w:sz w:val="22"/>
          </w:rPr>
          <w:t>13.11</w:t>
        </w:r>
      </w:hyperlink>
      <w:r w:rsidRPr="002564A0">
        <w:rPr>
          <w:sz w:val="22"/>
        </w:rPr>
        <w:t xml:space="preserve"> настоящего</w:t>
      </w:r>
      <w:r w:rsidR="00D1286F" w:rsidRPr="0026235D">
        <w:rPr>
          <w:sz w:val="22"/>
        </w:rPr>
        <w:t xml:space="preserve"> Положения, является правонарушением, влекущим увольнение муниципального служащего с муниципальной службы.</w:t>
      </w:r>
    </w:p>
    <w:p w:rsidR="00D1286F" w:rsidRDefault="002564A0" w:rsidP="002564A0">
      <w:pPr>
        <w:pStyle w:val="ConsPlusNormal"/>
        <w:ind w:firstLine="708"/>
        <w:jc w:val="both"/>
        <w:rPr>
          <w:sz w:val="22"/>
        </w:rPr>
      </w:pPr>
      <w:r>
        <w:rPr>
          <w:sz w:val="22"/>
        </w:rPr>
        <w:t xml:space="preserve">13.12. </w:t>
      </w:r>
      <w:r w:rsidR="00D1286F" w:rsidRPr="0026235D">
        <w:rPr>
          <w:sz w:val="22"/>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Московской области (руководителями высших исполнительных органов государственной власти Московской области) в порядке, определяемом нормативными правовыми актами Российской Федерации.</w:t>
      </w:r>
    </w:p>
    <w:p w:rsidR="008101B2" w:rsidRDefault="008101B2" w:rsidP="008101B2">
      <w:pPr>
        <w:pStyle w:val="ConsPlusTitle"/>
        <w:jc w:val="center"/>
        <w:outlineLvl w:val="2"/>
      </w:pPr>
    </w:p>
    <w:p w:rsidR="008101B2" w:rsidRPr="008101B2" w:rsidRDefault="008101B2" w:rsidP="008101B2">
      <w:pPr>
        <w:pStyle w:val="ConsPlusTitle"/>
        <w:jc w:val="center"/>
        <w:outlineLvl w:val="2"/>
        <w:rPr>
          <w:rFonts w:ascii="Times New Roman" w:hAnsi="Times New Roman" w:cs="Times New Roman"/>
          <w:szCs w:val="22"/>
        </w:rPr>
      </w:pPr>
      <w:r w:rsidRPr="008101B2">
        <w:rPr>
          <w:rFonts w:ascii="Times New Roman" w:hAnsi="Times New Roman" w:cs="Times New Roman"/>
          <w:szCs w:val="22"/>
        </w:rPr>
        <w:t xml:space="preserve">14. </w:t>
      </w:r>
      <w:r w:rsidRPr="008101B2">
        <w:rPr>
          <w:rFonts w:ascii="Times New Roman" w:hAnsi="Times New Roman" w:cs="Times New Roman"/>
          <w:szCs w:val="22"/>
        </w:rPr>
        <w:t>Представление анкеты, сообщение об изменении сведений,</w:t>
      </w:r>
    </w:p>
    <w:p w:rsidR="008101B2" w:rsidRPr="008101B2" w:rsidRDefault="008101B2" w:rsidP="00F0655B">
      <w:pPr>
        <w:pStyle w:val="ConsPlusTitle"/>
        <w:jc w:val="center"/>
        <w:rPr>
          <w:rFonts w:ascii="Times New Roman" w:hAnsi="Times New Roman" w:cs="Times New Roman"/>
          <w:szCs w:val="22"/>
        </w:rPr>
      </w:pPr>
      <w:r w:rsidRPr="008101B2">
        <w:rPr>
          <w:rFonts w:ascii="Times New Roman" w:hAnsi="Times New Roman" w:cs="Times New Roman"/>
          <w:szCs w:val="22"/>
        </w:rPr>
        <w:t>содержащихся в анкете, и проверка таких сведений</w:t>
      </w:r>
    </w:p>
    <w:p w:rsidR="008101B2" w:rsidRPr="008101B2" w:rsidRDefault="008101B2" w:rsidP="008101B2">
      <w:pPr>
        <w:pStyle w:val="ConsPlusNormal"/>
        <w:ind w:firstLine="540"/>
        <w:jc w:val="both"/>
        <w:rPr>
          <w:sz w:val="22"/>
        </w:rPr>
      </w:pPr>
      <w:r>
        <w:rPr>
          <w:sz w:val="22"/>
        </w:rPr>
        <w:t>14.</w:t>
      </w:r>
      <w:r w:rsidRPr="008101B2">
        <w:rPr>
          <w:sz w:val="22"/>
        </w:rPr>
        <w:t>1. Гражданин при поступлении на муниципальную службу представляет анкету.</w:t>
      </w:r>
    </w:p>
    <w:p w:rsidR="008101B2" w:rsidRPr="008101B2" w:rsidRDefault="008101B2" w:rsidP="008101B2">
      <w:pPr>
        <w:pStyle w:val="ConsPlusNormal"/>
        <w:ind w:firstLine="540"/>
        <w:jc w:val="both"/>
        <w:rPr>
          <w:sz w:val="22"/>
        </w:rPr>
      </w:pPr>
      <w:r>
        <w:rPr>
          <w:sz w:val="22"/>
        </w:rPr>
        <w:t>14.</w:t>
      </w:r>
      <w:r w:rsidRPr="008101B2">
        <w:rPr>
          <w:sz w:val="22"/>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8101B2" w:rsidRPr="008101B2" w:rsidRDefault="008101B2" w:rsidP="008101B2">
      <w:pPr>
        <w:pStyle w:val="ConsPlusNormal"/>
        <w:ind w:firstLine="540"/>
        <w:jc w:val="both"/>
        <w:rPr>
          <w:sz w:val="22"/>
        </w:rPr>
      </w:pPr>
      <w:r>
        <w:rPr>
          <w:sz w:val="22"/>
        </w:rPr>
        <w:t>14.</w:t>
      </w:r>
      <w:r w:rsidRPr="008101B2">
        <w:rPr>
          <w:sz w:val="22"/>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8101B2" w:rsidRPr="008101B2" w:rsidRDefault="008101B2" w:rsidP="008101B2">
      <w:pPr>
        <w:pStyle w:val="ConsPlusNormal"/>
        <w:ind w:firstLine="540"/>
        <w:jc w:val="both"/>
        <w:rPr>
          <w:sz w:val="22"/>
        </w:rPr>
      </w:pPr>
      <w:r>
        <w:rPr>
          <w:sz w:val="22"/>
        </w:rPr>
        <w:t>14.</w:t>
      </w:r>
      <w:r w:rsidRPr="008101B2">
        <w:rPr>
          <w:sz w:val="22"/>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AA34BA" w:rsidRPr="00AA34BA" w:rsidRDefault="00AA34BA" w:rsidP="00F0655B">
      <w:pPr>
        <w:pStyle w:val="11"/>
        <w:shd w:val="clear" w:color="auto" w:fill="auto"/>
        <w:tabs>
          <w:tab w:val="left" w:pos="1129"/>
        </w:tabs>
        <w:spacing w:line="240" w:lineRule="auto"/>
        <w:ind w:firstLine="0"/>
        <w:jc w:val="both"/>
        <w:rPr>
          <w:color w:val="auto"/>
        </w:rPr>
      </w:pPr>
    </w:p>
    <w:p w:rsidR="00A141D9" w:rsidRDefault="00A141D9">
      <w:pPr>
        <w:spacing w:line="1" w:lineRule="exact"/>
      </w:pPr>
    </w:p>
    <w:p w:rsidR="00A141D9" w:rsidRDefault="00B1726E" w:rsidP="006F45D3">
      <w:pPr>
        <w:pStyle w:val="22"/>
        <w:keepNext/>
        <w:keepLines/>
        <w:numPr>
          <w:ilvl w:val="0"/>
          <w:numId w:val="36"/>
        </w:numPr>
        <w:shd w:val="clear" w:color="auto" w:fill="auto"/>
        <w:tabs>
          <w:tab w:val="left" w:pos="409"/>
        </w:tabs>
        <w:spacing w:line="262" w:lineRule="auto"/>
      </w:pPr>
      <w:bookmarkStart w:id="28" w:name="bookmark34"/>
      <w:bookmarkStart w:id="29" w:name="bookmark35"/>
      <w:r>
        <w:t>Представление сведений о размещении информации в информационно-</w:t>
      </w:r>
      <w:r>
        <w:br/>
        <w:t>телекоммуникационной сети «Интернет»</w:t>
      </w:r>
      <w:bookmarkEnd w:id="28"/>
      <w:bookmarkEnd w:id="29"/>
    </w:p>
    <w:p w:rsidR="00A141D9" w:rsidRDefault="00B1726E" w:rsidP="006F45D3">
      <w:pPr>
        <w:pStyle w:val="11"/>
        <w:numPr>
          <w:ilvl w:val="1"/>
          <w:numId w:val="37"/>
        </w:numPr>
        <w:shd w:val="clear" w:color="auto" w:fill="auto"/>
        <w:tabs>
          <w:tab w:val="left" w:pos="851"/>
          <w:tab w:val="left" w:pos="1134"/>
        </w:tabs>
        <w:ind w:left="0" w:firstLine="567"/>
        <w:jc w:val="both"/>
      </w:pPr>
      <w:r>
        <w:t>Сведения об адресах сайтов и (или) страницах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A141D9" w:rsidRDefault="00B1726E">
      <w:pPr>
        <w:pStyle w:val="11"/>
        <w:numPr>
          <w:ilvl w:val="0"/>
          <w:numId w:val="12"/>
        </w:numPr>
        <w:shd w:val="clear" w:color="auto" w:fill="auto"/>
        <w:tabs>
          <w:tab w:val="left" w:pos="881"/>
        </w:tabs>
        <w:ind w:firstLine="600"/>
        <w:jc w:val="both"/>
      </w:pPr>
      <w:r>
        <w:lastRenderedPageBreak/>
        <w:t>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141D9" w:rsidRDefault="00B1726E">
      <w:pPr>
        <w:pStyle w:val="11"/>
        <w:numPr>
          <w:ilvl w:val="0"/>
          <w:numId w:val="12"/>
        </w:numPr>
        <w:shd w:val="clear" w:color="auto" w:fill="auto"/>
        <w:tabs>
          <w:tab w:val="left" w:pos="881"/>
        </w:tabs>
        <w:ind w:firstLine="600"/>
        <w:jc w:val="both"/>
      </w:pPr>
      <w:r>
        <w:t>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BC1C26" w:rsidRDefault="00BC1C26" w:rsidP="00BC1C26">
      <w:pPr>
        <w:pStyle w:val="11"/>
        <w:numPr>
          <w:ilvl w:val="1"/>
          <w:numId w:val="37"/>
        </w:numPr>
        <w:shd w:val="clear" w:color="auto" w:fill="auto"/>
        <w:tabs>
          <w:tab w:val="left" w:pos="1249"/>
        </w:tabs>
        <w:ind w:left="0" w:firstLine="567"/>
        <w:jc w:val="both"/>
      </w:pPr>
      <w:r>
        <w:t>Сведения, указанные в части 15</w:t>
      </w:r>
      <w:r w:rsidR="00B1726E">
        <w:t>.1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w:t>
      </w:r>
      <w:r>
        <w:t>. Сведения, указанные в части 15</w:t>
      </w:r>
      <w:r w:rsidR="00B1726E">
        <w:t>.1 настоящей статьи, представляются по форме, установленной распоряжением Правительства Российской Федерации от 28.12.2016 № 2867-Р «Об утверждении формы представления сведений об адресах сайтов и (или) страницах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A141D9" w:rsidRDefault="00B1726E" w:rsidP="00BC1C26">
      <w:pPr>
        <w:pStyle w:val="11"/>
        <w:numPr>
          <w:ilvl w:val="1"/>
          <w:numId w:val="37"/>
        </w:numPr>
        <w:shd w:val="clear" w:color="auto" w:fill="auto"/>
        <w:tabs>
          <w:tab w:val="left" w:pos="1249"/>
        </w:tabs>
        <w:ind w:left="0" w:firstLine="567"/>
        <w:jc w:val="both"/>
      </w:pPr>
      <w:r>
        <w:t>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14.1 настоящей статьи.</w:t>
      </w:r>
    </w:p>
    <w:p w:rsidR="003153EF" w:rsidRDefault="003153EF" w:rsidP="003153EF">
      <w:pPr>
        <w:pStyle w:val="11"/>
        <w:shd w:val="clear" w:color="auto" w:fill="auto"/>
        <w:tabs>
          <w:tab w:val="left" w:pos="1249"/>
        </w:tabs>
        <w:ind w:left="567" w:firstLine="0"/>
        <w:jc w:val="both"/>
      </w:pPr>
    </w:p>
    <w:p w:rsidR="00A141D9" w:rsidRDefault="00B1726E" w:rsidP="003153EF">
      <w:pPr>
        <w:pStyle w:val="22"/>
        <w:keepNext/>
        <w:keepLines/>
        <w:numPr>
          <w:ilvl w:val="0"/>
          <w:numId w:val="37"/>
        </w:numPr>
        <w:shd w:val="clear" w:color="auto" w:fill="auto"/>
        <w:tabs>
          <w:tab w:val="left" w:pos="586"/>
        </w:tabs>
      </w:pPr>
      <w:bookmarkStart w:id="30" w:name="bookmark36"/>
      <w:bookmarkStart w:id="31" w:name="bookmark37"/>
      <w:r>
        <w:t>Порядок получения разрешения представителя нанимателя (работодателя) на участие</w:t>
      </w:r>
      <w:r>
        <w:br/>
        <w:t>на безвозмездной основе в управлении некоммерческой организацией</w:t>
      </w:r>
      <w:bookmarkEnd w:id="30"/>
      <w:bookmarkEnd w:id="31"/>
    </w:p>
    <w:p w:rsidR="003153EF" w:rsidRDefault="00B1726E" w:rsidP="003153EF">
      <w:pPr>
        <w:pStyle w:val="11"/>
        <w:numPr>
          <w:ilvl w:val="1"/>
          <w:numId w:val="37"/>
        </w:numPr>
        <w:shd w:val="clear" w:color="auto" w:fill="auto"/>
        <w:tabs>
          <w:tab w:val="left" w:pos="1134"/>
        </w:tabs>
        <w:spacing w:line="259" w:lineRule="auto"/>
        <w:ind w:left="0" w:firstLine="567"/>
        <w:jc w:val="both"/>
      </w:pPr>
      <w:r>
        <w:t xml:space="preserve">Муниципальный служащий для получения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Рузского </w:t>
      </w:r>
      <w:r w:rsidR="00AC147B">
        <w:t>муниципального</w:t>
      </w:r>
      <w:r>
        <w:t xml:space="preserve"> округа,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соответственно - разрешение, некоммерческая организация) подает представителю нанимателя (работодателю) заявление о разрешении.</w:t>
      </w:r>
    </w:p>
    <w:p w:rsidR="003153EF" w:rsidRDefault="00B1726E" w:rsidP="003153EF">
      <w:pPr>
        <w:pStyle w:val="11"/>
        <w:numPr>
          <w:ilvl w:val="1"/>
          <w:numId w:val="37"/>
        </w:numPr>
        <w:shd w:val="clear" w:color="auto" w:fill="auto"/>
        <w:tabs>
          <w:tab w:val="left" w:pos="1134"/>
        </w:tabs>
        <w:spacing w:line="259" w:lineRule="auto"/>
        <w:ind w:left="0" w:firstLine="567"/>
        <w:jc w:val="both"/>
      </w:pPr>
      <w:r>
        <w:t>Участие муниципального служащего на безвозмездной основе в управлении некоммерческими организациями не должно приводить к конфликту интересов или возможности возникновения конфликта интересов при исполнении должностных обязанностей.</w:t>
      </w:r>
    </w:p>
    <w:p w:rsidR="00A141D9" w:rsidRDefault="00B1726E" w:rsidP="003153EF">
      <w:pPr>
        <w:pStyle w:val="11"/>
        <w:numPr>
          <w:ilvl w:val="1"/>
          <w:numId w:val="37"/>
        </w:numPr>
        <w:shd w:val="clear" w:color="auto" w:fill="auto"/>
        <w:tabs>
          <w:tab w:val="left" w:pos="1134"/>
        </w:tabs>
        <w:spacing w:line="259" w:lineRule="auto"/>
        <w:ind w:left="0" w:firstLine="567"/>
        <w:jc w:val="both"/>
      </w:pPr>
      <w:r>
        <w:t xml:space="preserve">Заявление о разрешении оформляется в письменной форме на бумажном носителе и представляется в кадровую службу органа местного самоуправления Рузского </w:t>
      </w:r>
      <w:r w:rsidR="00AC147B">
        <w:t>муниципального</w:t>
      </w:r>
      <w:r>
        <w:t xml:space="preserve"> округа до даты начала запланированного участия в управлении некоммерческими организациями.</w:t>
      </w:r>
    </w:p>
    <w:p w:rsidR="003153EF" w:rsidRDefault="00B1726E" w:rsidP="003153EF">
      <w:pPr>
        <w:pStyle w:val="11"/>
        <w:shd w:val="clear" w:color="auto" w:fill="auto"/>
        <w:spacing w:line="259" w:lineRule="auto"/>
        <w:ind w:firstLine="600"/>
        <w:jc w:val="both"/>
      </w:pPr>
      <w:r>
        <w:t>Заявление о разрешении подается на каждую некоммерческую организацию, в которой муниципальный служащий намеревается осуществлять участие на безвозмездной основе.</w:t>
      </w:r>
    </w:p>
    <w:p w:rsidR="00A141D9" w:rsidRDefault="00B1726E" w:rsidP="003153EF">
      <w:pPr>
        <w:pStyle w:val="11"/>
        <w:numPr>
          <w:ilvl w:val="1"/>
          <w:numId w:val="37"/>
        </w:numPr>
        <w:shd w:val="clear" w:color="auto" w:fill="auto"/>
        <w:spacing w:line="259" w:lineRule="auto"/>
        <w:ind w:left="0" w:firstLine="709"/>
        <w:jc w:val="both"/>
      </w:pPr>
      <w:r>
        <w:t>К заявлению о разрешении прилагаются копия устава некоммерческой организации, в управлении которой муниципальный служащий намеревается участвовать на безвозмездной основе, и копия положения об органе некоммерческой организации (при наличии такого</w:t>
      </w:r>
      <w:r w:rsidR="00122032">
        <w:t xml:space="preserve"> </w:t>
      </w:r>
      <w:r>
        <w:t>положения).</w:t>
      </w:r>
    </w:p>
    <w:p w:rsidR="00A141D9" w:rsidRDefault="00B1726E">
      <w:pPr>
        <w:pStyle w:val="11"/>
        <w:shd w:val="clear" w:color="auto" w:fill="auto"/>
        <w:spacing w:line="259" w:lineRule="auto"/>
        <w:ind w:firstLine="540"/>
        <w:jc w:val="both"/>
      </w:pPr>
      <w:r>
        <w:t>В заявлении о разрешении указываются:</w:t>
      </w:r>
    </w:p>
    <w:p w:rsidR="00A141D9" w:rsidRDefault="00B1726E">
      <w:pPr>
        <w:pStyle w:val="11"/>
        <w:shd w:val="clear" w:color="auto" w:fill="auto"/>
        <w:spacing w:line="259" w:lineRule="auto"/>
        <w:ind w:firstLine="540"/>
        <w:jc w:val="both"/>
      </w:pPr>
      <w:r>
        <w:t>фамилия, имя, отчество, замещаемая должность муниципальной службы;</w:t>
      </w:r>
    </w:p>
    <w:p w:rsidR="00A141D9" w:rsidRDefault="00B1726E">
      <w:pPr>
        <w:pStyle w:val="11"/>
        <w:shd w:val="clear" w:color="auto" w:fill="auto"/>
        <w:spacing w:line="259" w:lineRule="auto"/>
        <w:ind w:firstLine="540"/>
        <w:jc w:val="both"/>
      </w:pPr>
      <w:r>
        <w:t>наименование некоммерческой организации;</w:t>
      </w:r>
    </w:p>
    <w:p w:rsidR="00A141D9" w:rsidRDefault="00B1726E">
      <w:pPr>
        <w:pStyle w:val="11"/>
        <w:shd w:val="clear" w:color="auto" w:fill="auto"/>
        <w:spacing w:line="259" w:lineRule="auto"/>
        <w:ind w:firstLine="540"/>
        <w:jc w:val="both"/>
      </w:pPr>
      <w:r>
        <w:t>местонахождение и адрес некоммерческой организации;</w:t>
      </w:r>
    </w:p>
    <w:p w:rsidR="00A141D9" w:rsidRDefault="00B1726E">
      <w:pPr>
        <w:pStyle w:val="11"/>
        <w:shd w:val="clear" w:color="auto" w:fill="auto"/>
        <w:spacing w:line="259" w:lineRule="auto"/>
        <w:ind w:firstLine="540"/>
        <w:jc w:val="both"/>
      </w:pPr>
      <w:r>
        <w:t>индивидуальный номер налогоплательщика некоммерческой организации;</w:t>
      </w:r>
    </w:p>
    <w:p w:rsidR="00A141D9" w:rsidRDefault="00B1726E">
      <w:pPr>
        <w:pStyle w:val="11"/>
        <w:shd w:val="clear" w:color="auto" w:fill="auto"/>
        <w:spacing w:line="259" w:lineRule="auto"/>
        <w:ind w:firstLine="560"/>
        <w:jc w:val="both"/>
      </w:pPr>
      <w:r>
        <w:t xml:space="preserve">наименование единоличного исполнительного органа некоммерческой организации или наименование коллегиального органа управления некоммерческой организации, в качестве которого или </w:t>
      </w:r>
      <w:r w:rsidR="00AC147B">
        <w:t>в качестве,</w:t>
      </w:r>
      <w:r>
        <w:t xml:space="preserve"> члена которого муниципальный служащий намерен участвовать на безвозмездной основе в управлении этой организацией, а также функции, которые на него будут возложены;</w:t>
      </w:r>
    </w:p>
    <w:p w:rsidR="00A141D9" w:rsidRDefault="00B1726E">
      <w:pPr>
        <w:pStyle w:val="11"/>
        <w:shd w:val="clear" w:color="auto" w:fill="auto"/>
        <w:spacing w:line="259" w:lineRule="auto"/>
        <w:ind w:firstLine="560"/>
        <w:jc w:val="both"/>
      </w:pPr>
      <w:r>
        <w:t>дата написания заявления и подпись.</w:t>
      </w:r>
    </w:p>
    <w:p w:rsidR="00701B4D" w:rsidRDefault="00B1726E" w:rsidP="00701B4D">
      <w:pPr>
        <w:pStyle w:val="11"/>
        <w:numPr>
          <w:ilvl w:val="1"/>
          <w:numId w:val="37"/>
        </w:numPr>
        <w:shd w:val="clear" w:color="auto" w:fill="auto"/>
        <w:tabs>
          <w:tab w:val="left" w:pos="1307"/>
        </w:tabs>
        <w:spacing w:line="259" w:lineRule="auto"/>
        <w:ind w:left="0" w:firstLine="709"/>
        <w:jc w:val="both"/>
      </w:pPr>
      <w:r>
        <w:t xml:space="preserve">Заявление о разрешении в день его подачи регистрируется кадровой службой органа местного самоуправления Рузского </w:t>
      </w:r>
      <w:r w:rsidR="00AC147B">
        <w:t>муниципального</w:t>
      </w:r>
      <w:r>
        <w:t xml:space="preserve"> округа в журнале регистраций заявлений о разрешении.</w:t>
      </w:r>
    </w:p>
    <w:p w:rsidR="00A141D9" w:rsidRDefault="00B1726E" w:rsidP="00701B4D">
      <w:pPr>
        <w:pStyle w:val="11"/>
        <w:numPr>
          <w:ilvl w:val="1"/>
          <w:numId w:val="37"/>
        </w:numPr>
        <w:shd w:val="clear" w:color="auto" w:fill="auto"/>
        <w:tabs>
          <w:tab w:val="left" w:pos="1307"/>
        </w:tabs>
        <w:spacing w:line="259" w:lineRule="auto"/>
        <w:ind w:left="0" w:firstLine="709"/>
        <w:jc w:val="both"/>
      </w:pPr>
      <w:r>
        <w:t xml:space="preserve">В течение трех рабочих дней со дня получения заявления о разрешении кадровая служба органа местного самоуправления Рузского </w:t>
      </w:r>
      <w:r w:rsidR="00AC147B">
        <w:t>муниципального</w:t>
      </w:r>
      <w:r>
        <w:t xml:space="preserve"> округа осуществляет его предварительное рассмотрение и подготовку мотивированного заключения о возможности (невозможности) участия муниципального служащего в управлении некоммерческой организации (далее - мотивированное заключение).</w:t>
      </w:r>
    </w:p>
    <w:p w:rsidR="00A141D9" w:rsidRDefault="00B1726E">
      <w:pPr>
        <w:pStyle w:val="11"/>
        <w:shd w:val="clear" w:color="auto" w:fill="auto"/>
        <w:spacing w:line="259" w:lineRule="auto"/>
        <w:ind w:firstLine="560"/>
        <w:jc w:val="both"/>
      </w:pPr>
      <w:r>
        <w:lastRenderedPageBreak/>
        <w:t xml:space="preserve">При подготовке мотивированного заключения кадровая служба органа местного самоуправления Рузского </w:t>
      </w:r>
      <w:r w:rsidR="00AC147B">
        <w:t>муниципального</w:t>
      </w:r>
      <w:r>
        <w:t xml:space="preserve"> округа с согласия муниципального служащего вправе проводить с ним собеседование и получать от него письменные пояснения.</w:t>
      </w:r>
    </w:p>
    <w:p w:rsidR="00A141D9" w:rsidRDefault="00B1726E" w:rsidP="00701B4D">
      <w:pPr>
        <w:pStyle w:val="11"/>
        <w:numPr>
          <w:ilvl w:val="1"/>
          <w:numId w:val="37"/>
        </w:numPr>
        <w:shd w:val="clear" w:color="auto" w:fill="auto"/>
        <w:tabs>
          <w:tab w:val="left" w:pos="1315"/>
        </w:tabs>
        <w:spacing w:line="259" w:lineRule="auto"/>
        <w:ind w:left="0" w:firstLine="709"/>
        <w:jc w:val="both"/>
      </w:pPr>
      <w:r>
        <w:t>Мотивированное заключение должно содержать:</w:t>
      </w:r>
    </w:p>
    <w:p w:rsidR="00A141D9" w:rsidRDefault="00B1726E">
      <w:pPr>
        <w:pStyle w:val="11"/>
        <w:shd w:val="clear" w:color="auto" w:fill="auto"/>
        <w:spacing w:line="259" w:lineRule="auto"/>
        <w:ind w:firstLine="560"/>
        <w:jc w:val="both"/>
      </w:pPr>
      <w:r>
        <w:t>информацию, изложенную в заявлении о разрешении;</w:t>
      </w:r>
    </w:p>
    <w:p w:rsidR="00A141D9" w:rsidRDefault="00B1726E">
      <w:pPr>
        <w:pStyle w:val="11"/>
        <w:shd w:val="clear" w:color="auto" w:fill="auto"/>
        <w:spacing w:line="259" w:lineRule="auto"/>
        <w:ind w:firstLine="560"/>
        <w:jc w:val="both"/>
      </w:pPr>
      <w:r>
        <w:t>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w:t>
      </w:r>
    </w:p>
    <w:p w:rsidR="00A141D9" w:rsidRDefault="00B1726E">
      <w:pPr>
        <w:pStyle w:val="11"/>
        <w:shd w:val="clear" w:color="auto" w:fill="auto"/>
        <w:spacing w:line="259" w:lineRule="auto"/>
        <w:ind w:firstLine="560"/>
        <w:jc w:val="both"/>
      </w:pPr>
      <w:r>
        <w:t>анализ соблюдения муниципальным служащим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A141D9" w:rsidRDefault="00B1726E">
      <w:pPr>
        <w:pStyle w:val="11"/>
        <w:shd w:val="clear" w:color="auto" w:fill="auto"/>
        <w:spacing w:line="259" w:lineRule="auto"/>
        <w:ind w:firstLine="560"/>
        <w:jc w:val="both"/>
      </w:pPr>
      <w:r>
        <w:t>информацию, полученную при собеседовании с муниципальным служащим, представившим заявление о разрешении (при ее наличии);</w:t>
      </w:r>
    </w:p>
    <w:p w:rsidR="00A141D9" w:rsidRDefault="00B1726E">
      <w:pPr>
        <w:pStyle w:val="11"/>
        <w:shd w:val="clear" w:color="auto" w:fill="auto"/>
        <w:spacing w:line="259" w:lineRule="auto"/>
        <w:ind w:firstLine="560"/>
        <w:jc w:val="both"/>
      </w:pPr>
      <w:r>
        <w:t>информацию, представленную муниципальным служащим в письменном пояснении к заявлению о разрешении (при ее наличии);</w:t>
      </w:r>
    </w:p>
    <w:p w:rsidR="00A141D9" w:rsidRDefault="00B1726E">
      <w:pPr>
        <w:pStyle w:val="11"/>
        <w:shd w:val="clear" w:color="auto" w:fill="auto"/>
        <w:spacing w:line="259" w:lineRule="auto"/>
        <w:ind w:firstLine="560"/>
        <w:jc w:val="both"/>
      </w:pPr>
      <w:r>
        <w:t>мотивированный вывод по результатам предварительного рассмотрения заявления о разрешении.</w:t>
      </w:r>
    </w:p>
    <w:p w:rsidR="00701B4D" w:rsidRDefault="00B1726E" w:rsidP="00701B4D">
      <w:pPr>
        <w:pStyle w:val="11"/>
        <w:numPr>
          <w:ilvl w:val="1"/>
          <w:numId w:val="37"/>
        </w:numPr>
        <w:shd w:val="clear" w:color="auto" w:fill="auto"/>
        <w:tabs>
          <w:tab w:val="left" w:pos="1312"/>
        </w:tabs>
        <w:spacing w:line="259" w:lineRule="auto"/>
        <w:ind w:left="0" w:firstLine="709"/>
        <w:jc w:val="both"/>
      </w:pPr>
      <w:r>
        <w:t xml:space="preserve">Заявление о разрешении и мотивированное заключение в течение семи рабочих дней со дня получения заявления о разрешении кадровой службой органа местного самоуправления Рузского </w:t>
      </w:r>
      <w:r w:rsidR="00AC147B">
        <w:t>муниципального</w:t>
      </w:r>
      <w:r>
        <w:t xml:space="preserve"> округа направляются представителю нанимателя (работодателю) для принятия решения.</w:t>
      </w:r>
    </w:p>
    <w:p w:rsidR="00A141D9" w:rsidRDefault="00B1726E" w:rsidP="00701B4D">
      <w:pPr>
        <w:pStyle w:val="11"/>
        <w:numPr>
          <w:ilvl w:val="1"/>
          <w:numId w:val="37"/>
        </w:numPr>
        <w:shd w:val="clear" w:color="auto" w:fill="auto"/>
        <w:tabs>
          <w:tab w:val="left" w:pos="1312"/>
        </w:tabs>
        <w:spacing w:line="259" w:lineRule="auto"/>
        <w:ind w:left="0" w:firstLine="709"/>
        <w:jc w:val="both"/>
      </w:pPr>
      <w:r>
        <w:t>По результатам рассмотрения заявления о разрешении и мотивированного заключения представитель нанимателя (работодатель) принимает одно из следующих решений:</w:t>
      </w:r>
    </w:p>
    <w:p w:rsidR="00A141D9" w:rsidRDefault="00B1726E">
      <w:pPr>
        <w:pStyle w:val="11"/>
        <w:shd w:val="clear" w:color="auto" w:fill="auto"/>
        <w:spacing w:line="259" w:lineRule="auto"/>
        <w:ind w:firstLine="560"/>
        <w:jc w:val="both"/>
      </w:pPr>
      <w:r>
        <w:t>разрешить муниципальному служащему участие на безвозмездной основе в управлении некоммерческой организацией;</w:t>
      </w:r>
    </w:p>
    <w:p w:rsidR="00A141D9" w:rsidRDefault="00B1726E">
      <w:pPr>
        <w:pStyle w:val="11"/>
        <w:shd w:val="clear" w:color="auto" w:fill="auto"/>
        <w:spacing w:line="259" w:lineRule="auto"/>
        <w:ind w:firstLine="560"/>
        <w:jc w:val="both"/>
      </w:pPr>
      <w:r>
        <w:t>отказать муниципальному служащему в участии на безвозмездной основе в управлении некоммерческой организацией;</w:t>
      </w:r>
    </w:p>
    <w:p w:rsidR="00A141D9" w:rsidRDefault="00B1726E">
      <w:pPr>
        <w:pStyle w:val="11"/>
        <w:shd w:val="clear" w:color="auto" w:fill="auto"/>
        <w:spacing w:line="259" w:lineRule="auto"/>
        <w:ind w:firstLine="560"/>
        <w:jc w:val="both"/>
      </w:pPr>
      <w:r>
        <w:t>направить заявление о разрешении и мотивированное заключение на рассмотрение комиссии по соблюдению требований к служебному поведению муниципального служащего и урегулированию конфликта интересов на предмет наличия у муниципального служащего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w:t>
      </w:r>
    </w:p>
    <w:p w:rsidR="00A141D9" w:rsidRDefault="00B1726E">
      <w:pPr>
        <w:pStyle w:val="11"/>
        <w:shd w:val="clear" w:color="auto" w:fill="auto"/>
        <w:spacing w:line="259" w:lineRule="auto"/>
        <w:ind w:firstLine="560"/>
        <w:jc w:val="both"/>
      </w:pPr>
      <w:r>
        <w:t>Решение оформляется путем проставления на заявлении о разрешении соответствующей резолюции («Разрешить», «Отказать» или «Направить на рассмотрение комиссии»),</w:t>
      </w:r>
    </w:p>
    <w:p w:rsidR="00A141D9" w:rsidRDefault="00B1726E" w:rsidP="00701B4D">
      <w:pPr>
        <w:pStyle w:val="11"/>
        <w:numPr>
          <w:ilvl w:val="1"/>
          <w:numId w:val="37"/>
        </w:numPr>
        <w:shd w:val="clear" w:color="auto" w:fill="auto"/>
        <w:tabs>
          <w:tab w:val="left" w:pos="426"/>
        </w:tabs>
        <w:spacing w:line="259" w:lineRule="auto"/>
        <w:ind w:left="0" w:firstLine="709"/>
        <w:jc w:val="both"/>
      </w:pPr>
      <w:r>
        <w:t xml:space="preserve">Основанием для принятия решения, предусмотренного абзацем четвертым </w:t>
      </w:r>
      <w:r w:rsidRPr="005B5380">
        <w:t>части</w:t>
      </w:r>
      <w:r w:rsidR="005B5380">
        <w:t xml:space="preserve"> </w:t>
      </w:r>
      <w:r w:rsidR="00C4359E">
        <w:t>16.9</w:t>
      </w:r>
      <w:r w:rsidR="00AC147B">
        <w:t xml:space="preserve"> </w:t>
      </w:r>
      <w:r>
        <w:t>настоящей статьи, является осуществление муниципальным служащим функций государственного управления в отношении некоммерческой организации и (или) несоблюдение (возможность несоблюдения) запретов, ограничений и обязанностей, установленных законодательством Российской Федерации о муниципальной службе и о противодействии коррупции, обеспечивающих добросовестное исполнение должностных обязанностей.</w:t>
      </w:r>
    </w:p>
    <w:p w:rsidR="00A141D9" w:rsidRDefault="00B1726E">
      <w:pPr>
        <w:spacing w:line="1" w:lineRule="exact"/>
      </w:pPr>
      <w:r>
        <w:rPr>
          <w:noProof/>
          <w:lang w:bidi="ar-SA"/>
        </w:rPr>
        <mc:AlternateContent>
          <mc:Choice Requires="wps">
            <w:drawing>
              <wp:anchor distT="0" distB="0" distL="114300" distR="114300" simplePos="0" relativeHeight="251654144" behindDoc="1" locked="0" layoutInCell="1" allowOverlap="1">
                <wp:simplePos x="0" y="0"/>
                <wp:positionH relativeFrom="page">
                  <wp:posOffset>0</wp:posOffset>
                </wp:positionH>
                <wp:positionV relativeFrom="page">
                  <wp:posOffset>0</wp:posOffset>
                </wp:positionV>
                <wp:extent cx="7556500" cy="10693400"/>
                <wp:effectExtent l="0" t="0" r="0" b="0"/>
                <wp:wrapNone/>
                <wp:docPr id="14" name="Shape 1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628028B5" id="Shape 14" o:spid="_x0000_s1026" style="position:absolute;margin-left:0;margin-top:0;width:595pt;height:842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" fillcolor="#fefefe" stroked="f">
                <v:path arrowok="t"/>
                <o:lock v:ext="edit" rotation="t" position="t"/>
                <w10:wrap anchorx="page" anchory="page"/>
              </v:rect>
            </w:pict>
          </mc:Fallback>
        </mc:AlternateContent>
      </w:r>
    </w:p>
    <w:p w:rsidR="00A141D9" w:rsidRDefault="00B1726E" w:rsidP="00701B4D">
      <w:pPr>
        <w:pStyle w:val="11"/>
        <w:numPr>
          <w:ilvl w:val="1"/>
          <w:numId w:val="37"/>
        </w:numPr>
        <w:shd w:val="clear" w:color="auto" w:fill="auto"/>
        <w:tabs>
          <w:tab w:val="left" w:pos="1446"/>
        </w:tabs>
        <w:spacing w:line="264" w:lineRule="auto"/>
        <w:ind w:left="0" w:firstLine="709"/>
        <w:jc w:val="both"/>
      </w:pPr>
      <w:r>
        <w:t>По результатам рассмотрения на заседании комиссии по соблюдению требований к служебному поведению муниципальных служащих и урегулированию конфликта интересов заявления о разрешении и мотивированного заключения в соответствии с абзацем четвертым части настоящей статьи представитель нанимателя (работодатель) принимает одно из следующих решений:</w:t>
      </w:r>
    </w:p>
    <w:p w:rsidR="00701B4D" w:rsidRDefault="00B1726E" w:rsidP="00701B4D">
      <w:pPr>
        <w:pStyle w:val="11"/>
        <w:shd w:val="clear" w:color="auto" w:fill="auto"/>
        <w:spacing w:line="264" w:lineRule="auto"/>
        <w:ind w:firstLine="580"/>
        <w:jc w:val="both"/>
      </w:pPr>
      <w:r>
        <w:t>разрешить муниципальному служащему участие в управлении некоммерческой организацией; не разрешить муниципальному служащему участие в управлении некоммерческой организацией.</w:t>
      </w:r>
    </w:p>
    <w:p w:rsidR="00701B4D" w:rsidRDefault="00B1726E" w:rsidP="00701B4D">
      <w:pPr>
        <w:pStyle w:val="11"/>
        <w:numPr>
          <w:ilvl w:val="1"/>
          <w:numId w:val="37"/>
        </w:numPr>
        <w:shd w:val="clear" w:color="auto" w:fill="auto"/>
        <w:spacing w:line="264" w:lineRule="auto"/>
        <w:ind w:left="0" w:firstLine="709"/>
        <w:jc w:val="both"/>
      </w:pPr>
      <w:r>
        <w:t xml:space="preserve">В течение пяти рабочих дней со дня принятия представителем нанимателя (работодателем) решения по результатам рассмотрения заявления о разрешении, мотивированного заключения кадровая служба органа местного самоуправления Рузского </w:t>
      </w:r>
      <w:r w:rsidR="00AC147B">
        <w:t>муниципального</w:t>
      </w:r>
      <w:r>
        <w:t xml:space="preserve"> округа уведомляет о нем муниципального служащего в письменной форме под роспись в журнале регистраций заявлений о разрешении либо направляет заказным почтовым отправлением с уведомлением о вручении.</w:t>
      </w:r>
    </w:p>
    <w:p w:rsidR="00701B4D" w:rsidRDefault="00B1726E" w:rsidP="00701B4D">
      <w:pPr>
        <w:pStyle w:val="11"/>
        <w:numPr>
          <w:ilvl w:val="1"/>
          <w:numId w:val="37"/>
        </w:numPr>
        <w:shd w:val="clear" w:color="auto" w:fill="auto"/>
        <w:spacing w:line="264" w:lineRule="auto"/>
        <w:ind w:left="0" w:firstLine="709"/>
        <w:jc w:val="both"/>
      </w:pPr>
      <w:r>
        <w:t>Заявление, мотивированное заключение и иные материалы, связанные с рассмотрением заявления о разрешении (при их наличии), приобщаются к личному делу муниципального служащего.</w:t>
      </w:r>
    </w:p>
    <w:p w:rsidR="00A141D9" w:rsidRDefault="00B1726E" w:rsidP="00701B4D">
      <w:pPr>
        <w:pStyle w:val="11"/>
        <w:numPr>
          <w:ilvl w:val="1"/>
          <w:numId w:val="37"/>
        </w:numPr>
        <w:shd w:val="clear" w:color="auto" w:fill="auto"/>
        <w:spacing w:line="264" w:lineRule="auto"/>
        <w:ind w:left="0" w:firstLine="709"/>
        <w:jc w:val="both"/>
      </w:pPr>
      <w:r>
        <w:t xml:space="preserve">В случаях изменения наименования, местонахождения некоммерческой организации, реорганизации некоммерческой организации, изменения основных целей деятельности некоммерческой организации, изменения единоличного исполнительного органа или коллегиального органа, в качестве которого или в качестве члена которого муниципальный служащий участвует на безвозмездной основе в управлении некоммерческой организацией, а также изменения наименования указанного единоличного исполнительного органа или коллегиального органа или его полномочий, замещения иной должности муниципальной службы муниципальный служащий получает разрешение представителя нанимателя </w:t>
      </w:r>
      <w:r>
        <w:lastRenderedPageBreak/>
        <w:t>(работодателя) на участие на безвозмездной основе в управлении некоммерческой организацией в порядке, установленном настоящей статьей.</w:t>
      </w:r>
    </w:p>
    <w:p w:rsidR="00701B4D" w:rsidRDefault="00701B4D" w:rsidP="00701B4D">
      <w:pPr>
        <w:pStyle w:val="11"/>
        <w:shd w:val="clear" w:color="auto" w:fill="auto"/>
        <w:spacing w:line="264" w:lineRule="auto"/>
        <w:ind w:left="709" w:firstLine="0"/>
        <w:jc w:val="both"/>
      </w:pPr>
    </w:p>
    <w:p w:rsidR="00A141D9" w:rsidRDefault="00B1726E" w:rsidP="00701B4D">
      <w:pPr>
        <w:pStyle w:val="22"/>
        <w:keepNext/>
        <w:keepLines/>
        <w:numPr>
          <w:ilvl w:val="0"/>
          <w:numId w:val="37"/>
        </w:numPr>
        <w:shd w:val="clear" w:color="auto" w:fill="auto"/>
        <w:tabs>
          <w:tab w:val="left" w:pos="409"/>
        </w:tabs>
      </w:pPr>
      <w:bookmarkStart w:id="32" w:name="bookmark38"/>
      <w:bookmarkStart w:id="33" w:name="bookmark39"/>
      <w:r>
        <w:t>Поступление на муниципальную службу</w:t>
      </w:r>
      <w:bookmarkEnd w:id="32"/>
      <w:bookmarkEnd w:id="33"/>
    </w:p>
    <w:p w:rsidR="00C4359E" w:rsidRDefault="00B1726E" w:rsidP="00C4359E">
      <w:pPr>
        <w:pStyle w:val="11"/>
        <w:numPr>
          <w:ilvl w:val="1"/>
          <w:numId w:val="37"/>
        </w:numPr>
        <w:shd w:val="clear" w:color="auto" w:fill="auto"/>
        <w:tabs>
          <w:tab w:val="left" w:pos="1129"/>
        </w:tabs>
        <w:spacing w:line="259" w:lineRule="auto"/>
        <w:ind w:left="0" w:firstLine="851"/>
        <w:jc w:val="both"/>
      </w:pPr>
      <w: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w:t>
      </w:r>
      <w:r w:rsidR="00122032">
        <w:t>02.</w:t>
      </w:r>
      <w:r w:rsidR="00701B4D">
        <w:t xml:space="preserve"> </w:t>
      </w:r>
      <w:r w:rsidR="00122032">
        <w:t xml:space="preserve">03.2007 </w:t>
      </w:r>
      <w:r>
        <w:t>№ 25-ФЗ «О муниципальной службе в Российской Федерации» для замещения должностей муниципальной службы, при отсутствии обстоятельств, указанных в статье 9 настоящего Положения в качестве ограничений, связанных с муниципальной службой.</w:t>
      </w:r>
    </w:p>
    <w:p w:rsidR="00C4359E" w:rsidRDefault="00B1726E" w:rsidP="00C4359E">
      <w:pPr>
        <w:pStyle w:val="11"/>
        <w:numPr>
          <w:ilvl w:val="1"/>
          <w:numId w:val="37"/>
        </w:numPr>
        <w:shd w:val="clear" w:color="auto" w:fill="auto"/>
        <w:tabs>
          <w:tab w:val="left" w:pos="1127"/>
        </w:tabs>
        <w:spacing w:line="259" w:lineRule="auto"/>
        <w:ind w:left="0" w:firstLine="851"/>
        <w:jc w:val="both"/>
      </w:pPr>
      <w:r>
        <w:t xml:space="preserve">При поступлении на муниципальную службу, а также при ее прохождении не допускается установление каких бы то ни было прямых или косвенных </w:t>
      </w:r>
      <w:r w:rsidR="00025371">
        <w:t>ограничений,</w:t>
      </w:r>
      <w: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A141D9" w:rsidRDefault="00B1726E" w:rsidP="00C4359E">
      <w:pPr>
        <w:pStyle w:val="11"/>
        <w:numPr>
          <w:ilvl w:val="1"/>
          <w:numId w:val="37"/>
        </w:numPr>
        <w:shd w:val="clear" w:color="auto" w:fill="auto"/>
        <w:tabs>
          <w:tab w:val="left" w:pos="1127"/>
        </w:tabs>
        <w:spacing w:line="259" w:lineRule="auto"/>
        <w:ind w:left="0" w:firstLine="851"/>
        <w:jc w:val="both"/>
      </w:pPr>
      <w:r>
        <w:t>При поступлении на муниципальную службу гражданин представляет:</w:t>
      </w:r>
    </w:p>
    <w:p w:rsidR="00A141D9" w:rsidRDefault="00B1726E">
      <w:pPr>
        <w:pStyle w:val="11"/>
        <w:numPr>
          <w:ilvl w:val="0"/>
          <w:numId w:val="16"/>
        </w:numPr>
        <w:shd w:val="clear" w:color="auto" w:fill="auto"/>
        <w:tabs>
          <w:tab w:val="left" w:pos="855"/>
        </w:tabs>
        <w:spacing w:line="259" w:lineRule="auto"/>
        <w:ind w:firstLine="580"/>
        <w:jc w:val="both"/>
      </w:pPr>
      <w:r>
        <w:t>заявление с просьбой о поступлении на муниципальную службу и замещении должности муниципальной службы;</w:t>
      </w:r>
    </w:p>
    <w:p w:rsidR="00122032" w:rsidRPr="00122032" w:rsidRDefault="00122032">
      <w:pPr>
        <w:pStyle w:val="11"/>
        <w:numPr>
          <w:ilvl w:val="0"/>
          <w:numId w:val="16"/>
        </w:numPr>
        <w:shd w:val="clear" w:color="auto" w:fill="auto"/>
        <w:tabs>
          <w:tab w:val="left" w:pos="902"/>
        </w:tabs>
        <w:spacing w:line="259" w:lineRule="auto"/>
        <w:ind w:firstLine="580"/>
        <w:jc w:val="both"/>
        <w:rPr>
          <w:color w:val="auto"/>
        </w:rPr>
      </w:pPr>
      <w:r w:rsidRPr="00122032">
        <w:rPr>
          <w:color w:val="auto"/>
        </w:rPr>
        <w:t xml:space="preserve">анкету, предусмотренную </w:t>
      </w:r>
      <w:hyperlink w:anchor="P336" w:tooltip="Статья 15.2. Представление анкеты, сообщение об изменении сведений, содержащихся в анкете, и проверка таких сведений">
        <w:r w:rsidRPr="00122032">
          <w:rPr>
            <w:color w:val="auto"/>
          </w:rPr>
          <w:t>статьей 15.2</w:t>
        </w:r>
      </w:hyperlink>
      <w:r w:rsidRPr="00122032">
        <w:rPr>
          <w:color w:val="auto"/>
        </w:rPr>
        <w:t xml:space="preserve"> Федерального закона от 02.03.2007 № 25-ФЗ «О муниципальной службе в Российской Федерации»;</w:t>
      </w:r>
    </w:p>
    <w:p w:rsidR="00A141D9" w:rsidRDefault="00B1726E">
      <w:pPr>
        <w:pStyle w:val="11"/>
        <w:numPr>
          <w:ilvl w:val="0"/>
          <w:numId w:val="16"/>
        </w:numPr>
        <w:shd w:val="clear" w:color="auto" w:fill="auto"/>
        <w:tabs>
          <w:tab w:val="left" w:pos="902"/>
        </w:tabs>
        <w:spacing w:line="259" w:lineRule="auto"/>
        <w:ind w:firstLine="580"/>
        <w:jc w:val="both"/>
      </w:pPr>
      <w:r>
        <w:t>паспорт;</w:t>
      </w:r>
    </w:p>
    <w:p w:rsidR="00025371" w:rsidRDefault="00B1726E" w:rsidP="00025371">
      <w:pPr>
        <w:pStyle w:val="11"/>
        <w:numPr>
          <w:ilvl w:val="0"/>
          <w:numId w:val="16"/>
        </w:numPr>
        <w:shd w:val="clear" w:color="auto" w:fill="auto"/>
        <w:tabs>
          <w:tab w:val="left" w:pos="855"/>
        </w:tabs>
        <w:spacing w:line="259" w:lineRule="auto"/>
        <w:ind w:firstLine="580"/>
        <w:jc w:val="both"/>
      </w:pPr>
      <w: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A141D9" w:rsidRDefault="00B1726E" w:rsidP="00025371">
      <w:pPr>
        <w:pStyle w:val="11"/>
        <w:numPr>
          <w:ilvl w:val="0"/>
          <w:numId w:val="16"/>
        </w:numPr>
        <w:shd w:val="clear" w:color="auto" w:fill="auto"/>
        <w:tabs>
          <w:tab w:val="left" w:pos="855"/>
        </w:tabs>
        <w:spacing w:line="259" w:lineRule="auto"/>
        <w:ind w:firstLine="580"/>
        <w:jc w:val="both"/>
      </w:pPr>
      <w:r>
        <w:t>документ об образовании</w:t>
      </w:r>
      <w:r w:rsidR="00122032">
        <w:t xml:space="preserve"> и о квалификации</w:t>
      </w:r>
      <w:r>
        <w:t>;</w:t>
      </w:r>
    </w:p>
    <w:p w:rsidR="00A141D9" w:rsidRDefault="00B1726E">
      <w:pPr>
        <w:pStyle w:val="11"/>
        <w:numPr>
          <w:ilvl w:val="0"/>
          <w:numId w:val="16"/>
        </w:numPr>
        <w:shd w:val="clear" w:color="auto" w:fill="auto"/>
        <w:tabs>
          <w:tab w:val="left" w:pos="1127"/>
        </w:tabs>
        <w:spacing w:after="40" w:line="259" w:lineRule="auto"/>
        <w:ind w:firstLine="580"/>
        <w:jc w:val="both"/>
      </w:pPr>
      <w: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A141D9" w:rsidRDefault="00B1726E" w:rsidP="00122032">
      <w:pPr>
        <w:pStyle w:val="11"/>
        <w:numPr>
          <w:ilvl w:val="0"/>
          <w:numId w:val="16"/>
        </w:numPr>
        <w:shd w:val="clear" w:color="auto" w:fill="auto"/>
        <w:tabs>
          <w:tab w:val="left" w:pos="857"/>
        </w:tabs>
        <w:spacing w:line="240" w:lineRule="auto"/>
        <w:ind w:firstLine="580"/>
        <w:jc w:val="both"/>
      </w:pPr>
      <w:r>
        <w:t>свидетельство о постановке физического лица на учет в налоговом органе по месту жительства на территории Российской Федерации;</w:t>
      </w:r>
    </w:p>
    <w:p w:rsidR="00A141D9" w:rsidRPr="00122032" w:rsidRDefault="00122032" w:rsidP="00122032">
      <w:pPr>
        <w:pStyle w:val="ConsPlusNormal"/>
        <w:numPr>
          <w:ilvl w:val="0"/>
          <w:numId w:val="16"/>
        </w:numPr>
        <w:tabs>
          <w:tab w:val="left" w:pos="851"/>
        </w:tabs>
        <w:ind w:firstLine="540"/>
        <w:jc w:val="both"/>
        <w:rPr>
          <w:sz w:val="22"/>
        </w:rPr>
      </w:pPr>
      <w:r w:rsidRPr="00122032">
        <w:rPr>
          <w:sz w:val="22"/>
        </w:rPr>
        <w:t>документы воинского учета - для граждан, пребывающих в запасе, и лиц, подлежащих призыву на военную службу;</w:t>
      </w:r>
    </w:p>
    <w:p w:rsidR="00A141D9" w:rsidRDefault="00B1726E" w:rsidP="00122032">
      <w:pPr>
        <w:pStyle w:val="11"/>
        <w:numPr>
          <w:ilvl w:val="0"/>
          <w:numId w:val="16"/>
        </w:numPr>
        <w:shd w:val="clear" w:color="auto" w:fill="auto"/>
        <w:tabs>
          <w:tab w:val="left" w:pos="862"/>
        </w:tabs>
        <w:spacing w:line="240" w:lineRule="auto"/>
        <w:ind w:firstLine="580"/>
        <w:jc w:val="both"/>
      </w:pPr>
      <w:r>
        <w:t>заключение медицинской организации об отсутствии заболевания, препятствующего поступлению на муниципальную службу;</w:t>
      </w:r>
    </w:p>
    <w:p w:rsidR="00122032" w:rsidRPr="00122032" w:rsidRDefault="00122032" w:rsidP="00122032">
      <w:pPr>
        <w:pStyle w:val="ConsPlusNormal"/>
        <w:numPr>
          <w:ilvl w:val="0"/>
          <w:numId w:val="16"/>
        </w:numPr>
        <w:tabs>
          <w:tab w:val="left" w:pos="993"/>
        </w:tabs>
        <w:ind w:firstLine="540"/>
        <w:jc w:val="both"/>
        <w:rPr>
          <w:sz w:val="22"/>
        </w:rPr>
      </w:pPr>
      <w:r w:rsidRPr="00122032">
        <w:rPr>
          <w:sz w:val="22"/>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A141D9" w:rsidRDefault="00B1726E">
      <w:pPr>
        <w:pStyle w:val="11"/>
        <w:numPr>
          <w:ilvl w:val="0"/>
          <w:numId w:val="16"/>
        </w:numPr>
        <w:shd w:val="clear" w:color="auto" w:fill="auto"/>
        <w:tabs>
          <w:tab w:val="left" w:pos="1000"/>
        </w:tabs>
        <w:ind w:firstLine="580"/>
        <w:jc w:val="both"/>
      </w:pPr>
      <w:r>
        <w:t xml:space="preserve">сведения, предусмотренные </w:t>
      </w:r>
      <w:hyperlink w:anchor="P336" w:tooltip="Статья 15.2. Представление анкеты, сообщение об изменении сведений, содержащихся в анкете, и проверка таких сведений">
        <w:r w:rsidR="00C4359E" w:rsidRPr="00122032">
          <w:rPr>
            <w:color w:val="auto"/>
          </w:rPr>
          <w:t>статьей 15.</w:t>
        </w:r>
      </w:hyperlink>
      <w:r w:rsidR="00C4359E">
        <w:rPr>
          <w:color w:val="auto"/>
        </w:rPr>
        <w:t>1</w:t>
      </w:r>
      <w:r w:rsidR="00C4359E" w:rsidRPr="00122032">
        <w:rPr>
          <w:color w:val="auto"/>
        </w:rPr>
        <w:t xml:space="preserve"> Федерального закона от 02.03.2007 № 25-ФЗ «О муниципальной службе в Российской Федерации»;</w:t>
      </w:r>
    </w:p>
    <w:p w:rsidR="00A141D9" w:rsidRDefault="00B1726E">
      <w:pPr>
        <w:pStyle w:val="11"/>
        <w:numPr>
          <w:ilvl w:val="0"/>
          <w:numId w:val="16"/>
        </w:numPr>
        <w:shd w:val="clear" w:color="auto" w:fill="auto"/>
        <w:tabs>
          <w:tab w:val="left" w:pos="1127"/>
        </w:tabs>
        <w:ind w:firstLine="580"/>
        <w:jc w:val="both"/>
      </w:pPr>
      <w: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4359E" w:rsidRDefault="00B1726E" w:rsidP="00C4359E">
      <w:pPr>
        <w:pStyle w:val="11"/>
        <w:numPr>
          <w:ilvl w:val="1"/>
          <w:numId w:val="37"/>
        </w:numPr>
        <w:shd w:val="clear" w:color="auto" w:fill="auto"/>
        <w:tabs>
          <w:tab w:val="left" w:pos="1135"/>
        </w:tabs>
        <w:ind w:left="0" w:firstLine="851"/>
        <w:jc w:val="both"/>
      </w:pPr>
      <w:r>
        <w:t>Сведения</w:t>
      </w:r>
      <w:r w:rsidRPr="00122032">
        <w:t xml:space="preserve">, </w:t>
      </w:r>
      <w:r w:rsidR="00122032" w:rsidRPr="00122032">
        <w:t xml:space="preserve">(за исключением сведений, содержащихся в анкете) </w:t>
      </w:r>
      <w:r w:rsidRPr="00122032">
        <w:t>представленные в соответствии с Федераль</w:t>
      </w:r>
      <w:r w:rsidR="00C4359E">
        <w:t>ным законом от 02.03.2007 № 25-</w:t>
      </w:r>
      <w:r w:rsidRPr="00122032">
        <w:t>ФЗ «О муниципальной</w:t>
      </w:r>
      <w:r>
        <w:t xml:space="preserve">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rsidR="00C4359E" w:rsidRDefault="00B1726E" w:rsidP="00C4359E">
      <w:pPr>
        <w:pStyle w:val="11"/>
        <w:numPr>
          <w:ilvl w:val="1"/>
          <w:numId w:val="37"/>
        </w:numPr>
        <w:shd w:val="clear" w:color="auto" w:fill="auto"/>
        <w:tabs>
          <w:tab w:val="left" w:pos="1135"/>
        </w:tabs>
        <w:ind w:left="0" w:firstLine="851"/>
        <w:jc w:val="both"/>
      </w:pPr>
      <w:r>
        <w:t>В случае установления в процессе проверки, предусмотренной частью 15.4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4359E" w:rsidRDefault="00B1726E" w:rsidP="00C4359E">
      <w:pPr>
        <w:pStyle w:val="11"/>
        <w:numPr>
          <w:ilvl w:val="1"/>
          <w:numId w:val="37"/>
        </w:numPr>
        <w:shd w:val="clear" w:color="auto" w:fill="auto"/>
        <w:tabs>
          <w:tab w:val="left" w:pos="1135"/>
        </w:tabs>
        <w:ind w:left="0" w:firstLine="851"/>
        <w:jc w:val="both"/>
      </w:pPr>
      <w: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w:t>
      </w:r>
      <w:r w:rsidR="00D121D0">
        <w:t xml:space="preserve">02.03.2007 </w:t>
      </w:r>
      <w:r>
        <w:t>№ 25-ФЗ «О муниципальной службе в Российской Федерации».</w:t>
      </w:r>
    </w:p>
    <w:p w:rsidR="00C4359E" w:rsidRDefault="00D121D0" w:rsidP="00C4359E">
      <w:pPr>
        <w:pStyle w:val="11"/>
        <w:numPr>
          <w:ilvl w:val="1"/>
          <w:numId w:val="37"/>
        </w:numPr>
        <w:shd w:val="clear" w:color="auto" w:fill="auto"/>
        <w:tabs>
          <w:tab w:val="left" w:pos="1135"/>
        </w:tabs>
        <w:ind w:left="0" w:firstLine="851"/>
        <w:jc w:val="both"/>
      </w:pPr>
      <w:r w:rsidRPr="00C4359E">
        <w:rPr>
          <w:color w:val="auto"/>
        </w:rPr>
        <w:t xml:space="preserve">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C4359E">
          <w:rPr>
            <w:color w:val="auto"/>
          </w:rPr>
          <w:t>законом</w:t>
        </w:r>
      </w:hyperlink>
      <w:r w:rsidRPr="00C4359E">
        <w:rPr>
          <w:color w:val="auto"/>
        </w:rPr>
        <w:t xml:space="preserve"> от 6.10.2003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Московской области.</w:t>
      </w:r>
    </w:p>
    <w:p w:rsidR="00C4359E" w:rsidRDefault="00B1726E" w:rsidP="00C4359E">
      <w:pPr>
        <w:pStyle w:val="11"/>
        <w:numPr>
          <w:ilvl w:val="1"/>
          <w:numId w:val="37"/>
        </w:numPr>
        <w:shd w:val="clear" w:color="auto" w:fill="auto"/>
        <w:tabs>
          <w:tab w:val="left" w:pos="1131"/>
        </w:tabs>
        <w:ind w:left="0" w:firstLine="851"/>
        <w:jc w:val="both"/>
      </w:pPr>
      <w:r>
        <w:t xml:space="preserve">Поступление гражданина на муниципальную службу оформляется распорядительным </w:t>
      </w:r>
      <w:r>
        <w:lastRenderedPageBreak/>
        <w:t>документом представителя нанимателя (работодателя) о назначении на должность муниципальной службы.</w:t>
      </w:r>
    </w:p>
    <w:p w:rsidR="00A141D9" w:rsidRDefault="00B1726E" w:rsidP="00C4359E">
      <w:pPr>
        <w:pStyle w:val="11"/>
        <w:numPr>
          <w:ilvl w:val="1"/>
          <w:numId w:val="37"/>
        </w:numPr>
        <w:shd w:val="clear" w:color="auto" w:fill="auto"/>
        <w:tabs>
          <w:tab w:val="left" w:pos="1131"/>
        </w:tabs>
        <w:ind w:left="0" w:firstLine="851"/>
        <w:jc w:val="both"/>
      </w:pPr>
      <w: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B5577F" w:rsidRDefault="00B5577F" w:rsidP="00B5577F">
      <w:pPr>
        <w:pStyle w:val="11"/>
        <w:shd w:val="clear" w:color="auto" w:fill="auto"/>
        <w:tabs>
          <w:tab w:val="left" w:pos="1131"/>
        </w:tabs>
        <w:ind w:left="851" w:firstLine="0"/>
        <w:jc w:val="both"/>
      </w:pPr>
    </w:p>
    <w:p w:rsidR="00A141D9" w:rsidRDefault="00B1726E" w:rsidP="00701B4D">
      <w:pPr>
        <w:pStyle w:val="22"/>
        <w:keepNext/>
        <w:keepLines/>
        <w:numPr>
          <w:ilvl w:val="0"/>
          <w:numId w:val="37"/>
        </w:numPr>
        <w:shd w:val="clear" w:color="auto" w:fill="auto"/>
        <w:tabs>
          <w:tab w:val="left" w:pos="415"/>
        </w:tabs>
        <w:spacing w:line="257" w:lineRule="auto"/>
      </w:pPr>
      <w:bookmarkStart w:id="34" w:name="bookmark40"/>
      <w:bookmarkStart w:id="35" w:name="bookmark41"/>
      <w:r>
        <w:t>Аттестация муниципальных служащих</w:t>
      </w:r>
      <w:bookmarkEnd w:id="34"/>
      <w:bookmarkEnd w:id="35"/>
    </w:p>
    <w:p w:rsidR="00B5577F" w:rsidRDefault="00B1726E" w:rsidP="00B5577F">
      <w:pPr>
        <w:pStyle w:val="11"/>
        <w:numPr>
          <w:ilvl w:val="1"/>
          <w:numId w:val="37"/>
        </w:numPr>
        <w:shd w:val="clear" w:color="auto" w:fill="auto"/>
        <w:tabs>
          <w:tab w:val="left" w:pos="1127"/>
        </w:tabs>
        <w:spacing w:line="257" w:lineRule="auto"/>
        <w:ind w:left="0" w:firstLine="851"/>
        <w:jc w:val="both"/>
      </w:pPr>
      <w:r>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B5577F" w:rsidRDefault="00B1726E" w:rsidP="00B5577F">
      <w:pPr>
        <w:pStyle w:val="11"/>
        <w:numPr>
          <w:ilvl w:val="1"/>
          <w:numId w:val="37"/>
        </w:numPr>
        <w:shd w:val="clear" w:color="auto" w:fill="auto"/>
        <w:tabs>
          <w:tab w:val="left" w:pos="1140"/>
        </w:tabs>
        <w:spacing w:line="257" w:lineRule="auto"/>
        <w:ind w:left="0" w:firstLine="851"/>
        <w:jc w:val="both"/>
      </w:pPr>
      <w:r>
        <w:t xml:space="preserve">Аттестация муниципальных служащих проводится аттестационной комиссией, формируемой Главой Рузского </w:t>
      </w:r>
      <w:r w:rsidR="00CD4055">
        <w:t>муниципального</w:t>
      </w:r>
      <w:r>
        <w:t xml:space="preserve"> округа Московской области.</w:t>
      </w:r>
    </w:p>
    <w:p w:rsidR="00B5577F" w:rsidRDefault="00B1726E" w:rsidP="00B5577F">
      <w:pPr>
        <w:pStyle w:val="11"/>
        <w:numPr>
          <w:ilvl w:val="1"/>
          <w:numId w:val="37"/>
        </w:numPr>
        <w:shd w:val="clear" w:color="auto" w:fill="auto"/>
        <w:tabs>
          <w:tab w:val="left" w:pos="1154"/>
        </w:tabs>
        <w:spacing w:line="257" w:lineRule="auto"/>
        <w:ind w:left="0" w:firstLine="851"/>
        <w:jc w:val="both"/>
      </w:pPr>
      <w:r>
        <w:t xml:space="preserve">Аттестации подлежат муниципальные служащие, замещающие в органах местного самоуправления Рузского </w:t>
      </w:r>
      <w:r w:rsidR="00F00755">
        <w:t>муниципального</w:t>
      </w:r>
      <w:r>
        <w:t xml:space="preserve"> округа младшие, старшие, ведущие, главные муниципальные должности муниципальной службы.</w:t>
      </w:r>
    </w:p>
    <w:p w:rsidR="00A141D9" w:rsidRDefault="00B1726E" w:rsidP="00B5577F">
      <w:pPr>
        <w:pStyle w:val="11"/>
        <w:numPr>
          <w:ilvl w:val="1"/>
          <w:numId w:val="37"/>
        </w:numPr>
        <w:shd w:val="clear" w:color="auto" w:fill="auto"/>
        <w:tabs>
          <w:tab w:val="left" w:pos="1154"/>
        </w:tabs>
        <w:spacing w:line="257" w:lineRule="auto"/>
        <w:ind w:left="0" w:firstLine="851"/>
        <w:jc w:val="both"/>
      </w:pPr>
      <w:r>
        <w:t>Аттестации не подлежат следующие муниципальные служащие:</w:t>
      </w:r>
    </w:p>
    <w:p w:rsidR="00A141D9" w:rsidRDefault="00B1726E">
      <w:pPr>
        <w:pStyle w:val="11"/>
        <w:numPr>
          <w:ilvl w:val="0"/>
          <w:numId w:val="17"/>
        </w:numPr>
        <w:shd w:val="clear" w:color="auto" w:fill="auto"/>
        <w:tabs>
          <w:tab w:val="left" w:pos="860"/>
        </w:tabs>
        <w:spacing w:line="257" w:lineRule="auto"/>
        <w:ind w:firstLine="560"/>
        <w:jc w:val="both"/>
      </w:pPr>
      <w:r>
        <w:t>замещающие должности муниципальной службы менее одного года;</w:t>
      </w:r>
    </w:p>
    <w:p w:rsidR="00A141D9" w:rsidRDefault="00B1726E">
      <w:pPr>
        <w:pStyle w:val="11"/>
        <w:numPr>
          <w:ilvl w:val="0"/>
          <w:numId w:val="17"/>
        </w:numPr>
        <w:shd w:val="clear" w:color="auto" w:fill="auto"/>
        <w:tabs>
          <w:tab w:val="left" w:pos="884"/>
        </w:tabs>
        <w:spacing w:line="257" w:lineRule="auto"/>
        <w:ind w:firstLine="560"/>
        <w:jc w:val="both"/>
      </w:pPr>
      <w:r>
        <w:t>достигшие возраста 60 лет;</w:t>
      </w:r>
    </w:p>
    <w:p w:rsidR="00A141D9" w:rsidRDefault="00B1726E">
      <w:pPr>
        <w:pStyle w:val="11"/>
        <w:numPr>
          <w:ilvl w:val="0"/>
          <w:numId w:val="17"/>
        </w:numPr>
        <w:shd w:val="clear" w:color="auto" w:fill="auto"/>
        <w:tabs>
          <w:tab w:val="left" w:pos="884"/>
        </w:tabs>
        <w:spacing w:line="257" w:lineRule="auto"/>
        <w:ind w:firstLine="560"/>
        <w:jc w:val="both"/>
      </w:pPr>
      <w:r>
        <w:t>беременные женщины;</w:t>
      </w:r>
    </w:p>
    <w:p w:rsidR="00A141D9" w:rsidRDefault="00B1726E">
      <w:pPr>
        <w:pStyle w:val="11"/>
        <w:numPr>
          <w:ilvl w:val="0"/>
          <w:numId w:val="17"/>
        </w:numPr>
        <w:shd w:val="clear" w:color="auto" w:fill="auto"/>
        <w:tabs>
          <w:tab w:val="left" w:pos="867"/>
        </w:tabs>
        <w:spacing w:line="257" w:lineRule="auto"/>
        <w:ind w:firstLine="580"/>
        <w:jc w:val="both"/>
      </w:pPr>
      <w:r>
        <w:t>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A141D9" w:rsidRDefault="00B1726E">
      <w:pPr>
        <w:pStyle w:val="11"/>
        <w:numPr>
          <w:ilvl w:val="0"/>
          <w:numId w:val="17"/>
        </w:numPr>
        <w:shd w:val="clear" w:color="auto" w:fill="auto"/>
        <w:tabs>
          <w:tab w:val="left" w:pos="876"/>
        </w:tabs>
        <w:spacing w:line="257" w:lineRule="auto"/>
        <w:ind w:firstLine="580"/>
        <w:jc w:val="both"/>
      </w:pPr>
      <w:r>
        <w:t>замещающие должности муниципальной службы на основании срочного трудового договора (контракта).</w:t>
      </w:r>
    </w:p>
    <w:p w:rsidR="00B5577F" w:rsidRDefault="00B1726E" w:rsidP="00B5577F">
      <w:pPr>
        <w:pStyle w:val="11"/>
        <w:numPr>
          <w:ilvl w:val="1"/>
          <w:numId w:val="37"/>
        </w:numPr>
        <w:shd w:val="clear" w:color="auto" w:fill="auto"/>
        <w:tabs>
          <w:tab w:val="left" w:pos="1156"/>
          <w:tab w:val="left" w:pos="1701"/>
        </w:tabs>
        <w:spacing w:line="257" w:lineRule="auto"/>
        <w:ind w:left="0" w:firstLine="993"/>
        <w:jc w:val="both"/>
      </w:pPr>
      <w: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w:t>
      </w:r>
      <w:r w:rsidR="00F00755">
        <w:t xml:space="preserve"> </w:t>
      </w:r>
      <w:r>
        <w:t>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B5577F" w:rsidRDefault="00B1726E" w:rsidP="00B5577F">
      <w:pPr>
        <w:pStyle w:val="11"/>
        <w:numPr>
          <w:ilvl w:val="1"/>
          <w:numId w:val="37"/>
        </w:numPr>
        <w:shd w:val="clear" w:color="auto" w:fill="auto"/>
        <w:tabs>
          <w:tab w:val="left" w:pos="1156"/>
          <w:tab w:val="left" w:pos="1701"/>
        </w:tabs>
        <w:spacing w:line="257" w:lineRule="auto"/>
        <w:ind w:left="0" w:firstLine="993"/>
        <w:jc w:val="both"/>
      </w:pPr>
      <w: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получение дополнительного профессионального образования.</w:t>
      </w:r>
    </w:p>
    <w:p w:rsidR="00B5577F" w:rsidRDefault="00B1726E" w:rsidP="00B5577F">
      <w:pPr>
        <w:pStyle w:val="11"/>
        <w:numPr>
          <w:ilvl w:val="1"/>
          <w:numId w:val="37"/>
        </w:numPr>
        <w:shd w:val="clear" w:color="auto" w:fill="auto"/>
        <w:tabs>
          <w:tab w:val="left" w:pos="1156"/>
          <w:tab w:val="left" w:pos="1701"/>
        </w:tabs>
        <w:spacing w:line="257" w:lineRule="auto"/>
        <w:ind w:left="0" w:firstLine="993"/>
        <w:jc w:val="both"/>
      </w:pPr>
      <w: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B5577F" w:rsidRDefault="00B1726E" w:rsidP="00B5577F">
      <w:pPr>
        <w:pStyle w:val="11"/>
        <w:numPr>
          <w:ilvl w:val="1"/>
          <w:numId w:val="37"/>
        </w:numPr>
        <w:shd w:val="clear" w:color="auto" w:fill="auto"/>
        <w:tabs>
          <w:tab w:val="left" w:pos="1134"/>
          <w:tab w:val="left" w:pos="1701"/>
        </w:tabs>
        <w:spacing w:line="257" w:lineRule="auto"/>
        <w:ind w:left="0" w:firstLine="993"/>
        <w:jc w:val="both"/>
      </w:pPr>
      <w:r>
        <w:t>Муниципальный служащий вправе обжаловать результаты аттестации в судебном порядке.</w:t>
      </w:r>
    </w:p>
    <w:p w:rsidR="00F00755" w:rsidRDefault="00F00755" w:rsidP="00B5577F">
      <w:pPr>
        <w:pStyle w:val="11"/>
        <w:numPr>
          <w:ilvl w:val="1"/>
          <w:numId w:val="37"/>
        </w:numPr>
        <w:shd w:val="clear" w:color="auto" w:fill="auto"/>
        <w:tabs>
          <w:tab w:val="left" w:pos="1134"/>
          <w:tab w:val="left" w:pos="1701"/>
        </w:tabs>
        <w:spacing w:line="257" w:lineRule="auto"/>
        <w:ind w:left="0" w:firstLine="993"/>
        <w:jc w:val="both"/>
      </w:pPr>
      <w:r>
        <w:t>Распоряжение</w:t>
      </w:r>
      <w:r w:rsidR="00B1726E">
        <w:t xml:space="preserve"> о проведении аттестации муниципальных служащих утверждается муниципальным правовым актом Главы Рузского </w:t>
      </w:r>
      <w:r>
        <w:t>муниципального округа.</w:t>
      </w:r>
    </w:p>
    <w:p w:rsidR="00BC311D" w:rsidRDefault="00BC311D" w:rsidP="00BC311D">
      <w:pPr>
        <w:pStyle w:val="11"/>
        <w:shd w:val="clear" w:color="auto" w:fill="auto"/>
        <w:tabs>
          <w:tab w:val="left" w:pos="1134"/>
        </w:tabs>
        <w:ind w:left="567" w:firstLine="0"/>
        <w:jc w:val="both"/>
      </w:pPr>
    </w:p>
    <w:p w:rsidR="00A141D9" w:rsidRDefault="00B1726E" w:rsidP="00701B4D">
      <w:pPr>
        <w:pStyle w:val="22"/>
        <w:keepNext/>
        <w:keepLines/>
        <w:numPr>
          <w:ilvl w:val="0"/>
          <w:numId w:val="37"/>
        </w:numPr>
        <w:shd w:val="clear" w:color="auto" w:fill="auto"/>
        <w:tabs>
          <w:tab w:val="left" w:pos="404"/>
        </w:tabs>
        <w:spacing w:line="262" w:lineRule="auto"/>
      </w:pPr>
      <w:bookmarkStart w:id="36" w:name="bookmark42"/>
      <w:bookmarkStart w:id="37" w:name="bookmark43"/>
      <w:r>
        <w:t>Основания для расторжения трудового договора с муниципальным служащим</w:t>
      </w:r>
      <w:bookmarkEnd w:id="36"/>
      <w:bookmarkEnd w:id="37"/>
    </w:p>
    <w:p w:rsidR="00A141D9" w:rsidRDefault="00B1726E" w:rsidP="00B5577F">
      <w:pPr>
        <w:pStyle w:val="11"/>
        <w:numPr>
          <w:ilvl w:val="1"/>
          <w:numId w:val="37"/>
        </w:numPr>
        <w:shd w:val="clear" w:color="auto" w:fill="auto"/>
        <w:tabs>
          <w:tab w:val="left" w:pos="1156"/>
          <w:tab w:val="left" w:pos="1560"/>
        </w:tabs>
        <w:ind w:left="0" w:firstLine="993"/>
        <w:jc w:val="both"/>
      </w:pPr>
      <w: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AC26AD" w:rsidRDefault="00B1726E" w:rsidP="00AC26AD">
      <w:pPr>
        <w:pStyle w:val="11"/>
        <w:numPr>
          <w:ilvl w:val="0"/>
          <w:numId w:val="18"/>
        </w:numPr>
        <w:shd w:val="clear" w:color="auto" w:fill="auto"/>
        <w:tabs>
          <w:tab w:val="left" w:pos="979"/>
        </w:tabs>
        <w:ind w:firstLine="600"/>
        <w:jc w:val="both"/>
      </w:pPr>
      <w:r>
        <w:t>достижения предельного возраста, установленного для замещения должности муниципальной службы;</w:t>
      </w:r>
    </w:p>
    <w:p w:rsidR="00AC26AD" w:rsidRDefault="00B1726E" w:rsidP="00AC26AD">
      <w:pPr>
        <w:pStyle w:val="11"/>
        <w:numPr>
          <w:ilvl w:val="0"/>
          <w:numId w:val="18"/>
        </w:numPr>
        <w:shd w:val="clear" w:color="auto" w:fill="auto"/>
        <w:tabs>
          <w:tab w:val="left" w:pos="979"/>
        </w:tabs>
        <w:ind w:firstLine="600"/>
        <w:jc w:val="both"/>
      </w:pPr>
      <w:r>
        <w:t>несоблюдения ограничений и запретов, связанных с муниципальной службой и установленных статьями 9, 10, 11 и 13 настоящего Положения;</w:t>
      </w:r>
    </w:p>
    <w:p w:rsidR="002666A9" w:rsidRDefault="00B1726E" w:rsidP="002666A9">
      <w:pPr>
        <w:pStyle w:val="11"/>
        <w:numPr>
          <w:ilvl w:val="0"/>
          <w:numId w:val="18"/>
        </w:numPr>
        <w:shd w:val="clear" w:color="auto" w:fill="auto"/>
        <w:tabs>
          <w:tab w:val="left" w:pos="979"/>
        </w:tabs>
        <w:ind w:firstLine="600"/>
        <w:jc w:val="both"/>
      </w:pPr>
      <w:r>
        <w:t>применения административного наказания в виде дисквалификации;</w:t>
      </w:r>
    </w:p>
    <w:p w:rsidR="00A141D9" w:rsidRDefault="00B1726E" w:rsidP="002666A9">
      <w:pPr>
        <w:pStyle w:val="11"/>
        <w:numPr>
          <w:ilvl w:val="0"/>
          <w:numId w:val="18"/>
        </w:numPr>
        <w:shd w:val="clear" w:color="auto" w:fill="auto"/>
        <w:tabs>
          <w:tab w:val="left" w:pos="979"/>
        </w:tabs>
        <w:ind w:firstLine="600"/>
        <w:jc w:val="both"/>
      </w:pPr>
      <w:r>
        <w:t>приобретения муниципальным служащим статуса иностранного агента.</w:t>
      </w:r>
    </w:p>
    <w:p w:rsidR="00A141D9" w:rsidRDefault="00B1726E" w:rsidP="00F0655B">
      <w:pPr>
        <w:pStyle w:val="11"/>
        <w:numPr>
          <w:ilvl w:val="1"/>
          <w:numId w:val="37"/>
        </w:numPr>
        <w:shd w:val="clear" w:color="auto" w:fill="auto"/>
        <w:tabs>
          <w:tab w:val="left" w:pos="1156"/>
          <w:tab w:val="left" w:pos="1560"/>
        </w:tabs>
        <w:spacing w:after="260"/>
        <w:ind w:left="0" w:firstLine="993"/>
        <w:jc w:val="both"/>
      </w:pPr>
      <w:r>
        <w:t xml:space="preserve">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w:t>
      </w:r>
      <w:r>
        <w:lastRenderedPageBreak/>
        <w:t>службы. Однократное продление срока нахождения на муниципальной службе муниципального служащего допускается не более чем на один год.</w:t>
      </w:r>
    </w:p>
    <w:p w:rsidR="00A141D9" w:rsidRDefault="00B1726E" w:rsidP="00701B4D">
      <w:pPr>
        <w:pStyle w:val="22"/>
        <w:keepNext/>
        <w:keepLines/>
        <w:numPr>
          <w:ilvl w:val="0"/>
          <w:numId w:val="37"/>
        </w:numPr>
        <w:shd w:val="clear" w:color="auto" w:fill="auto"/>
        <w:tabs>
          <w:tab w:val="left" w:pos="414"/>
        </w:tabs>
        <w:spacing w:line="257" w:lineRule="auto"/>
      </w:pPr>
      <w:bookmarkStart w:id="38" w:name="bookmark44"/>
      <w:bookmarkStart w:id="39" w:name="bookmark45"/>
      <w:r>
        <w:t>Отпуск муниципального служащего</w:t>
      </w:r>
      <w:bookmarkEnd w:id="38"/>
      <w:bookmarkEnd w:id="39"/>
    </w:p>
    <w:p w:rsidR="00F0655B" w:rsidRDefault="00B1726E" w:rsidP="00F0655B">
      <w:pPr>
        <w:pStyle w:val="11"/>
        <w:numPr>
          <w:ilvl w:val="1"/>
          <w:numId w:val="37"/>
        </w:numPr>
        <w:shd w:val="clear" w:color="auto" w:fill="auto"/>
        <w:tabs>
          <w:tab w:val="left" w:pos="1156"/>
          <w:tab w:val="left" w:pos="1701"/>
        </w:tabs>
        <w:spacing w:line="257" w:lineRule="auto"/>
        <w:ind w:left="0" w:firstLine="993"/>
        <w:jc w:val="both"/>
      </w:pPr>
      <w:r>
        <w:t>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F0655B" w:rsidRDefault="00B1726E" w:rsidP="00F0655B">
      <w:pPr>
        <w:pStyle w:val="11"/>
        <w:numPr>
          <w:ilvl w:val="1"/>
          <w:numId w:val="37"/>
        </w:numPr>
        <w:shd w:val="clear" w:color="auto" w:fill="auto"/>
        <w:tabs>
          <w:tab w:val="left" w:pos="1156"/>
          <w:tab w:val="left" w:pos="1701"/>
        </w:tabs>
        <w:spacing w:line="257" w:lineRule="auto"/>
        <w:ind w:left="0" w:firstLine="993"/>
        <w:jc w:val="both"/>
      </w:pPr>
      <w:r>
        <w:t>Ежегодный оплачиваемый отпуск муниципального служащего состоит из основного оплачиваемого отпуска и дополнительных оплачиваемых отпусков (далее-отпуск за выслугу лет).</w:t>
      </w:r>
    </w:p>
    <w:p w:rsidR="00A141D9" w:rsidRDefault="00B1726E" w:rsidP="00F0655B">
      <w:pPr>
        <w:pStyle w:val="11"/>
        <w:numPr>
          <w:ilvl w:val="1"/>
          <w:numId w:val="37"/>
        </w:numPr>
        <w:shd w:val="clear" w:color="auto" w:fill="auto"/>
        <w:tabs>
          <w:tab w:val="left" w:pos="1156"/>
          <w:tab w:val="left" w:pos="1701"/>
        </w:tabs>
        <w:spacing w:line="257" w:lineRule="auto"/>
        <w:ind w:left="0" w:firstLine="993"/>
        <w:jc w:val="both"/>
      </w:pPr>
      <w:r>
        <w:t>Ежегодный основной оплачиваемый отпуск предоставляется муниципальному служащему продолжительностью 30 календарных дней.</w:t>
      </w:r>
    </w:p>
    <w:p w:rsidR="00A141D9" w:rsidRDefault="00B1726E">
      <w:pPr>
        <w:pStyle w:val="11"/>
        <w:shd w:val="clear" w:color="auto" w:fill="auto"/>
        <w:spacing w:line="257" w:lineRule="auto"/>
        <w:ind w:firstLine="0"/>
        <w:jc w:val="both"/>
      </w:pPr>
      <w:r>
        <w:t>Отпуск за выслугу лет предоставляется муниципальному служащему в течение календарного года. Продолжительность отпуска за выслугу лет муниципального служащего составляет:</w:t>
      </w:r>
    </w:p>
    <w:p w:rsidR="00A141D9" w:rsidRDefault="00B1726E">
      <w:pPr>
        <w:pStyle w:val="11"/>
        <w:numPr>
          <w:ilvl w:val="0"/>
          <w:numId w:val="19"/>
        </w:numPr>
        <w:shd w:val="clear" w:color="auto" w:fill="auto"/>
        <w:tabs>
          <w:tab w:val="left" w:pos="874"/>
        </w:tabs>
        <w:spacing w:line="257" w:lineRule="auto"/>
        <w:ind w:firstLine="580"/>
        <w:jc w:val="both"/>
      </w:pPr>
      <w:r>
        <w:t>при стаже муниципальной службы от 1 года до 5 лет - 1 календарный день;</w:t>
      </w:r>
    </w:p>
    <w:p w:rsidR="008F1F6B" w:rsidRDefault="00B1726E" w:rsidP="008F1F6B">
      <w:pPr>
        <w:pStyle w:val="11"/>
        <w:numPr>
          <w:ilvl w:val="0"/>
          <w:numId w:val="19"/>
        </w:numPr>
        <w:shd w:val="clear" w:color="auto" w:fill="auto"/>
        <w:tabs>
          <w:tab w:val="left" w:pos="898"/>
        </w:tabs>
        <w:spacing w:line="257" w:lineRule="auto"/>
        <w:ind w:firstLine="580"/>
        <w:jc w:val="both"/>
      </w:pPr>
      <w:r>
        <w:t>при стаже муниципальной службы от 5 до 10 лет - 5 календарных дней;</w:t>
      </w:r>
    </w:p>
    <w:p w:rsidR="00A141D9" w:rsidRDefault="00B1726E" w:rsidP="008F1F6B">
      <w:pPr>
        <w:pStyle w:val="11"/>
        <w:numPr>
          <w:ilvl w:val="0"/>
          <w:numId w:val="19"/>
        </w:numPr>
        <w:shd w:val="clear" w:color="auto" w:fill="auto"/>
        <w:tabs>
          <w:tab w:val="left" w:pos="898"/>
        </w:tabs>
        <w:spacing w:line="257" w:lineRule="auto"/>
        <w:ind w:firstLine="580"/>
        <w:jc w:val="both"/>
      </w:pPr>
      <w:r>
        <w:t>при стаже муниципальной службы от 10 до 15 лет - 7 календарных дней;</w:t>
      </w:r>
    </w:p>
    <w:p w:rsidR="00A141D9" w:rsidRDefault="00B1726E">
      <w:pPr>
        <w:pStyle w:val="11"/>
        <w:shd w:val="clear" w:color="auto" w:fill="auto"/>
        <w:spacing w:line="257" w:lineRule="auto"/>
        <w:ind w:firstLine="600"/>
        <w:jc w:val="both"/>
      </w:pPr>
      <w:r>
        <w:t>4) при стаже муниципальной службы 15 лет и более - 10 календарных дней.</w:t>
      </w:r>
    </w:p>
    <w:p w:rsidR="008F1F6B" w:rsidRDefault="00B1726E" w:rsidP="0085159D">
      <w:pPr>
        <w:pStyle w:val="11"/>
        <w:shd w:val="clear" w:color="auto" w:fill="auto"/>
        <w:spacing w:line="240" w:lineRule="auto"/>
        <w:ind w:firstLine="600"/>
        <w:jc w:val="both"/>
      </w:pPr>
      <w:r>
        <w:t xml:space="preserve">Право на отпуск за выслугу лет соответствующей продолжительности возникает у муниципального служащего со дня достижения стажа </w:t>
      </w:r>
      <w:r w:rsidR="008F1F6B">
        <w:t>муниципальной</w:t>
      </w:r>
      <w:r>
        <w:t xml:space="preserve"> службы, необходимого для его предоставления.</w:t>
      </w:r>
    </w:p>
    <w:p w:rsidR="00A141D9" w:rsidRDefault="00B1726E" w:rsidP="0085159D">
      <w:pPr>
        <w:pStyle w:val="11"/>
        <w:shd w:val="clear" w:color="auto" w:fill="auto"/>
        <w:spacing w:line="240" w:lineRule="auto"/>
        <w:ind w:firstLine="600"/>
        <w:jc w:val="both"/>
      </w:pPr>
      <w:r>
        <w:t>При отсутствии у муниципального служащего права на ежегодный основной оплачиваемый отпуск в текущем календарном году отпуск за выслугу лет в этом году не предоставляется.</w:t>
      </w:r>
    </w:p>
    <w:p w:rsidR="00A141D9" w:rsidRDefault="00B1726E" w:rsidP="0085159D">
      <w:pPr>
        <w:pStyle w:val="11"/>
        <w:shd w:val="clear" w:color="auto" w:fill="auto"/>
        <w:spacing w:line="240" w:lineRule="auto"/>
        <w:ind w:firstLine="580"/>
        <w:jc w:val="both"/>
      </w:pPr>
      <w:r>
        <w:t>При исчислении общей продолжительности ежегодного оплачиваемого отпуска ежегодный основной оплачиваемый отпуск суммируется с отпуском за выслугу лет. Общая продолжительность ежегодного основного оплачиваемого отпуска и отпуска за выслугу лет не может превышать 40 календарных дней.</w:t>
      </w:r>
    </w:p>
    <w:p w:rsidR="00A141D9" w:rsidRDefault="00B1726E">
      <w:pPr>
        <w:pStyle w:val="11"/>
        <w:shd w:val="clear" w:color="auto" w:fill="auto"/>
        <w:spacing w:line="264" w:lineRule="auto"/>
        <w:ind w:firstLine="580"/>
        <w:jc w:val="both"/>
      </w:pPr>
      <w:r>
        <w:t>В случае пересчета неправомерно уменьшенного стажа муниципальной службы муниципальный служащий вправе использовать не предоставленные ранее дни отпуска за выслугу лет, но не более чем за три года неправильного исчисления стажа муниципальной службы.</w:t>
      </w:r>
    </w:p>
    <w:p w:rsidR="00A141D9" w:rsidRDefault="00B1726E">
      <w:pPr>
        <w:pStyle w:val="11"/>
        <w:shd w:val="clear" w:color="auto" w:fill="auto"/>
        <w:spacing w:line="264" w:lineRule="auto"/>
        <w:ind w:firstLine="580"/>
        <w:jc w:val="both"/>
      </w:pPr>
      <w:r>
        <w:t>Не предоставленные ранее дни отпуска за выслугу лет могут быть использованы муниципальным служащим в течение календарного года, в котором принято решение о перерасчете неправомерно уменьшенного стажа муниципальной службы.</w:t>
      </w:r>
    </w:p>
    <w:p w:rsidR="00A141D9" w:rsidRDefault="00B1726E">
      <w:pPr>
        <w:pStyle w:val="11"/>
        <w:shd w:val="clear" w:color="auto" w:fill="auto"/>
        <w:spacing w:line="264" w:lineRule="auto"/>
        <w:ind w:firstLine="580"/>
        <w:jc w:val="both"/>
      </w:pPr>
      <w:r>
        <w:t>При увольнении с муниципальной службы муниципальному служащему выплачивается денежная компенсация за неиспользованный отпуск за выслугу лет пропорционально отработанному времени в текущем календарном году.</w:t>
      </w:r>
    </w:p>
    <w:p w:rsidR="00A141D9" w:rsidRDefault="00B1726E" w:rsidP="00F0655B">
      <w:pPr>
        <w:pStyle w:val="11"/>
        <w:numPr>
          <w:ilvl w:val="1"/>
          <w:numId w:val="37"/>
        </w:numPr>
        <w:shd w:val="clear" w:color="auto" w:fill="auto"/>
        <w:tabs>
          <w:tab w:val="left" w:pos="1129"/>
          <w:tab w:val="left" w:pos="1560"/>
        </w:tabs>
        <w:spacing w:line="264" w:lineRule="auto"/>
        <w:ind w:left="0" w:firstLine="993"/>
        <w:jc w:val="both"/>
      </w:pPr>
      <w: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141D9" w:rsidRDefault="00B1726E">
      <w:pPr>
        <w:pStyle w:val="11"/>
        <w:shd w:val="clear" w:color="auto" w:fill="auto"/>
        <w:spacing w:line="264" w:lineRule="auto"/>
        <w:ind w:firstLine="580"/>
        <w:jc w:val="both"/>
      </w:pPr>
      <w:r>
        <w:t>Отпуск за ненормированный день предоставляется сверх ежегодного оплачиваемого отпуска, исчисленного в соответствии с частью 18.4 настоящей статьи, в течение календарного года пропорционально отработанному времени в условиях ненормированного дня.</w:t>
      </w:r>
    </w:p>
    <w:p w:rsidR="00A141D9" w:rsidRDefault="00B1726E">
      <w:pPr>
        <w:pStyle w:val="11"/>
        <w:shd w:val="clear" w:color="auto" w:fill="auto"/>
        <w:spacing w:line="264" w:lineRule="auto"/>
        <w:ind w:firstLine="580"/>
        <w:jc w:val="both"/>
      </w:pPr>
      <w:r>
        <w:t>Право на отпуск за ненормированный день возникает у муниципального служащего независимо от продолжительности службы в условиях ненормированного дня.</w:t>
      </w:r>
    </w:p>
    <w:p w:rsidR="00A141D9" w:rsidRDefault="00B1726E" w:rsidP="00F0655B">
      <w:pPr>
        <w:pStyle w:val="11"/>
        <w:numPr>
          <w:ilvl w:val="1"/>
          <w:numId w:val="37"/>
        </w:numPr>
        <w:shd w:val="clear" w:color="auto" w:fill="auto"/>
        <w:tabs>
          <w:tab w:val="left" w:pos="1124"/>
        </w:tabs>
        <w:spacing w:line="264" w:lineRule="auto"/>
        <w:ind w:left="0" w:firstLine="851"/>
        <w:jc w:val="both"/>
      </w:pPr>
      <w:r>
        <w:t>Отпуск за выслугу лет и отпуск за ненормированный день муниципальному служащему может быть перенесен на следующий календарный год:</w:t>
      </w:r>
    </w:p>
    <w:p w:rsidR="00A141D9" w:rsidRDefault="00B1726E">
      <w:pPr>
        <w:pStyle w:val="11"/>
        <w:numPr>
          <w:ilvl w:val="0"/>
          <w:numId w:val="21"/>
        </w:numPr>
        <w:shd w:val="clear" w:color="auto" w:fill="auto"/>
        <w:tabs>
          <w:tab w:val="left" w:pos="870"/>
        </w:tabs>
        <w:spacing w:line="264" w:lineRule="auto"/>
        <w:ind w:firstLine="580"/>
        <w:jc w:val="both"/>
      </w:pPr>
      <w:r>
        <w:t xml:space="preserve">по заявлению муниципального служащего с согласия руководителя органа местного самоуправления Рузского </w:t>
      </w:r>
      <w:r w:rsidR="0085159D">
        <w:t>муниципального</w:t>
      </w:r>
      <w:r>
        <w:t xml:space="preserve"> округа;</w:t>
      </w:r>
    </w:p>
    <w:p w:rsidR="00A141D9" w:rsidRDefault="00B1726E">
      <w:pPr>
        <w:pStyle w:val="11"/>
        <w:numPr>
          <w:ilvl w:val="0"/>
          <w:numId w:val="21"/>
        </w:numPr>
        <w:shd w:val="clear" w:color="auto" w:fill="auto"/>
        <w:tabs>
          <w:tab w:val="left" w:pos="870"/>
        </w:tabs>
        <w:spacing w:line="264" w:lineRule="auto"/>
        <w:ind w:firstLine="580"/>
        <w:jc w:val="both"/>
      </w:pPr>
      <w:r>
        <w:t xml:space="preserve">по инициативе руководителя органа местного самоуправления Рузского </w:t>
      </w:r>
      <w:r w:rsidR="0085159D">
        <w:t>муниципального</w:t>
      </w:r>
      <w:r>
        <w:t xml:space="preserve"> округа с согласия муниципального служащего.</w:t>
      </w:r>
    </w:p>
    <w:p w:rsidR="00A141D9" w:rsidRDefault="00B1726E">
      <w:pPr>
        <w:pStyle w:val="11"/>
        <w:shd w:val="clear" w:color="auto" w:fill="auto"/>
        <w:spacing w:line="264" w:lineRule="auto"/>
        <w:ind w:firstLine="580"/>
        <w:jc w:val="both"/>
      </w:pPr>
      <w:r>
        <w:t>Запрещается непредоставление муниципальному служащему отпуска за выслугу лет и отпуска за ненормированный день в течение двух лет подряд.</w:t>
      </w:r>
    </w:p>
    <w:p w:rsidR="00A141D9" w:rsidRDefault="00B1726E" w:rsidP="00B166ED">
      <w:pPr>
        <w:pStyle w:val="11"/>
        <w:numPr>
          <w:ilvl w:val="1"/>
          <w:numId w:val="37"/>
        </w:numPr>
        <w:shd w:val="clear" w:color="auto" w:fill="auto"/>
        <w:tabs>
          <w:tab w:val="left" w:pos="1124"/>
        </w:tabs>
        <w:spacing w:after="260" w:line="264" w:lineRule="auto"/>
        <w:ind w:left="0" w:firstLine="851"/>
        <w:jc w:val="both"/>
      </w:pPr>
      <w:r>
        <w:t>По семейным обстоятельствам и иным уважительным причинам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A141D9" w:rsidRDefault="00B1726E" w:rsidP="00701B4D">
      <w:pPr>
        <w:pStyle w:val="22"/>
        <w:keepNext/>
        <w:keepLines/>
        <w:numPr>
          <w:ilvl w:val="0"/>
          <w:numId w:val="37"/>
        </w:numPr>
        <w:shd w:val="clear" w:color="auto" w:fill="auto"/>
        <w:tabs>
          <w:tab w:val="left" w:pos="404"/>
        </w:tabs>
      </w:pPr>
      <w:bookmarkStart w:id="40" w:name="bookmark46"/>
      <w:bookmarkStart w:id="41" w:name="bookmark47"/>
      <w:r>
        <w:t>Общие принципы оплаты труда муниципального служащего</w:t>
      </w:r>
      <w:bookmarkEnd w:id="40"/>
      <w:bookmarkEnd w:id="41"/>
    </w:p>
    <w:p w:rsidR="00B166ED" w:rsidRDefault="00B1726E" w:rsidP="00B166ED">
      <w:pPr>
        <w:pStyle w:val="11"/>
        <w:numPr>
          <w:ilvl w:val="1"/>
          <w:numId w:val="37"/>
        </w:numPr>
        <w:shd w:val="clear" w:color="auto" w:fill="auto"/>
        <w:tabs>
          <w:tab w:val="left" w:pos="1129"/>
        </w:tabs>
        <w:spacing w:line="259" w:lineRule="auto"/>
        <w:ind w:left="0" w:firstLine="851"/>
        <w:jc w:val="both"/>
      </w:pPr>
      <w: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w:t>
      </w:r>
      <w:r>
        <w:lastRenderedPageBreak/>
        <w:t>дополнительных выплат, определяемых Законом Московской обл</w:t>
      </w:r>
      <w:r w:rsidR="00B166ED">
        <w:t>асти от 11.11.2011 № 194/2011-ОЗ</w:t>
      </w:r>
      <w:r>
        <w:t xml:space="preserve"> «</w:t>
      </w:r>
      <w:r w:rsidR="00B166ED">
        <w:t>О денежном содержании лиц, замещающих муниципальные должности в Московской области, и муниципальных служащих муниципальных образований Московской области</w:t>
      </w:r>
      <w:r>
        <w:t>».</w:t>
      </w:r>
    </w:p>
    <w:p w:rsidR="00A141D9" w:rsidRDefault="00B1726E" w:rsidP="00B166ED">
      <w:pPr>
        <w:pStyle w:val="11"/>
        <w:numPr>
          <w:ilvl w:val="1"/>
          <w:numId w:val="37"/>
        </w:numPr>
        <w:shd w:val="clear" w:color="auto" w:fill="auto"/>
        <w:tabs>
          <w:tab w:val="left" w:pos="1129"/>
        </w:tabs>
        <w:spacing w:line="259" w:lineRule="auto"/>
        <w:ind w:left="0" w:firstLine="851"/>
        <w:jc w:val="both"/>
      </w:pPr>
      <w:r>
        <w:t xml:space="preserve">Органы местного самоуправления Рузского </w:t>
      </w:r>
      <w:r w:rsidR="0085159D">
        <w:t>муниципального</w:t>
      </w:r>
      <w:r>
        <w:t xml:space="preserve"> округа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решением представительного органа Рузского </w:t>
      </w:r>
      <w:r w:rsidR="0085159D">
        <w:t>муниципального</w:t>
      </w:r>
      <w:r>
        <w:t xml:space="preserve"> округа Московской области в соответствии с законодательством Российской Федерации и законодательством Московской области.</w:t>
      </w:r>
    </w:p>
    <w:p w:rsidR="00B166ED" w:rsidRDefault="00B166ED" w:rsidP="00B166ED">
      <w:pPr>
        <w:pStyle w:val="11"/>
        <w:shd w:val="clear" w:color="auto" w:fill="auto"/>
        <w:tabs>
          <w:tab w:val="left" w:pos="1129"/>
        </w:tabs>
        <w:spacing w:line="259" w:lineRule="auto"/>
        <w:ind w:left="851" w:firstLine="0"/>
        <w:jc w:val="both"/>
      </w:pPr>
    </w:p>
    <w:p w:rsidR="00A141D9" w:rsidRDefault="00B1726E" w:rsidP="00701B4D">
      <w:pPr>
        <w:pStyle w:val="22"/>
        <w:keepNext/>
        <w:keepLines/>
        <w:numPr>
          <w:ilvl w:val="0"/>
          <w:numId w:val="37"/>
        </w:numPr>
        <w:shd w:val="clear" w:color="auto" w:fill="auto"/>
        <w:tabs>
          <w:tab w:val="left" w:pos="423"/>
        </w:tabs>
        <w:spacing w:line="252" w:lineRule="auto"/>
      </w:pPr>
      <w:bookmarkStart w:id="42" w:name="bookmark48"/>
      <w:bookmarkStart w:id="43" w:name="bookmark49"/>
      <w:r>
        <w:t>Гарантии, предоставляемые муниципальному служащему</w:t>
      </w:r>
      <w:bookmarkEnd w:id="42"/>
      <w:bookmarkEnd w:id="43"/>
    </w:p>
    <w:p w:rsidR="00A141D9" w:rsidRDefault="00B1726E" w:rsidP="00B166ED">
      <w:pPr>
        <w:pStyle w:val="11"/>
        <w:numPr>
          <w:ilvl w:val="1"/>
          <w:numId w:val="37"/>
        </w:numPr>
        <w:shd w:val="clear" w:color="auto" w:fill="auto"/>
        <w:tabs>
          <w:tab w:val="left" w:pos="1131"/>
        </w:tabs>
        <w:spacing w:line="252" w:lineRule="auto"/>
        <w:ind w:left="0" w:firstLine="851"/>
        <w:jc w:val="both"/>
      </w:pPr>
      <w:r>
        <w:t>Муниципальному служащему гарантируются:</w:t>
      </w:r>
    </w:p>
    <w:p w:rsidR="00A141D9" w:rsidRDefault="00B1726E">
      <w:pPr>
        <w:pStyle w:val="11"/>
        <w:numPr>
          <w:ilvl w:val="0"/>
          <w:numId w:val="22"/>
        </w:numPr>
        <w:shd w:val="clear" w:color="auto" w:fill="auto"/>
        <w:tabs>
          <w:tab w:val="left" w:pos="870"/>
        </w:tabs>
        <w:spacing w:line="252" w:lineRule="auto"/>
        <w:ind w:firstLine="580"/>
        <w:jc w:val="both"/>
      </w:pPr>
      <w:r>
        <w:t>условия работы, обеспечивающие исполнение им должностных обязанностей в соответствии с должностной инструкцией;</w:t>
      </w:r>
    </w:p>
    <w:p w:rsidR="0085159D" w:rsidRDefault="00B1726E" w:rsidP="0085159D">
      <w:pPr>
        <w:pStyle w:val="11"/>
        <w:numPr>
          <w:ilvl w:val="0"/>
          <w:numId w:val="22"/>
        </w:numPr>
        <w:shd w:val="clear" w:color="auto" w:fill="auto"/>
        <w:tabs>
          <w:tab w:val="left" w:pos="870"/>
        </w:tabs>
        <w:spacing w:line="252" w:lineRule="auto"/>
        <w:ind w:firstLine="540"/>
        <w:jc w:val="both"/>
      </w:pPr>
      <w:r>
        <w:t>право на своевременное и в полном объеме получение денежного содержания;</w:t>
      </w:r>
    </w:p>
    <w:p w:rsidR="00A141D9" w:rsidRDefault="00B1726E" w:rsidP="0085159D">
      <w:pPr>
        <w:pStyle w:val="11"/>
        <w:numPr>
          <w:ilvl w:val="0"/>
          <w:numId w:val="22"/>
        </w:numPr>
        <w:shd w:val="clear" w:color="auto" w:fill="auto"/>
        <w:tabs>
          <w:tab w:val="left" w:pos="870"/>
        </w:tabs>
        <w:spacing w:line="252" w:lineRule="auto"/>
        <w:ind w:firstLine="540"/>
        <w:jc w:val="both"/>
      </w:pPr>
      <w:r>
        <w:t>отдых, обеспечиваемый установлением нормальной продолжительности рабочего</w:t>
      </w:r>
      <w:r w:rsidR="0085159D">
        <w:t xml:space="preserve"> </w:t>
      </w:r>
      <w:r>
        <w:t>(служебного) времени, предоставлением выходных дней и нерабочих праздничных дней, а также ежегодного оплачиваемого отпуска;</w:t>
      </w:r>
    </w:p>
    <w:p w:rsidR="00A141D9" w:rsidRDefault="00A141D9">
      <w:pPr>
        <w:spacing w:line="1" w:lineRule="exact"/>
      </w:pPr>
    </w:p>
    <w:p w:rsidR="00A141D9" w:rsidRDefault="00B1726E">
      <w:pPr>
        <w:pStyle w:val="11"/>
        <w:numPr>
          <w:ilvl w:val="0"/>
          <w:numId w:val="22"/>
        </w:numPr>
        <w:shd w:val="clear" w:color="auto" w:fill="auto"/>
        <w:tabs>
          <w:tab w:val="left" w:pos="850"/>
        </w:tabs>
        <w:ind w:firstLine="560"/>
        <w:jc w:val="both"/>
      </w:pPr>
      <w:r>
        <w:t>медицинское обслуживание муниципального служащего и членов его семьи, в том числе после выхода муниципального служащего на пенсию;</w:t>
      </w:r>
    </w:p>
    <w:p w:rsidR="00A141D9" w:rsidRDefault="00B1726E">
      <w:pPr>
        <w:pStyle w:val="11"/>
        <w:numPr>
          <w:ilvl w:val="0"/>
          <w:numId w:val="22"/>
        </w:numPr>
        <w:shd w:val="clear" w:color="auto" w:fill="auto"/>
        <w:tabs>
          <w:tab w:val="left" w:pos="860"/>
        </w:tabs>
        <w:spacing w:line="264" w:lineRule="auto"/>
        <w:ind w:firstLine="560"/>
        <w:jc w:val="both"/>
      </w:pPr>
      <w: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A141D9" w:rsidRDefault="00B1726E">
      <w:pPr>
        <w:pStyle w:val="11"/>
        <w:numPr>
          <w:ilvl w:val="0"/>
          <w:numId w:val="22"/>
        </w:numPr>
        <w:shd w:val="clear" w:color="auto" w:fill="auto"/>
        <w:tabs>
          <w:tab w:val="left" w:pos="850"/>
        </w:tabs>
        <w:spacing w:line="264" w:lineRule="auto"/>
        <w:ind w:firstLine="560"/>
        <w:jc w:val="both"/>
      </w:pPr>
      <w:r>
        <w:t>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A141D9" w:rsidRDefault="00B1726E">
      <w:pPr>
        <w:pStyle w:val="11"/>
        <w:numPr>
          <w:ilvl w:val="0"/>
          <w:numId w:val="22"/>
        </w:numPr>
        <w:shd w:val="clear" w:color="auto" w:fill="auto"/>
        <w:tabs>
          <w:tab w:val="left" w:pos="860"/>
        </w:tabs>
        <w:spacing w:line="264" w:lineRule="auto"/>
        <w:ind w:firstLine="560"/>
        <w:jc w:val="both"/>
      </w:pPr>
      <w:r>
        <w:t>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A141D9" w:rsidRDefault="00B1726E">
      <w:pPr>
        <w:pStyle w:val="11"/>
        <w:numPr>
          <w:ilvl w:val="0"/>
          <w:numId w:val="22"/>
        </w:numPr>
        <w:shd w:val="clear" w:color="auto" w:fill="auto"/>
        <w:tabs>
          <w:tab w:val="left" w:pos="860"/>
        </w:tabs>
        <w:spacing w:line="264" w:lineRule="auto"/>
        <w:ind w:firstLine="560"/>
        <w:jc w:val="both"/>
      </w:pPr>
      <w: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141D9" w:rsidRDefault="00B1726E" w:rsidP="00B166ED">
      <w:pPr>
        <w:pStyle w:val="11"/>
        <w:numPr>
          <w:ilvl w:val="1"/>
          <w:numId w:val="37"/>
        </w:numPr>
        <w:shd w:val="clear" w:color="auto" w:fill="auto"/>
        <w:tabs>
          <w:tab w:val="left" w:pos="1124"/>
        </w:tabs>
        <w:spacing w:line="264" w:lineRule="auto"/>
        <w:ind w:left="0" w:firstLine="851"/>
        <w:jc w:val="both"/>
      </w:pPr>
      <w:r>
        <w:t>Муниципальному служащему, кроме гарантий, предусмотренных Федеральным законом от 02.03.2007 № 25-ФЗ «О муниципальной службе в Российской Федерации» и Трудовым кодексом Российской Федерации, дополнительно предоставляются:</w:t>
      </w:r>
    </w:p>
    <w:p w:rsidR="00A141D9" w:rsidRDefault="00B1726E">
      <w:pPr>
        <w:pStyle w:val="11"/>
        <w:shd w:val="clear" w:color="auto" w:fill="auto"/>
        <w:spacing w:line="264" w:lineRule="auto"/>
        <w:ind w:firstLine="560"/>
        <w:jc w:val="both"/>
      </w:pPr>
      <w:r>
        <w:t xml:space="preserve">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 Рузского </w:t>
      </w:r>
      <w:r w:rsidR="002070A9">
        <w:t xml:space="preserve">муниципального </w:t>
      </w:r>
      <w:r>
        <w:t>округа, сокращением численности или штата;</w:t>
      </w:r>
    </w:p>
    <w:p w:rsidR="00A141D9" w:rsidRDefault="00B1726E">
      <w:pPr>
        <w:pStyle w:val="11"/>
        <w:shd w:val="clear" w:color="auto" w:fill="auto"/>
        <w:spacing w:after="260" w:line="264" w:lineRule="auto"/>
        <w:ind w:firstLine="560"/>
        <w:jc w:val="both"/>
      </w:pPr>
      <w:r>
        <w:t xml:space="preserve">гарантии, предусмотренные законами Московской области и Уставом Рузского </w:t>
      </w:r>
      <w:r w:rsidR="002070A9">
        <w:t>муниципального</w:t>
      </w:r>
      <w:r>
        <w:t xml:space="preserve"> округа Московской области.</w:t>
      </w:r>
    </w:p>
    <w:p w:rsidR="00A141D9" w:rsidRDefault="00B1726E" w:rsidP="00701B4D">
      <w:pPr>
        <w:pStyle w:val="22"/>
        <w:keepNext/>
        <w:keepLines/>
        <w:numPr>
          <w:ilvl w:val="0"/>
          <w:numId w:val="37"/>
        </w:numPr>
        <w:shd w:val="clear" w:color="auto" w:fill="auto"/>
        <w:tabs>
          <w:tab w:val="left" w:pos="418"/>
        </w:tabs>
        <w:spacing w:line="262" w:lineRule="auto"/>
      </w:pPr>
      <w:bookmarkStart w:id="44" w:name="bookmark50"/>
      <w:bookmarkStart w:id="45" w:name="bookmark51"/>
      <w:r>
        <w:t>Пенсионное обеспечение муниципального служащего и членов его семьи</w:t>
      </w:r>
      <w:bookmarkEnd w:id="44"/>
      <w:bookmarkEnd w:id="45"/>
    </w:p>
    <w:p w:rsidR="00B166ED" w:rsidRDefault="00B1726E" w:rsidP="00B166ED">
      <w:pPr>
        <w:pStyle w:val="11"/>
        <w:numPr>
          <w:ilvl w:val="1"/>
          <w:numId w:val="37"/>
        </w:numPr>
        <w:shd w:val="clear" w:color="auto" w:fill="auto"/>
        <w:tabs>
          <w:tab w:val="left" w:pos="1129"/>
        </w:tabs>
        <w:ind w:left="0" w:firstLine="851"/>
        <w:jc w:val="both"/>
      </w:pPr>
      <w:r>
        <w:t>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Московской области.</w:t>
      </w:r>
    </w:p>
    <w:p w:rsidR="00B166ED" w:rsidRDefault="00B1726E" w:rsidP="00B166ED">
      <w:pPr>
        <w:pStyle w:val="11"/>
        <w:numPr>
          <w:ilvl w:val="1"/>
          <w:numId w:val="37"/>
        </w:numPr>
        <w:shd w:val="clear" w:color="auto" w:fill="auto"/>
        <w:tabs>
          <w:tab w:val="left" w:pos="1134"/>
        </w:tabs>
        <w:ind w:left="0" w:firstLine="851"/>
        <w:jc w:val="both"/>
      </w:pPr>
      <w:r>
        <w:t>Определение размера государственной пенсии муниципального служащего осуществляется в соответствии с установленным законом Московской области соотношением должностей муниципальной службы и должностей государственной гражданской службы Московской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Московской области по соответствующей должности государственной гражданской службы Московской области.</w:t>
      </w:r>
    </w:p>
    <w:p w:rsidR="00A141D9" w:rsidRDefault="00B1726E" w:rsidP="00B166ED">
      <w:pPr>
        <w:pStyle w:val="11"/>
        <w:numPr>
          <w:ilvl w:val="1"/>
          <w:numId w:val="37"/>
        </w:numPr>
        <w:shd w:val="clear" w:color="auto" w:fill="auto"/>
        <w:tabs>
          <w:tab w:val="left" w:pos="1134"/>
        </w:tabs>
        <w:ind w:left="0" w:firstLine="851"/>
        <w:jc w:val="both"/>
      </w:pPr>
      <w: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B166ED" w:rsidRDefault="00B166ED" w:rsidP="00B166ED">
      <w:pPr>
        <w:pStyle w:val="11"/>
        <w:shd w:val="clear" w:color="auto" w:fill="auto"/>
        <w:tabs>
          <w:tab w:val="left" w:pos="1134"/>
        </w:tabs>
        <w:ind w:left="851" w:firstLine="0"/>
        <w:jc w:val="both"/>
      </w:pPr>
    </w:p>
    <w:p w:rsidR="00A141D9" w:rsidRDefault="00B1726E" w:rsidP="00701B4D">
      <w:pPr>
        <w:pStyle w:val="22"/>
        <w:keepNext/>
        <w:keepLines/>
        <w:numPr>
          <w:ilvl w:val="0"/>
          <w:numId w:val="37"/>
        </w:numPr>
        <w:shd w:val="clear" w:color="auto" w:fill="auto"/>
        <w:tabs>
          <w:tab w:val="left" w:pos="423"/>
        </w:tabs>
        <w:spacing w:line="257" w:lineRule="auto"/>
      </w:pPr>
      <w:bookmarkStart w:id="46" w:name="bookmark52"/>
      <w:bookmarkStart w:id="47" w:name="bookmark53"/>
      <w:r>
        <w:t>Стаж муниципальной службы</w:t>
      </w:r>
      <w:bookmarkEnd w:id="46"/>
      <w:bookmarkEnd w:id="47"/>
    </w:p>
    <w:p w:rsidR="00A141D9" w:rsidRDefault="00B1726E" w:rsidP="00B166ED">
      <w:pPr>
        <w:pStyle w:val="11"/>
        <w:numPr>
          <w:ilvl w:val="1"/>
          <w:numId w:val="37"/>
        </w:numPr>
        <w:shd w:val="clear" w:color="auto" w:fill="auto"/>
        <w:tabs>
          <w:tab w:val="left" w:pos="1134"/>
          <w:tab w:val="left" w:pos="1701"/>
        </w:tabs>
        <w:spacing w:line="257" w:lineRule="auto"/>
        <w:ind w:left="0" w:firstLine="993"/>
        <w:jc w:val="both"/>
      </w:pPr>
      <w:r>
        <w:t>В стаж (общую продолжительность) муниципальной службы включаются периоды замещения:</w:t>
      </w:r>
    </w:p>
    <w:p w:rsidR="00A141D9" w:rsidRDefault="00B1726E">
      <w:pPr>
        <w:pStyle w:val="11"/>
        <w:numPr>
          <w:ilvl w:val="0"/>
          <w:numId w:val="23"/>
        </w:numPr>
        <w:shd w:val="clear" w:color="auto" w:fill="auto"/>
        <w:tabs>
          <w:tab w:val="left" w:pos="858"/>
        </w:tabs>
        <w:spacing w:line="257" w:lineRule="auto"/>
        <w:ind w:firstLine="560"/>
        <w:jc w:val="both"/>
      </w:pPr>
      <w:r>
        <w:t>должностей муниципальной службы;</w:t>
      </w:r>
    </w:p>
    <w:p w:rsidR="00A141D9" w:rsidRDefault="00B1726E">
      <w:pPr>
        <w:pStyle w:val="11"/>
        <w:numPr>
          <w:ilvl w:val="0"/>
          <w:numId w:val="23"/>
        </w:numPr>
        <w:shd w:val="clear" w:color="auto" w:fill="auto"/>
        <w:tabs>
          <w:tab w:val="left" w:pos="878"/>
        </w:tabs>
        <w:spacing w:line="257" w:lineRule="auto"/>
        <w:ind w:firstLine="560"/>
        <w:jc w:val="both"/>
      </w:pPr>
      <w:r>
        <w:lastRenderedPageBreak/>
        <w:t>муниципальных должностей;</w:t>
      </w:r>
    </w:p>
    <w:p w:rsidR="00A141D9" w:rsidRDefault="00B1726E">
      <w:pPr>
        <w:pStyle w:val="11"/>
        <w:numPr>
          <w:ilvl w:val="0"/>
          <w:numId w:val="23"/>
        </w:numPr>
        <w:shd w:val="clear" w:color="auto" w:fill="auto"/>
        <w:tabs>
          <w:tab w:val="left" w:pos="855"/>
        </w:tabs>
        <w:spacing w:line="257" w:lineRule="auto"/>
        <w:ind w:firstLine="560"/>
        <w:jc w:val="both"/>
      </w:pPr>
      <w:r>
        <w:t>государственных должностей Российской Федерации и государственных должностей субъектов Российской Федерации;</w:t>
      </w:r>
    </w:p>
    <w:p w:rsidR="00A141D9" w:rsidRDefault="00B1726E">
      <w:pPr>
        <w:pStyle w:val="11"/>
        <w:numPr>
          <w:ilvl w:val="0"/>
          <w:numId w:val="23"/>
        </w:numPr>
        <w:shd w:val="clear" w:color="auto" w:fill="auto"/>
        <w:tabs>
          <w:tab w:val="left" w:pos="850"/>
        </w:tabs>
        <w:spacing w:line="257" w:lineRule="auto"/>
        <w:ind w:firstLine="560"/>
        <w:jc w:val="both"/>
      </w:pPr>
      <w:r>
        <w:t>должностей государственной гражданской службы, воинских должностей и должностей федеральной государственной службы иных видов;</w:t>
      </w:r>
    </w:p>
    <w:p w:rsidR="00A141D9" w:rsidRDefault="00B1726E">
      <w:pPr>
        <w:pStyle w:val="11"/>
        <w:numPr>
          <w:ilvl w:val="0"/>
          <w:numId w:val="23"/>
        </w:numPr>
        <w:shd w:val="clear" w:color="auto" w:fill="auto"/>
        <w:tabs>
          <w:tab w:val="left" w:pos="882"/>
        </w:tabs>
        <w:spacing w:line="257" w:lineRule="auto"/>
        <w:ind w:firstLine="560"/>
        <w:jc w:val="both"/>
      </w:pPr>
      <w:r>
        <w:t>иных должностей в соответствии с федеральными законами.</w:t>
      </w:r>
    </w:p>
    <w:p w:rsidR="00B166ED" w:rsidRDefault="00B1726E" w:rsidP="00B166ED">
      <w:pPr>
        <w:pStyle w:val="11"/>
        <w:numPr>
          <w:ilvl w:val="1"/>
          <w:numId w:val="37"/>
        </w:numPr>
        <w:shd w:val="clear" w:color="auto" w:fill="auto"/>
        <w:tabs>
          <w:tab w:val="left" w:pos="1140"/>
        </w:tabs>
        <w:spacing w:line="240" w:lineRule="auto"/>
        <w:ind w:left="0" w:firstLine="851"/>
        <w:jc w:val="both"/>
      </w:pPr>
      <w: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Московской области и Уставом Рузского </w:t>
      </w:r>
      <w:r w:rsidR="002070A9">
        <w:t>муниципального</w:t>
      </w:r>
      <w:r>
        <w:t xml:space="preserve"> округа Московской области, помимо периодов замещения должностей, указанных в части 22.1 настоящей статьи, включаются (засчитываются) также периоды замещения должностей, включаемые (засчитываемые) в стаж</w:t>
      </w:r>
      <w:r w:rsidR="002070A9">
        <w:t xml:space="preserve"> </w:t>
      </w:r>
      <w:r>
        <w:t>госуд</w:t>
      </w:r>
      <w:r w:rsidR="003B0A13">
        <w:t>арственной гражданской службы в порядке, определяемом федеральным законодательством.</w:t>
      </w:r>
    </w:p>
    <w:p w:rsidR="00B166ED" w:rsidRDefault="00B1726E" w:rsidP="00B166ED">
      <w:pPr>
        <w:pStyle w:val="11"/>
        <w:numPr>
          <w:ilvl w:val="1"/>
          <w:numId w:val="37"/>
        </w:numPr>
        <w:shd w:val="clear" w:color="auto" w:fill="auto"/>
        <w:tabs>
          <w:tab w:val="left" w:pos="1140"/>
        </w:tabs>
        <w:spacing w:line="240" w:lineRule="auto"/>
        <w:ind w:left="0" w:firstLine="851"/>
        <w:jc w:val="both"/>
      </w:pPr>
      <w: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2</w:t>
      </w:r>
      <w:r w:rsidR="00B166ED">
        <w:t>4</w:t>
      </w:r>
      <w:r>
        <w:t xml:space="preserve">.1 настоящей статьи, иные периоды в соответствии с нормативными правовыми актами Московской области и муниципальными правовыми актами органов местного самоуправления Рузского </w:t>
      </w:r>
      <w:r w:rsidR="002070A9">
        <w:t>муниципального</w:t>
      </w:r>
      <w:r>
        <w:t xml:space="preserve"> округа.</w:t>
      </w:r>
    </w:p>
    <w:p w:rsidR="00A141D9" w:rsidRDefault="00B1726E" w:rsidP="00B166ED">
      <w:pPr>
        <w:pStyle w:val="11"/>
        <w:numPr>
          <w:ilvl w:val="1"/>
          <w:numId w:val="37"/>
        </w:numPr>
        <w:shd w:val="clear" w:color="auto" w:fill="auto"/>
        <w:tabs>
          <w:tab w:val="left" w:pos="1140"/>
        </w:tabs>
        <w:spacing w:line="240" w:lineRule="auto"/>
        <w:ind w:left="0" w:firstLine="851"/>
        <w:jc w:val="both"/>
      </w:pPr>
      <w:r>
        <w:t>Порядок исчисления стажа муниципальной службы устанавливается Законом Московской области от 31.10.2008 № 164/2008-</w:t>
      </w:r>
      <w:r w:rsidR="00DB191B">
        <w:t>ОЗ</w:t>
      </w:r>
      <w:r>
        <w:t xml:space="preserve"> «Об исчислении стажа государственной гражданской службы Московской области и муниципальной службы в Московской области».</w:t>
      </w:r>
    </w:p>
    <w:p w:rsidR="003B0A13" w:rsidRDefault="003B0A13" w:rsidP="003B0A13">
      <w:pPr>
        <w:pStyle w:val="11"/>
        <w:shd w:val="clear" w:color="auto" w:fill="auto"/>
        <w:tabs>
          <w:tab w:val="left" w:pos="1229"/>
        </w:tabs>
        <w:spacing w:line="240" w:lineRule="auto"/>
        <w:ind w:left="580" w:firstLine="0"/>
        <w:jc w:val="both"/>
      </w:pPr>
    </w:p>
    <w:p w:rsidR="00A141D9" w:rsidRDefault="00B1726E" w:rsidP="00701B4D">
      <w:pPr>
        <w:pStyle w:val="22"/>
        <w:keepNext/>
        <w:keepLines/>
        <w:numPr>
          <w:ilvl w:val="0"/>
          <w:numId w:val="37"/>
        </w:numPr>
        <w:shd w:val="clear" w:color="auto" w:fill="auto"/>
        <w:tabs>
          <w:tab w:val="left" w:pos="423"/>
        </w:tabs>
        <w:spacing w:line="240" w:lineRule="auto"/>
      </w:pPr>
      <w:bookmarkStart w:id="48" w:name="bookmark54"/>
      <w:bookmarkStart w:id="49" w:name="bookmark55"/>
      <w:r>
        <w:t>Поощрение муниципального служащего</w:t>
      </w:r>
      <w:bookmarkEnd w:id="48"/>
      <w:bookmarkEnd w:id="49"/>
    </w:p>
    <w:p w:rsidR="00A141D9" w:rsidRDefault="00B1726E" w:rsidP="008F53C6">
      <w:pPr>
        <w:pStyle w:val="11"/>
        <w:numPr>
          <w:ilvl w:val="1"/>
          <w:numId w:val="37"/>
        </w:numPr>
        <w:shd w:val="clear" w:color="auto" w:fill="auto"/>
        <w:tabs>
          <w:tab w:val="left" w:pos="1229"/>
        </w:tabs>
        <w:spacing w:line="240" w:lineRule="auto"/>
        <w:ind w:left="0" w:firstLine="851"/>
        <w:jc w:val="both"/>
      </w:pPr>
      <w:r>
        <w:t>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A141D9" w:rsidRDefault="00B1726E">
      <w:pPr>
        <w:pStyle w:val="11"/>
        <w:shd w:val="clear" w:color="auto" w:fill="auto"/>
        <w:ind w:firstLine="580"/>
        <w:jc w:val="both"/>
      </w:pPr>
      <w:r>
        <w:t>объявление благодарности;</w:t>
      </w:r>
    </w:p>
    <w:p w:rsidR="00A141D9" w:rsidRDefault="00B1726E">
      <w:pPr>
        <w:pStyle w:val="11"/>
        <w:shd w:val="clear" w:color="auto" w:fill="auto"/>
        <w:ind w:firstLine="580"/>
        <w:jc w:val="both"/>
      </w:pPr>
      <w:r>
        <w:t>награждение Почетной грамотой.</w:t>
      </w:r>
    </w:p>
    <w:p w:rsidR="00A141D9" w:rsidRDefault="00B1726E">
      <w:pPr>
        <w:pStyle w:val="11"/>
        <w:shd w:val="clear" w:color="auto" w:fill="auto"/>
        <w:ind w:firstLine="580"/>
        <w:jc w:val="both"/>
      </w:pPr>
      <w:r>
        <w:t>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A141D9" w:rsidRDefault="00B1726E">
      <w:pPr>
        <w:pStyle w:val="11"/>
        <w:shd w:val="clear" w:color="auto" w:fill="auto"/>
        <w:ind w:firstLine="580"/>
        <w:jc w:val="both"/>
      </w:pPr>
      <w:r>
        <w:t xml:space="preserve">Глава Рузского </w:t>
      </w:r>
      <w:r w:rsidR="00C81FDC">
        <w:t>муниципального</w:t>
      </w:r>
      <w:r>
        <w:t xml:space="preserve"> округа Московской области вправе самостоятельно принять решение о поощрении любого муниципального служащего, проходящего муниципальную службу в Рузском </w:t>
      </w:r>
      <w:r w:rsidR="00C81FDC">
        <w:t>муниципальном</w:t>
      </w:r>
      <w:r>
        <w:t xml:space="preserve"> округе Московской области.</w:t>
      </w:r>
    </w:p>
    <w:p w:rsidR="00A141D9" w:rsidRDefault="00B1726E">
      <w:pPr>
        <w:pStyle w:val="11"/>
        <w:shd w:val="clear" w:color="auto" w:fill="auto"/>
        <w:ind w:firstLine="580"/>
        <w:jc w:val="both"/>
      </w:pPr>
      <w:r>
        <w:t xml:space="preserve">Муниципальными правовыми актами органов местного самоуправления Рузского </w:t>
      </w:r>
      <w:r w:rsidR="00C81FDC">
        <w:t>муниципального</w:t>
      </w:r>
      <w:r>
        <w:t xml:space="preserve"> округа могут быть предусмотрены и другие виды поощрений муниципальных служащих.</w:t>
      </w:r>
    </w:p>
    <w:p w:rsidR="00A141D9" w:rsidRDefault="00B1726E">
      <w:pPr>
        <w:pStyle w:val="11"/>
        <w:shd w:val="clear" w:color="auto" w:fill="auto"/>
        <w:spacing w:after="260"/>
        <w:ind w:firstLine="580"/>
        <w:jc w:val="both"/>
      </w:pPr>
      <w:r>
        <w:t>За безупречную и эффективную службу муниципальный служащий может быть представлен к награде Российской Федерации, награде Московской области в порядке, установленном законодательством.</w:t>
      </w:r>
    </w:p>
    <w:p w:rsidR="00A141D9" w:rsidRDefault="00B1726E" w:rsidP="00701B4D">
      <w:pPr>
        <w:pStyle w:val="22"/>
        <w:keepNext/>
        <w:keepLines/>
        <w:numPr>
          <w:ilvl w:val="0"/>
          <w:numId w:val="37"/>
        </w:numPr>
        <w:shd w:val="clear" w:color="auto" w:fill="auto"/>
        <w:tabs>
          <w:tab w:val="left" w:pos="423"/>
        </w:tabs>
        <w:spacing w:line="262" w:lineRule="auto"/>
      </w:pPr>
      <w:bookmarkStart w:id="50" w:name="bookmark56"/>
      <w:bookmarkStart w:id="51" w:name="bookmark57"/>
      <w:r>
        <w:t>Дисциплинарная ответственность муниципального служащего</w:t>
      </w:r>
      <w:bookmarkEnd w:id="50"/>
      <w:bookmarkEnd w:id="51"/>
    </w:p>
    <w:p w:rsidR="00A141D9" w:rsidRDefault="00B1726E" w:rsidP="008F53C6">
      <w:pPr>
        <w:pStyle w:val="11"/>
        <w:numPr>
          <w:ilvl w:val="1"/>
          <w:numId w:val="37"/>
        </w:numPr>
        <w:shd w:val="clear" w:color="auto" w:fill="auto"/>
        <w:tabs>
          <w:tab w:val="left" w:pos="1229"/>
        </w:tabs>
        <w:ind w:left="0" w:firstLine="851"/>
        <w:jc w:val="both"/>
      </w:pPr>
      <w: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w:t>
      </w:r>
    </w:p>
    <w:p w:rsidR="00A141D9" w:rsidRDefault="00B1726E">
      <w:pPr>
        <w:pStyle w:val="11"/>
        <w:numPr>
          <w:ilvl w:val="0"/>
          <w:numId w:val="24"/>
        </w:numPr>
        <w:shd w:val="clear" w:color="auto" w:fill="auto"/>
        <w:tabs>
          <w:tab w:val="left" w:pos="878"/>
        </w:tabs>
        <w:ind w:firstLine="580"/>
        <w:jc w:val="both"/>
      </w:pPr>
      <w:r>
        <w:t>замечание;</w:t>
      </w:r>
    </w:p>
    <w:p w:rsidR="00A141D9" w:rsidRDefault="00B1726E">
      <w:pPr>
        <w:pStyle w:val="11"/>
        <w:numPr>
          <w:ilvl w:val="0"/>
          <w:numId w:val="24"/>
        </w:numPr>
        <w:shd w:val="clear" w:color="auto" w:fill="auto"/>
        <w:tabs>
          <w:tab w:val="left" w:pos="898"/>
        </w:tabs>
        <w:ind w:firstLine="580"/>
        <w:jc w:val="both"/>
      </w:pPr>
      <w:r>
        <w:t>выговор;</w:t>
      </w:r>
    </w:p>
    <w:p w:rsidR="00A141D9" w:rsidRDefault="00B1726E">
      <w:pPr>
        <w:pStyle w:val="11"/>
        <w:numPr>
          <w:ilvl w:val="0"/>
          <w:numId w:val="24"/>
        </w:numPr>
        <w:shd w:val="clear" w:color="auto" w:fill="auto"/>
        <w:tabs>
          <w:tab w:val="left" w:pos="898"/>
        </w:tabs>
        <w:ind w:firstLine="580"/>
        <w:jc w:val="both"/>
      </w:pPr>
      <w:r>
        <w:t>увольнение с муниципальной службы по соответствующим основаниям.</w:t>
      </w:r>
    </w:p>
    <w:p w:rsidR="008F53C6" w:rsidRDefault="00B1726E" w:rsidP="008F53C6">
      <w:pPr>
        <w:pStyle w:val="11"/>
        <w:numPr>
          <w:ilvl w:val="1"/>
          <w:numId w:val="37"/>
        </w:numPr>
        <w:shd w:val="clear" w:color="auto" w:fill="auto"/>
        <w:tabs>
          <w:tab w:val="left" w:pos="1140"/>
        </w:tabs>
        <w:ind w:left="0" w:firstLine="851"/>
        <w:jc w:val="both"/>
      </w:pPr>
      <w: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на основании муниципального правового акта.</w:t>
      </w:r>
    </w:p>
    <w:p w:rsidR="00A141D9" w:rsidRDefault="00B1726E" w:rsidP="008F53C6">
      <w:pPr>
        <w:pStyle w:val="11"/>
        <w:numPr>
          <w:ilvl w:val="1"/>
          <w:numId w:val="37"/>
        </w:numPr>
        <w:shd w:val="clear" w:color="auto" w:fill="auto"/>
        <w:tabs>
          <w:tab w:val="left" w:pos="1140"/>
        </w:tabs>
        <w:ind w:left="0" w:firstLine="851"/>
        <w:jc w:val="both"/>
      </w:pPr>
      <w:r>
        <w:t>Порядок применения и снятия дисциплинарных взысканий определяется трудовым законодательством, за исключением случаев, предусмотренных настоящим Положением.</w:t>
      </w:r>
    </w:p>
    <w:p w:rsidR="008F53C6" w:rsidRDefault="008F53C6" w:rsidP="008F53C6">
      <w:pPr>
        <w:pStyle w:val="11"/>
        <w:shd w:val="clear" w:color="auto" w:fill="auto"/>
        <w:tabs>
          <w:tab w:val="left" w:pos="1140"/>
        </w:tabs>
        <w:ind w:left="851" w:firstLine="0"/>
        <w:jc w:val="both"/>
      </w:pPr>
    </w:p>
    <w:p w:rsidR="00A141D9" w:rsidRDefault="00B1726E" w:rsidP="00701B4D">
      <w:pPr>
        <w:pStyle w:val="11"/>
        <w:numPr>
          <w:ilvl w:val="0"/>
          <w:numId w:val="37"/>
        </w:numPr>
        <w:shd w:val="clear" w:color="auto" w:fill="auto"/>
        <w:tabs>
          <w:tab w:val="left" w:pos="418"/>
        </w:tabs>
        <w:spacing w:line="259" w:lineRule="auto"/>
        <w:jc w:val="center"/>
      </w:pPr>
      <w:r>
        <w:rPr>
          <w:b/>
          <w:bCs/>
        </w:rPr>
        <w:t>Взыскания за несоблюдение ограничений и запретов, требований о предотвращении или</w:t>
      </w:r>
      <w:r>
        <w:rPr>
          <w:b/>
          <w:bCs/>
        </w:rPr>
        <w:br/>
        <w:t>об урегулировании конфликта интересов и неисполнение обязанностей, установленных в</w:t>
      </w:r>
      <w:r>
        <w:rPr>
          <w:b/>
          <w:bCs/>
        </w:rPr>
        <w:br/>
        <w:t>целях противодействия коррупции</w:t>
      </w:r>
    </w:p>
    <w:p w:rsidR="008F53C6" w:rsidRDefault="00B1726E" w:rsidP="008F53C6">
      <w:pPr>
        <w:pStyle w:val="11"/>
        <w:numPr>
          <w:ilvl w:val="1"/>
          <w:numId w:val="37"/>
        </w:numPr>
        <w:shd w:val="clear" w:color="auto" w:fill="auto"/>
        <w:tabs>
          <w:tab w:val="left" w:pos="1140"/>
        </w:tabs>
        <w:spacing w:line="259" w:lineRule="auto"/>
        <w:ind w:left="0" w:firstLine="851"/>
        <w:jc w:val="both"/>
      </w:pPr>
      <w: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законом от 02.03.2007 № 25-ФЗ «О муниципальной службе в Российской Федерации», Федеральным законом от 25.12.2008 № 273-ФЗ «О </w:t>
      </w:r>
      <w:r>
        <w:lastRenderedPageBreak/>
        <w:t>противодействии коррупции» и другими федеральными законами, налагаются взыс</w:t>
      </w:r>
      <w:r w:rsidR="008F53C6">
        <w:t>кания, предусмотренные частью 26</w:t>
      </w:r>
      <w:r>
        <w:t>.1 статьи 24 настоящего Положения.</w:t>
      </w:r>
    </w:p>
    <w:p w:rsidR="008F53C6" w:rsidRDefault="009C2764" w:rsidP="008F53C6">
      <w:pPr>
        <w:pStyle w:val="11"/>
        <w:numPr>
          <w:ilvl w:val="1"/>
          <w:numId w:val="37"/>
        </w:numPr>
        <w:shd w:val="clear" w:color="auto" w:fill="auto"/>
        <w:tabs>
          <w:tab w:val="left" w:pos="1140"/>
        </w:tabs>
        <w:spacing w:line="259" w:lineRule="auto"/>
        <w:ind w:left="0" w:firstLine="851"/>
        <w:jc w:val="both"/>
      </w:pPr>
      <w:r w:rsidRPr="008F53C6">
        <w:rPr>
          <w:color w:val="auto"/>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02.03.2007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2" w:tooltip="Федеральный закон от 25.12.2008 N 273-ФЗ (ред. от 28.12.2024) &quot;О противодействии коррупции&quot; {КонсультантПлюс}">
        <w:r w:rsidRPr="008F53C6">
          <w:rPr>
            <w:color w:val="auto"/>
          </w:rPr>
          <w:t>частями 3</w:t>
        </w:r>
      </w:hyperlink>
      <w:r w:rsidRPr="008F53C6">
        <w:rPr>
          <w:color w:val="auto"/>
        </w:rPr>
        <w:t xml:space="preserve"> - </w:t>
      </w:r>
      <w:hyperlink r:id="rId13" w:tooltip="Федеральный закон от 25.12.2008 N 273-ФЗ (ред. от 28.12.2024) &quot;О противодействии коррупции&quot; {КонсультантПлюс}">
        <w:r w:rsidRPr="008F53C6">
          <w:rPr>
            <w:color w:val="auto"/>
          </w:rPr>
          <w:t>6 статьи 13</w:t>
        </w:r>
      </w:hyperlink>
      <w:r w:rsidRPr="008F53C6">
        <w:rPr>
          <w:color w:val="auto"/>
        </w:rPr>
        <w:t xml:space="preserve"> Федерального закона от 25.12.2008 №273-ФЗ «О противодействии коррупции».</w:t>
      </w:r>
    </w:p>
    <w:p w:rsidR="008F53C6" w:rsidRDefault="00B1726E" w:rsidP="008F53C6">
      <w:pPr>
        <w:pStyle w:val="11"/>
        <w:numPr>
          <w:ilvl w:val="1"/>
          <w:numId w:val="37"/>
        </w:numPr>
        <w:shd w:val="clear" w:color="auto" w:fill="auto"/>
        <w:tabs>
          <w:tab w:val="left" w:pos="1124"/>
        </w:tabs>
        <w:spacing w:line="259" w:lineRule="auto"/>
        <w:ind w:left="0" w:firstLine="851"/>
        <w:jc w:val="both"/>
      </w:pPr>
      <w:r w:rsidRPr="008F53C6">
        <w:rPr>
          <w:color w:val="auto"/>
        </w:rPr>
        <w:t xml:space="preserve">Муниципальный служащий подлежит увольнению с муниципальной </w:t>
      </w:r>
      <w:r>
        <w:t>службы в связи с</w:t>
      </w:r>
      <w:r w:rsidR="00822C01">
        <w:t xml:space="preserve"> </w:t>
      </w:r>
      <w:r>
        <w:t>утратой доверия в случаях совершения правонарушений, установленных статьями 11 и 13 настоящего Положения.</w:t>
      </w:r>
    </w:p>
    <w:p w:rsidR="00A141D9" w:rsidRDefault="00B1726E" w:rsidP="008F53C6">
      <w:pPr>
        <w:pStyle w:val="11"/>
        <w:numPr>
          <w:ilvl w:val="1"/>
          <w:numId w:val="37"/>
        </w:numPr>
        <w:shd w:val="clear" w:color="auto" w:fill="auto"/>
        <w:tabs>
          <w:tab w:val="left" w:pos="1124"/>
        </w:tabs>
        <w:spacing w:line="240" w:lineRule="auto"/>
        <w:ind w:left="0" w:firstLine="851"/>
        <w:jc w:val="both"/>
      </w:pPr>
      <w:r>
        <w:t>Взыскания, пред</w:t>
      </w:r>
      <w:r w:rsidR="008F53C6">
        <w:t>усмотренные статьями 11, 13 и 26</w:t>
      </w:r>
      <w:r>
        <w:t xml:space="preserve"> настоящего Положения, применяются представителем нанимателя (работодателем) на основании:</w:t>
      </w:r>
    </w:p>
    <w:p w:rsidR="009C2764" w:rsidRPr="003070D9" w:rsidRDefault="009C2764" w:rsidP="008F53C6">
      <w:pPr>
        <w:pStyle w:val="ConsPlusNormal"/>
        <w:numPr>
          <w:ilvl w:val="0"/>
          <w:numId w:val="25"/>
        </w:numPr>
        <w:tabs>
          <w:tab w:val="left" w:pos="851"/>
        </w:tabs>
        <w:ind w:firstLine="540"/>
        <w:jc w:val="both"/>
        <w:rPr>
          <w:sz w:val="22"/>
        </w:rPr>
      </w:pPr>
      <w:r w:rsidRPr="003070D9">
        <w:rPr>
          <w:sz w:val="22"/>
        </w:rPr>
        <w:t xml:space="preserve">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14" w:tooltip="Федеральный закон от 25.12.2008 N 273-ФЗ (ред. от 28.12.2024) &quot;О противодействии коррупции&quot; {КонсультантПлюс}">
        <w:r w:rsidRPr="003070D9">
          <w:rPr>
            <w:sz w:val="22"/>
          </w:rPr>
          <w:t>статьей 13.4</w:t>
        </w:r>
      </w:hyperlink>
      <w:r w:rsidRPr="003070D9">
        <w:rPr>
          <w:sz w:val="22"/>
        </w:rPr>
        <w:t xml:space="preserve"> Федерального закона от 25.12.2008 № 273-ФЗ «О противодействии коррупции» уполномоченным подразделением Администрации Р</w:t>
      </w:r>
      <w:r w:rsidR="00A6682B" w:rsidRPr="003070D9">
        <w:rPr>
          <w:sz w:val="22"/>
        </w:rPr>
        <w:t>узского муниципального округа</w:t>
      </w:r>
      <w:r w:rsidRPr="003070D9">
        <w:rPr>
          <w:sz w:val="22"/>
        </w:rPr>
        <w:t>;</w:t>
      </w:r>
    </w:p>
    <w:p w:rsidR="00A141D9" w:rsidRDefault="00B1726E">
      <w:pPr>
        <w:pStyle w:val="11"/>
        <w:numPr>
          <w:ilvl w:val="0"/>
          <w:numId w:val="25"/>
        </w:numPr>
        <w:shd w:val="clear" w:color="auto" w:fill="auto"/>
        <w:tabs>
          <w:tab w:val="left" w:pos="855"/>
        </w:tabs>
        <w:spacing w:line="264" w:lineRule="auto"/>
        <w:ind w:firstLine="580"/>
        <w:jc w:val="both"/>
      </w:pPr>
      <w:r>
        <w:t>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141D9" w:rsidRDefault="00B1726E">
      <w:pPr>
        <w:pStyle w:val="11"/>
        <w:numPr>
          <w:ilvl w:val="0"/>
          <w:numId w:val="25"/>
        </w:numPr>
        <w:shd w:val="clear" w:color="auto" w:fill="auto"/>
        <w:tabs>
          <w:tab w:val="left" w:pos="1039"/>
        </w:tabs>
        <w:spacing w:line="264" w:lineRule="auto"/>
        <w:ind w:firstLine="580"/>
        <w:jc w:val="both"/>
      </w:pPr>
      <w:r>
        <w:t xml:space="preserve">доклада подразделения кадровой службы соответствующего органа местного самоуправления Рузского </w:t>
      </w:r>
      <w:r w:rsidR="00490135">
        <w:t>муниципального</w:t>
      </w:r>
      <w:r>
        <w:t xml:space="preserve"> округа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A141D9" w:rsidRDefault="00B1726E">
      <w:pPr>
        <w:pStyle w:val="11"/>
        <w:numPr>
          <w:ilvl w:val="0"/>
          <w:numId w:val="25"/>
        </w:numPr>
        <w:shd w:val="clear" w:color="auto" w:fill="auto"/>
        <w:tabs>
          <w:tab w:val="left" w:pos="902"/>
        </w:tabs>
        <w:spacing w:line="264" w:lineRule="auto"/>
        <w:ind w:firstLine="580"/>
        <w:jc w:val="both"/>
      </w:pPr>
      <w:r>
        <w:t>объяснений муниципального служащего;</w:t>
      </w:r>
    </w:p>
    <w:p w:rsidR="00A141D9" w:rsidRDefault="00B1726E">
      <w:pPr>
        <w:pStyle w:val="11"/>
        <w:numPr>
          <w:ilvl w:val="0"/>
          <w:numId w:val="25"/>
        </w:numPr>
        <w:shd w:val="clear" w:color="auto" w:fill="auto"/>
        <w:tabs>
          <w:tab w:val="left" w:pos="898"/>
        </w:tabs>
        <w:spacing w:line="264" w:lineRule="auto"/>
        <w:ind w:firstLine="580"/>
        <w:jc w:val="both"/>
      </w:pPr>
      <w:r>
        <w:t>иных материалов.</w:t>
      </w:r>
    </w:p>
    <w:p w:rsidR="00A141D9" w:rsidRDefault="00B1726E" w:rsidP="008F53C6">
      <w:pPr>
        <w:pStyle w:val="11"/>
        <w:numPr>
          <w:ilvl w:val="1"/>
          <w:numId w:val="37"/>
        </w:numPr>
        <w:shd w:val="clear" w:color="auto" w:fill="auto"/>
        <w:tabs>
          <w:tab w:val="left" w:pos="0"/>
        </w:tabs>
        <w:spacing w:line="264" w:lineRule="auto"/>
        <w:ind w:left="0" w:firstLine="851"/>
        <w:jc w:val="both"/>
      </w:pPr>
      <w:r>
        <w:t>При применении взысканий, предусмотренных статьями 11, 13 и 2</w:t>
      </w:r>
      <w:r w:rsidR="008F53C6">
        <w:t>6</w:t>
      </w:r>
      <w: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E80994" w:rsidRDefault="00B1726E" w:rsidP="00E80994">
      <w:pPr>
        <w:pStyle w:val="11"/>
        <w:numPr>
          <w:ilvl w:val="1"/>
          <w:numId w:val="37"/>
        </w:numPr>
        <w:shd w:val="clear" w:color="auto" w:fill="auto"/>
        <w:tabs>
          <w:tab w:val="left" w:pos="1129"/>
        </w:tabs>
        <w:spacing w:line="264" w:lineRule="auto"/>
        <w:ind w:left="0" w:firstLine="851"/>
        <w:jc w:val="both"/>
      </w:pPr>
      <w:r>
        <w:t>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w:t>
      </w:r>
      <w:r w:rsidR="008F53C6">
        <w:t>ия указывается часть или 27</w:t>
      </w:r>
      <w:r>
        <w:t>.2 настоящей статьи.</w:t>
      </w:r>
    </w:p>
    <w:p w:rsidR="00E80994" w:rsidRDefault="00B1726E" w:rsidP="00E80994">
      <w:pPr>
        <w:pStyle w:val="11"/>
        <w:numPr>
          <w:ilvl w:val="1"/>
          <w:numId w:val="37"/>
        </w:numPr>
        <w:shd w:val="clear" w:color="auto" w:fill="auto"/>
        <w:tabs>
          <w:tab w:val="left" w:pos="1129"/>
        </w:tabs>
        <w:spacing w:line="264" w:lineRule="auto"/>
        <w:ind w:left="0" w:firstLine="851"/>
        <w:jc w:val="both"/>
      </w:pPr>
      <w:r>
        <w:t>Взыскания, предусмотренные статьями 11, 13 и 2</w:t>
      </w:r>
      <w:r w:rsidR="008F53C6">
        <w:t>6</w:t>
      </w:r>
      <w:r>
        <w:t xml:space="preserve">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141D9" w:rsidRDefault="00B1726E" w:rsidP="00E80994">
      <w:pPr>
        <w:pStyle w:val="11"/>
        <w:numPr>
          <w:ilvl w:val="1"/>
          <w:numId w:val="37"/>
        </w:numPr>
        <w:shd w:val="clear" w:color="auto" w:fill="auto"/>
        <w:tabs>
          <w:tab w:val="left" w:pos="1129"/>
        </w:tabs>
        <w:spacing w:line="264" w:lineRule="auto"/>
        <w:ind w:left="0" w:firstLine="851"/>
        <w:jc w:val="both"/>
      </w:pPr>
      <w:r>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Рузского </w:t>
      </w:r>
      <w:r w:rsidR="00490135">
        <w:t>муниципального</w:t>
      </w:r>
      <w:r>
        <w:t xml:space="preserve"> округа,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w:t>
      </w:r>
      <w:r w:rsidR="00E80994">
        <w:t xml:space="preserve">25.12.2008 </w:t>
      </w:r>
      <w:r>
        <w:t>№ 273-ФЗ «О противодействии коррупции».</w:t>
      </w:r>
    </w:p>
    <w:p w:rsidR="00E80994" w:rsidRDefault="00E80994" w:rsidP="00E80994">
      <w:pPr>
        <w:pStyle w:val="11"/>
        <w:shd w:val="clear" w:color="auto" w:fill="auto"/>
        <w:tabs>
          <w:tab w:val="left" w:pos="1129"/>
        </w:tabs>
        <w:spacing w:line="264" w:lineRule="auto"/>
        <w:ind w:left="851" w:firstLine="0"/>
        <w:jc w:val="both"/>
      </w:pPr>
    </w:p>
    <w:p w:rsidR="00A141D9" w:rsidRDefault="00B1726E" w:rsidP="00701B4D">
      <w:pPr>
        <w:pStyle w:val="22"/>
        <w:keepNext/>
        <w:keepLines/>
        <w:numPr>
          <w:ilvl w:val="0"/>
          <w:numId w:val="37"/>
        </w:numPr>
        <w:shd w:val="clear" w:color="auto" w:fill="auto"/>
        <w:tabs>
          <w:tab w:val="left" w:pos="414"/>
        </w:tabs>
      </w:pPr>
      <w:bookmarkStart w:id="52" w:name="bookmark58"/>
      <w:bookmarkStart w:id="53" w:name="bookmark59"/>
      <w:r>
        <w:t xml:space="preserve">Кадровая работа в органах местного самоуправления Рузского </w:t>
      </w:r>
      <w:r w:rsidR="00822C01">
        <w:t>муниципального</w:t>
      </w:r>
      <w:r>
        <w:t xml:space="preserve"> округа</w:t>
      </w:r>
      <w:bookmarkEnd w:id="52"/>
      <w:bookmarkEnd w:id="53"/>
    </w:p>
    <w:p w:rsidR="00A141D9" w:rsidRDefault="00B1726E" w:rsidP="00701B4D">
      <w:pPr>
        <w:pStyle w:val="11"/>
        <w:numPr>
          <w:ilvl w:val="1"/>
          <w:numId w:val="37"/>
        </w:numPr>
        <w:shd w:val="clear" w:color="auto" w:fill="auto"/>
        <w:tabs>
          <w:tab w:val="left" w:pos="1162"/>
        </w:tabs>
        <w:spacing w:line="259" w:lineRule="auto"/>
        <w:jc w:val="both"/>
      </w:pPr>
      <w:r>
        <w:t xml:space="preserve">Кадровая работа в органах местного самоуправления Рузского </w:t>
      </w:r>
      <w:r w:rsidR="00822C01">
        <w:t>муниципального</w:t>
      </w:r>
      <w:r>
        <w:t xml:space="preserve"> округа включает в себя:</w:t>
      </w:r>
    </w:p>
    <w:p w:rsidR="00A141D9" w:rsidRDefault="00B1726E">
      <w:pPr>
        <w:pStyle w:val="11"/>
        <w:numPr>
          <w:ilvl w:val="0"/>
          <w:numId w:val="26"/>
        </w:numPr>
        <w:shd w:val="clear" w:color="auto" w:fill="auto"/>
        <w:tabs>
          <w:tab w:val="left" w:pos="858"/>
        </w:tabs>
        <w:spacing w:line="259" w:lineRule="auto"/>
        <w:ind w:firstLine="560"/>
        <w:jc w:val="both"/>
      </w:pPr>
      <w:r>
        <w:t>формирование кадрового состава для замещения должностей муниципальной службы;</w:t>
      </w:r>
    </w:p>
    <w:p w:rsidR="00A141D9" w:rsidRDefault="00B1726E">
      <w:pPr>
        <w:pStyle w:val="11"/>
        <w:numPr>
          <w:ilvl w:val="0"/>
          <w:numId w:val="26"/>
        </w:numPr>
        <w:shd w:val="clear" w:color="auto" w:fill="auto"/>
        <w:tabs>
          <w:tab w:val="left" w:pos="855"/>
        </w:tabs>
        <w:spacing w:line="259" w:lineRule="auto"/>
        <w:ind w:firstLine="580"/>
        <w:jc w:val="both"/>
      </w:pPr>
      <w:r>
        <w:t>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A141D9" w:rsidRDefault="00B1726E">
      <w:pPr>
        <w:pStyle w:val="11"/>
        <w:numPr>
          <w:ilvl w:val="0"/>
          <w:numId w:val="26"/>
        </w:numPr>
        <w:shd w:val="clear" w:color="auto" w:fill="auto"/>
        <w:tabs>
          <w:tab w:val="left" w:pos="860"/>
        </w:tabs>
        <w:spacing w:line="259" w:lineRule="auto"/>
        <w:ind w:firstLine="580"/>
        <w:jc w:val="both"/>
      </w:pPr>
      <w:r>
        <w:t xml:space="preserve">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w:t>
      </w:r>
      <w:r>
        <w:lastRenderedPageBreak/>
        <w:t>соответствующих документов;</w:t>
      </w:r>
    </w:p>
    <w:p w:rsidR="00A141D9" w:rsidRDefault="00B1726E">
      <w:pPr>
        <w:pStyle w:val="11"/>
        <w:numPr>
          <w:ilvl w:val="0"/>
          <w:numId w:val="26"/>
        </w:numPr>
        <w:shd w:val="clear" w:color="auto" w:fill="auto"/>
        <w:tabs>
          <w:tab w:val="left" w:pos="860"/>
        </w:tabs>
        <w:spacing w:line="259" w:lineRule="auto"/>
        <w:ind w:firstLine="580"/>
        <w:jc w:val="both"/>
      </w:pPr>
      <w: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w:t>
      </w:r>
      <w:r w:rsidR="009F6D1A">
        <w:t xml:space="preserve"> </w:t>
      </w:r>
      <w:r>
        <w:t>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A141D9" w:rsidRDefault="00B1726E">
      <w:pPr>
        <w:spacing w:line="1" w:lineRule="exact"/>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93400"/>
                <wp:effectExtent l="0" t="0" r="0" b="0"/>
                <wp:wrapNone/>
                <wp:docPr id="20" name="Shape 2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04931436" id="Shape 20" o:spid="_x0000_s1026" style="position:absolute;margin-left:0;margin-top:0;width:595pt;height:84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" fillcolor="#fefefe" stroked="f">
                <v:path arrowok="t"/>
                <o:lock v:ext="edit" rotation="t" position="t"/>
                <w10:wrap anchorx="page" anchory="page"/>
              </v:rect>
            </w:pict>
          </mc:Fallback>
        </mc:AlternateContent>
      </w:r>
    </w:p>
    <w:p w:rsidR="00A141D9" w:rsidRDefault="00B1726E" w:rsidP="00822C01">
      <w:pPr>
        <w:pStyle w:val="11"/>
        <w:numPr>
          <w:ilvl w:val="0"/>
          <w:numId w:val="26"/>
        </w:numPr>
        <w:shd w:val="clear" w:color="auto" w:fill="auto"/>
        <w:tabs>
          <w:tab w:val="left" w:pos="893"/>
        </w:tabs>
        <w:spacing w:line="240" w:lineRule="auto"/>
        <w:ind w:firstLine="580"/>
        <w:jc w:val="both"/>
      </w:pPr>
      <w:r>
        <w:t>ведение личных дел муниципальных служащих;</w:t>
      </w:r>
    </w:p>
    <w:p w:rsidR="00A141D9" w:rsidRDefault="00B1726E" w:rsidP="00822C01">
      <w:pPr>
        <w:pStyle w:val="11"/>
        <w:numPr>
          <w:ilvl w:val="0"/>
          <w:numId w:val="26"/>
        </w:numPr>
        <w:shd w:val="clear" w:color="auto" w:fill="auto"/>
        <w:tabs>
          <w:tab w:val="left" w:pos="855"/>
        </w:tabs>
        <w:spacing w:line="240" w:lineRule="auto"/>
        <w:ind w:firstLine="580"/>
        <w:jc w:val="both"/>
      </w:pPr>
      <w:r>
        <w:t xml:space="preserve">ведение реестра муниципальных служащих в органах местного самоуправления Рузского </w:t>
      </w:r>
      <w:r w:rsidR="00822C01">
        <w:t xml:space="preserve">муниципального </w:t>
      </w:r>
      <w:r>
        <w:t>округа;</w:t>
      </w:r>
    </w:p>
    <w:p w:rsidR="00A141D9" w:rsidRDefault="00B1726E" w:rsidP="00822C01">
      <w:pPr>
        <w:pStyle w:val="11"/>
        <w:numPr>
          <w:ilvl w:val="0"/>
          <w:numId w:val="26"/>
        </w:numPr>
        <w:shd w:val="clear" w:color="auto" w:fill="auto"/>
        <w:tabs>
          <w:tab w:val="left" w:pos="878"/>
        </w:tabs>
        <w:spacing w:line="240" w:lineRule="auto"/>
        <w:ind w:firstLine="560"/>
        <w:jc w:val="both"/>
      </w:pPr>
      <w:r>
        <w:t>оформление и выдачу служебных удостоверений муниципальных служащих;</w:t>
      </w:r>
    </w:p>
    <w:p w:rsidR="00A141D9" w:rsidRDefault="00B1726E" w:rsidP="00822C01">
      <w:pPr>
        <w:pStyle w:val="11"/>
        <w:numPr>
          <w:ilvl w:val="0"/>
          <w:numId w:val="26"/>
        </w:numPr>
        <w:shd w:val="clear" w:color="auto" w:fill="auto"/>
        <w:tabs>
          <w:tab w:val="left" w:pos="855"/>
        </w:tabs>
        <w:spacing w:line="240" w:lineRule="auto"/>
        <w:ind w:firstLine="580"/>
        <w:jc w:val="both"/>
      </w:pPr>
      <w:r>
        <w:t>проведение конкурса на замещение вакантных должностей муниципальной службы и включение муниципальных служащих в кадровый резерв;</w:t>
      </w:r>
    </w:p>
    <w:p w:rsidR="00A141D9" w:rsidRDefault="00B1726E">
      <w:pPr>
        <w:pStyle w:val="11"/>
        <w:numPr>
          <w:ilvl w:val="0"/>
          <w:numId w:val="26"/>
        </w:numPr>
        <w:shd w:val="clear" w:color="auto" w:fill="auto"/>
        <w:tabs>
          <w:tab w:val="left" w:pos="898"/>
        </w:tabs>
        <w:spacing w:line="264" w:lineRule="auto"/>
        <w:ind w:firstLine="580"/>
        <w:jc w:val="both"/>
      </w:pPr>
      <w:r>
        <w:t>проведение аттестации муниципальных служащих;</w:t>
      </w:r>
    </w:p>
    <w:p w:rsidR="00A141D9" w:rsidRDefault="00B1726E">
      <w:pPr>
        <w:pStyle w:val="11"/>
        <w:numPr>
          <w:ilvl w:val="0"/>
          <w:numId w:val="26"/>
        </w:numPr>
        <w:shd w:val="clear" w:color="auto" w:fill="auto"/>
        <w:tabs>
          <w:tab w:val="left" w:pos="978"/>
        </w:tabs>
        <w:spacing w:line="264" w:lineRule="auto"/>
        <w:ind w:firstLine="560"/>
        <w:jc w:val="both"/>
      </w:pPr>
      <w:r>
        <w:t>организацию работы с кадровым резервом и его эффективное использование;</w:t>
      </w:r>
    </w:p>
    <w:p w:rsidR="009F6D1A" w:rsidRDefault="009F6D1A" w:rsidP="009F6D1A">
      <w:pPr>
        <w:pStyle w:val="11"/>
        <w:numPr>
          <w:ilvl w:val="0"/>
          <w:numId w:val="26"/>
        </w:numPr>
        <w:shd w:val="clear" w:color="auto" w:fill="auto"/>
        <w:tabs>
          <w:tab w:val="left" w:pos="993"/>
        </w:tabs>
        <w:spacing w:line="264" w:lineRule="auto"/>
        <w:ind w:firstLine="580"/>
        <w:jc w:val="both"/>
      </w:pPr>
      <w:r w:rsidRPr="009F6D1A">
        <w:t>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9F6D1A" w:rsidRPr="00D74BF9" w:rsidRDefault="00E80994" w:rsidP="00D74BF9">
      <w:pPr>
        <w:pStyle w:val="11"/>
        <w:shd w:val="clear" w:color="auto" w:fill="auto"/>
        <w:tabs>
          <w:tab w:val="left" w:pos="993"/>
        </w:tabs>
        <w:spacing w:line="264" w:lineRule="auto"/>
        <w:ind w:firstLine="567"/>
        <w:jc w:val="both"/>
        <w:rPr>
          <w:color w:val="auto"/>
        </w:rPr>
      </w:pPr>
      <w:r>
        <w:rPr>
          <w:color w:val="auto"/>
        </w:rPr>
        <w:t>12</w:t>
      </w:r>
      <w:r w:rsidR="009F6D1A" w:rsidRPr="00D74BF9">
        <w:rPr>
          <w:color w:val="auto"/>
        </w:rPr>
        <w:t xml:space="preserve">) оформление допуска установленной формы к </w:t>
      </w:r>
      <w:hyperlink r:id="rId1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009F6D1A" w:rsidRPr="00D74BF9">
          <w:rPr>
            <w:color w:val="auto"/>
          </w:rPr>
          <w:t>сведениям</w:t>
        </w:r>
      </w:hyperlink>
      <w:r w:rsidR="009F6D1A" w:rsidRPr="00D74BF9">
        <w:rPr>
          <w:color w:val="auto"/>
        </w:rPr>
        <w:t>, составляющим государственную тайну;</w:t>
      </w:r>
    </w:p>
    <w:p w:rsidR="00E80994" w:rsidRDefault="00B1726E" w:rsidP="00E80994">
      <w:pPr>
        <w:pStyle w:val="11"/>
        <w:numPr>
          <w:ilvl w:val="0"/>
          <w:numId w:val="16"/>
        </w:numPr>
        <w:shd w:val="clear" w:color="auto" w:fill="auto"/>
        <w:tabs>
          <w:tab w:val="left" w:pos="993"/>
        </w:tabs>
        <w:spacing w:line="264" w:lineRule="auto"/>
        <w:ind w:firstLine="580"/>
        <w:jc w:val="both"/>
      </w:pPr>
      <w:r>
        <w:t>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9 настоящего Положения;</w:t>
      </w:r>
    </w:p>
    <w:p w:rsidR="00E80994" w:rsidRDefault="00B1726E" w:rsidP="00E80994">
      <w:pPr>
        <w:pStyle w:val="11"/>
        <w:numPr>
          <w:ilvl w:val="0"/>
          <w:numId w:val="16"/>
        </w:numPr>
        <w:shd w:val="clear" w:color="auto" w:fill="auto"/>
        <w:tabs>
          <w:tab w:val="left" w:pos="975"/>
        </w:tabs>
        <w:spacing w:line="264" w:lineRule="auto"/>
        <w:ind w:firstLine="580"/>
        <w:jc w:val="both"/>
      </w:pPr>
      <w:r>
        <w:t>консультирование муниципальных служащих по правовым и иным вопросам муниципальной службы;</w:t>
      </w:r>
    </w:p>
    <w:p w:rsidR="00A141D9" w:rsidRDefault="00B1726E" w:rsidP="00E80994">
      <w:pPr>
        <w:pStyle w:val="11"/>
        <w:numPr>
          <w:ilvl w:val="0"/>
          <w:numId w:val="16"/>
        </w:numPr>
        <w:shd w:val="clear" w:color="auto" w:fill="auto"/>
        <w:tabs>
          <w:tab w:val="left" w:pos="975"/>
        </w:tabs>
        <w:spacing w:line="264" w:lineRule="auto"/>
        <w:ind w:firstLine="580"/>
        <w:jc w:val="both"/>
      </w:pPr>
      <w:r>
        <w:t>решение иных вопросов кадровой работы, определяемых трудовым законодательством и законом Московской области.</w:t>
      </w:r>
    </w:p>
    <w:p w:rsidR="00E80994" w:rsidRDefault="00E80994" w:rsidP="00E80994">
      <w:pPr>
        <w:pStyle w:val="11"/>
        <w:shd w:val="clear" w:color="auto" w:fill="auto"/>
        <w:tabs>
          <w:tab w:val="left" w:pos="975"/>
        </w:tabs>
        <w:spacing w:line="264" w:lineRule="auto"/>
        <w:ind w:left="580" w:firstLine="0"/>
        <w:jc w:val="both"/>
      </w:pPr>
    </w:p>
    <w:p w:rsidR="00A141D9" w:rsidRDefault="00B1726E" w:rsidP="00E80994">
      <w:pPr>
        <w:pStyle w:val="22"/>
        <w:keepNext/>
        <w:keepLines/>
        <w:numPr>
          <w:ilvl w:val="0"/>
          <w:numId w:val="37"/>
        </w:numPr>
        <w:shd w:val="clear" w:color="auto" w:fill="auto"/>
        <w:tabs>
          <w:tab w:val="left" w:pos="596"/>
        </w:tabs>
        <w:spacing w:line="262" w:lineRule="auto"/>
      </w:pPr>
      <w:bookmarkStart w:id="54" w:name="bookmark60"/>
      <w:bookmarkStart w:id="55" w:name="bookmark61"/>
      <w:r>
        <w:t>Порядок заключения договора о целевом обучении с обязательством последующего</w:t>
      </w:r>
      <w:r>
        <w:br/>
        <w:t>прохождения муниципальной службы</w:t>
      </w:r>
      <w:bookmarkEnd w:id="54"/>
      <w:bookmarkEnd w:id="55"/>
    </w:p>
    <w:p w:rsidR="00E80994" w:rsidRDefault="00B1726E" w:rsidP="00E80994">
      <w:pPr>
        <w:pStyle w:val="11"/>
        <w:numPr>
          <w:ilvl w:val="1"/>
          <w:numId w:val="37"/>
        </w:numPr>
        <w:shd w:val="clear" w:color="auto" w:fill="auto"/>
        <w:tabs>
          <w:tab w:val="left" w:pos="1311"/>
        </w:tabs>
        <w:ind w:left="0" w:firstLine="709"/>
        <w:jc w:val="both"/>
      </w:pPr>
      <w:r>
        <w:t xml:space="preserve">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Рузского </w:t>
      </w:r>
      <w:r w:rsidR="00822C01">
        <w:t>муниципального</w:t>
      </w:r>
      <w:r>
        <w:t xml:space="preserve"> округа и гражданином, поступающим на обучение по образовательной программе среднего профессионального или высшего образования либо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органе местного самоуправления Рузского </w:t>
      </w:r>
      <w:r w:rsidR="00822C01">
        <w:t>муниципального</w:t>
      </w:r>
      <w:r>
        <w:t xml:space="preserve"> округа после окончания обучения в течение установленного частью </w:t>
      </w:r>
      <w:r w:rsidR="0062485E">
        <w:t>29</w:t>
      </w:r>
      <w:r w:rsidR="00B348B7" w:rsidRPr="00FA0DCB">
        <w:t>.</w:t>
      </w:r>
      <w:r w:rsidRPr="00FA0DCB">
        <w:t>33</w:t>
      </w:r>
      <w:r>
        <w:t xml:space="preserve"> настоящей статьи срока.</w:t>
      </w:r>
    </w:p>
    <w:p w:rsidR="00E80994" w:rsidRDefault="00B1726E" w:rsidP="00E80994">
      <w:pPr>
        <w:pStyle w:val="11"/>
        <w:numPr>
          <w:ilvl w:val="1"/>
          <w:numId w:val="37"/>
        </w:numPr>
        <w:shd w:val="clear" w:color="auto" w:fill="auto"/>
        <w:tabs>
          <w:tab w:val="left" w:pos="1306"/>
        </w:tabs>
        <w:ind w:left="0" w:firstLine="709"/>
        <w:jc w:val="both"/>
      </w:pPr>
      <w:r>
        <w:t>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на заключение договора о целевом обучении, должен на момент поступления на муниципальную службу, а также в течение всего срока, предусмотренного частью 26.1.33 настоящей статьи, соответствовать требованиям, установленным Федеральным законом от 02.03.2007 № 25-ФЗ «О муниципальной службе в Российской Федерации» и Законом Московской области от 24.07.2007 № 137/2007-</w:t>
      </w:r>
      <w:r w:rsidR="00850094">
        <w:t>ОЗ</w:t>
      </w:r>
      <w:r>
        <w:t xml:space="preserve"> «О муниципальной службе в Московской области» для замещения должностей муниципальной службы.</w:t>
      </w:r>
    </w:p>
    <w:p w:rsidR="00A141D9" w:rsidRDefault="00B1726E" w:rsidP="00E80994">
      <w:pPr>
        <w:pStyle w:val="11"/>
        <w:numPr>
          <w:ilvl w:val="1"/>
          <w:numId w:val="37"/>
        </w:numPr>
        <w:shd w:val="clear" w:color="auto" w:fill="auto"/>
        <w:tabs>
          <w:tab w:val="left" w:pos="1306"/>
        </w:tabs>
        <w:ind w:left="0" w:firstLine="709"/>
        <w:jc w:val="both"/>
      </w:pPr>
      <w:r>
        <w:t xml:space="preserve">Договор о целевом обучении заключается между органом местного самоуправления Рузского </w:t>
      </w:r>
      <w:r w:rsidR="00822C01">
        <w:t>муниципального</w:t>
      </w:r>
      <w:r>
        <w:t xml:space="preserve"> округа и гражданином, отобранным на конкурсной основе:</w:t>
      </w:r>
    </w:p>
    <w:p w:rsidR="00A141D9" w:rsidRDefault="00B1726E">
      <w:pPr>
        <w:pStyle w:val="11"/>
        <w:shd w:val="clear" w:color="auto" w:fill="auto"/>
        <w:ind w:firstLine="580"/>
        <w:jc w:val="both"/>
      </w:pPr>
      <w:r>
        <w:t>гражданином, обучающимся в профессиональной образовательной организации или образовательной организации высшего образования по имеющей государственную аккредитацию образовательной программе среднего профессионального образования, - не позднее чем за один год до окончания обучения;</w:t>
      </w:r>
    </w:p>
    <w:p w:rsidR="00A141D9" w:rsidRDefault="00B1726E">
      <w:pPr>
        <w:pStyle w:val="11"/>
        <w:shd w:val="clear" w:color="auto" w:fill="auto"/>
        <w:ind w:firstLine="580"/>
        <w:jc w:val="both"/>
      </w:pPr>
      <w:r>
        <w:t>гражданином, поступающим на обучение в профессиональную образовательную организацию или образовательную организацию высшего образования по имеющей государственную аккредитацию образовательной программе среднего профессионального образования.</w:t>
      </w:r>
    </w:p>
    <w:p w:rsidR="00A141D9" w:rsidRDefault="00B1726E" w:rsidP="00E80994">
      <w:pPr>
        <w:pStyle w:val="11"/>
        <w:numPr>
          <w:ilvl w:val="1"/>
          <w:numId w:val="37"/>
        </w:numPr>
        <w:shd w:val="clear" w:color="auto" w:fill="auto"/>
        <w:tabs>
          <w:tab w:val="left" w:pos="1306"/>
        </w:tabs>
        <w:ind w:left="0" w:firstLine="709"/>
        <w:jc w:val="both"/>
      </w:pPr>
      <w:r>
        <w:t xml:space="preserve">Конкурс на заключение договора о целевом обучении объявляется органом местного самоуправления Рузского </w:t>
      </w:r>
      <w:r w:rsidR="00822C01">
        <w:t>муниципального</w:t>
      </w:r>
      <w:r>
        <w:t xml:space="preserve"> округа и проводится конкурсной комиссией по целевому обучению, уполномоченной на проведение конкурсов на заключение договора о целевом обучении</w:t>
      </w:r>
      <w:r w:rsidR="00850094">
        <w:t xml:space="preserve"> </w:t>
      </w:r>
      <w:r>
        <w:t xml:space="preserve">(далее - </w:t>
      </w:r>
      <w:r>
        <w:lastRenderedPageBreak/>
        <w:t xml:space="preserve">конкурсная комиссия по целевому обучению), образуемой в органе местного самоуправления Рузского </w:t>
      </w:r>
      <w:r w:rsidR="00490135">
        <w:t>муниципального</w:t>
      </w:r>
      <w:r>
        <w:t xml:space="preserve"> округа.</w:t>
      </w:r>
    </w:p>
    <w:p w:rsidR="00A141D9" w:rsidRDefault="00A141D9">
      <w:pPr>
        <w:spacing w:line="1" w:lineRule="exact"/>
      </w:pPr>
    </w:p>
    <w:p w:rsidR="00A141D9" w:rsidRDefault="00B1726E">
      <w:pPr>
        <w:pStyle w:val="11"/>
        <w:shd w:val="clear" w:color="auto" w:fill="auto"/>
        <w:ind w:firstLine="580"/>
        <w:jc w:val="both"/>
      </w:pPr>
      <w:r>
        <w:t xml:space="preserve">Конкурс на заключение договора о целевом обучении проводится органом местного самоуправления Рузского </w:t>
      </w:r>
      <w:r w:rsidR="00490135">
        <w:t>муниципального</w:t>
      </w:r>
      <w:r>
        <w:t xml:space="preserve"> округа исходя из его потребности в подготовке кадров для муниципальной службы по соответствующим специальностям, направлениям подготовки.</w:t>
      </w:r>
    </w:p>
    <w:p w:rsidR="00A141D9" w:rsidRDefault="00B1726E" w:rsidP="007123F6">
      <w:pPr>
        <w:pStyle w:val="11"/>
        <w:numPr>
          <w:ilvl w:val="1"/>
          <w:numId w:val="37"/>
        </w:numPr>
        <w:shd w:val="clear" w:color="auto" w:fill="auto"/>
        <w:tabs>
          <w:tab w:val="left" w:pos="1307"/>
        </w:tabs>
        <w:ind w:left="0" w:firstLine="709"/>
        <w:jc w:val="both"/>
      </w:pPr>
      <w:r>
        <w:t xml:space="preserve">Объявление о проведении конкурса на заключение договора о целевом обучении публикуется органом местного самоуправления Рузского </w:t>
      </w:r>
      <w:r w:rsidR="00490135">
        <w:t>муниципального</w:t>
      </w:r>
      <w:r>
        <w:t xml:space="preserve"> округа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w:t>
      </w:r>
      <w:r w:rsidR="00490135">
        <w:t xml:space="preserve"> Рузского муниципального</w:t>
      </w:r>
      <w:r>
        <w:t xml:space="preserve"> округа Московской области в информационно-телекоммуникационной сети «Интернет» не позднее, чем за один месяц до даты проведения указанного конкурса на заключение договора о целевом обучении. В объявлении о проведении конкурса на заключение договора о целевом обучении должны быть указаны:</w:t>
      </w:r>
    </w:p>
    <w:p w:rsidR="00A141D9" w:rsidRDefault="00B1726E">
      <w:pPr>
        <w:pStyle w:val="11"/>
        <w:numPr>
          <w:ilvl w:val="0"/>
          <w:numId w:val="30"/>
        </w:numPr>
        <w:shd w:val="clear" w:color="auto" w:fill="auto"/>
        <w:tabs>
          <w:tab w:val="left" w:pos="850"/>
        </w:tabs>
        <w:ind w:firstLine="580"/>
        <w:jc w:val="both"/>
      </w:pPr>
      <w:r>
        <w:t>группы должностей муниципальной службы, которые подлежат замещению гражданами после окончания обучения;</w:t>
      </w:r>
    </w:p>
    <w:p w:rsidR="00A141D9" w:rsidRDefault="00B1726E">
      <w:pPr>
        <w:pStyle w:val="11"/>
        <w:numPr>
          <w:ilvl w:val="0"/>
          <w:numId w:val="30"/>
        </w:numPr>
        <w:shd w:val="clear" w:color="auto" w:fill="auto"/>
        <w:tabs>
          <w:tab w:val="left" w:pos="850"/>
        </w:tabs>
        <w:ind w:firstLine="580"/>
        <w:jc w:val="both"/>
      </w:pPr>
      <w:r>
        <w:t>квалификационные требования для замещения должностей, указанных в пункте 26.1.1 настоящей статьи (требования к уровню профессионального образования, знаниям и умениям, которые необходимы для исполнения должностных обязанностей, специальности, направлению подготовки);</w:t>
      </w:r>
    </w:p>
    <w:p w:rsidR="00A141D9" w:rsidRDefault="00B1726E">
      <w:pPr>
        <w:pStyle w:val="11"/>
        <w:numPr>
          <w:ilvl w:val="0"/>
          <w:numId w:val="30"/>
        </w:numPr>
        <w:shd w:val="clear" w:color="auto" w:fill="auto"/>
        <w:tabs>
          <w:tab w:val="left" w:pos="850"/>
        </w:tabs>
        <w:ind w:firstLine="580"/>
        <w:jc w:val="both"/>
      </w:pPr>
      <w:r>
        <w:t xml:space="preserve">перечень документов, необходимых для участия в конкурсе на заключение договора о целевом обучении в соответствии с частью </w:t>
      </w:r>
      <w:r w:rsidR="007123F6">
        <w:t>29.6</w:t>
      </w:r>
      <w:r>
        <w:t xml:space="preserve"> настоящей статьи;</w:t>
      </w:r>
    </w:p>
    <w:p w:rsidR="00A141D9" w:rsidRDefault="00B1726E">
      <w:pPr>
        <w:pStyle w:val="11"/>
        <w:numPr>
          <w:ilvl w:val="0"/>
          <w:numId w:val="30"/>
        </w:numPr>
        <w:shd w:val="clear" w:color="auto" w:fill="auto"/>
        <w:tabs>
          <w:tab w:val="left" w:pos="860"/>
        </w:tabs>
        <w:ind w:firstLine="580"/>
        <w:jc w:val="both"/>
      </w:pPr>
      <w:r>
        <w:t>место и время приема документов, необходимых для участия в конкурсе на заключение договора о целевом обучении;</w:t>
      </w:r>
    </w:p>
    <w:p w:rsidR="00A141D9" w:rsidRDefault="00B1726E">
      <w:pPr>
        <w:pStyle w:val="11"/>
        <w:numPr>
          <w:ilvl w:val="0"/>
          <w:numId w:val="30"/>
        </w:numPr>
        <w:shd w:val="clear" w:color="auto" w:fill="auto"/>
        <w:tabs>
          <w:tab w:val="left" w:pos="855"/>
        </w:tabs>
        <w:ind w:firstLine="580"/>
        <w:jc w:val="both"/>
      </w:pPr>
      <w:r>
        <w:t>срок, до истечения которого принимаются документы, необходимые для участия в конкурсе на заключение договора о целевом обучении;</w:t>
      </w:r>
    </w:p>
    <w:p w:rsidR="00A141D9" w:rsidRDefault="00B1726E">
      <w:pPr>
        <w:pStyle w:val="11"/>
        <w:numPr>
          <w:ilvl w:val="0"/>
          <w:numId w:val="30"/>
        </w:numPr>
        <w:shd w:val="clear" w:color="auto" w:fill="auto"/>
        <w:tabs>
          <w:tab w:val="left" w:pos="878"/>
        </w:tabs>
        <w:ind w:firstLine="560"/>
        <w:jc w:val="both"/>
      </w:pPr>
      <w:r>
        <w:t>дата, место и порядок проведения конкурса на заключение договора о целевом обучении;</w:t>
      </w:r>
    </w:p>
    <w:p w:rsidR="00A141D9" w:rsidRDefault="00B1726E">
      <w:pPr>
        <w:pStyle w:val="11"/>
        <w:numPr>
          <w:ilvl w:val="0"/>
          <w:numId w:val="30"/>
        </w:numPr>
        <w:shd w:val="clear" w:color="auto" w:fill="auto"/>
        <w:tabs>
          <w:tab w:val="left" w:pos="878"/>
        </w:tabs>
        <w:ind w:firstLine="560"/>
        <w:jc w:val="both"/>
      </w:pPr>
      <w:r>
        <w:t>иная информация в случаях, установленных муниципальным правовым актом.</w:t>
      </w:r>
    </w:p>
    <w:p w:rsidR="00A141D9" w:rsidRDefault="00B1726E" w:rsidP="007123F6">
      <w:pPr>
        <w:pStyle w:val="11"/>
        <w:numPr>
          <w:ilvl w:val="1"/>
          <w:numId w:val="37"/>
        </w:numPr>
        <w:shd w:val="clear" w:color="auto" w:fill="auto"/>
        <w:tabs>
          <w:tab w:val="left" w:pos="1307"/>
        </w:tabs>
        <w:ind w:left="0" w:firstLine="709"/>
        <w:jc w:val="both"/>
      </w:pPr>
      <w:r>
        <w:t>Гражданин, изъявивший желание участвовать в конкурсе на заключение договора о целевом обучении, представляет в конкурсную комиссию по целевому обучению:</w:t>
      </w:r>
    </w:p>
    <w:p w:rsidR="00A141D9" w:rsidRDefault="00B1726E">
      <w:pPr>
        <w:pStyle w:val="11"/>
        <w:numPr>
          <w:ilvl w:val="0"/>
          <w:numId w:val="31"/>
        </w:numPr>
        <w:shd w:val="clear" w:color="auto" w:fill="auto"/>
        <w:tabs>
          <w:tab w:val="left" w:pos="874"/>
        </w:tabs>
        <w:ind w:firstLine="580"/>
        <w:jc w:val="both"/>
      </w:pPr>
      <w:r>
        <w:t>личное заявление;</w:t>
      </w:r>
    </w:p>
    <w:p w:rsidR="00A141D9" w:rsidRDefault="00B1726E">
      <w:pPr>
        <w:pStyle w:val="11"/>
        <w:numPr>
          <w:ilvl w:val="0"/>
          <w:numId w:val="31"/>
        </w:numPr>
        <w:shd w:val="clear" w:color="auto" w:fill="auto"/>
        <w:tabs>
          <w:tab w:val="left" w:pos="855"/>
        </w:tabs>
        <w:ind w:firstLine="580"/>
        <w:jc w:val="both"/>
      </w:pPr>
      <w:r>
        <w:t xml:space="preserve">собственноручно заполненную и подписанную анкету по форме, установленной для представления в орган местного самоуправления Рузского </w:t>
      </w:r>
      <w:r w:rsidR="00490135">
        <w:t>муниципального</w:t>
      </w:r>
      <w:r>
        <w:t xml:space="preserve"> округа гражданином, поступающим на муниципальную службу, с приложением фотографии;</w:t>
      </w:r>
    </w:p>
    <w:p w:rsidR="00A141D9" w:rsidRDefault="00B1726E">
      <w:pPr>
        <w:pStyle w:val="11"/>
        <w:numPr>
          <w:ilvl w:val="0"/>
          <w:numId w:val="31"/>
        </w:numPr>
        <w:shd w:val="clear" w:color="auto" w:fill="auto"/>
        <w:tabs>
          <w:tab w:val="left" w:pos="860"/>
        </w:tabs>
        <w:ind w:firstLine="580"/>
        <w:jc w:val="both"/>
      </w:pPr>
      <w:r>
        <w:t>копию паспорта (паспорт предъявляется лично по прибытии на конкурс на заключение договора о целевом обучении);</w:t>
      </w:r>
    </w:p>
    <w:p w:rsidR="00A141D9" w:rsidRDefault="00B1726E">
      <w:pPr>
        <w:pStyle w:val="11"/>
        <w:numPr>
          <w:ilvl w:val="0"/>
          <w:numId w:val="31"/>
        </w:numPr>
        <w:shd w:val="clear" w:color="auto" w:fill="auto"/>
        <w:tabs>
          <w:tab w:val="left" w:pos="860"/>
        </w:tabs>
        <w:ind w:firstLine="580"/>
        <w:jc w:val="both"/>
      </w:pPr>
      <w:r>
        <w:t>копию трудовой книжки и (или) сведения о трудовой деятельности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A141D9" w:rsidRDefault="00B1726E">
      <w:pPr>
        <w:pStyle w:val="11"/>
        <w:numPr>
          <w:ilvl w:val="0"/>
          <w:numId w:val="31"/>
        </w:numPr>
        <w:shd w:val="clear" w:color="auto" w:fill="auto"/>
        <w:tabs>
          <w:tab w:val="left" w:pos="855"/>
        </w:tabs>
        <w:ind w:firstLine="580"/>
        <w:jc w:val="both"/>
      </w:pPr>
      <w:r>
        <w:t>заключение медицинской организации об отсутствии заболевания, препятствующего поступлению на муниципальную службу;</w:t>
      </w:r>
    </w:p>
    <w:p w:rsidR="00A141D9" w:rsidRDefault="00B1726E">
      <w:pPr>
        <w:pStyle w:val="11"/>
        <w:numPr>
          <w:ilvl w:val="0"/>
          <w:numId w:val="31"/>
        </w:numPr>
        <w:shd w:val="clear" w:color="auto" w:fill="auto"/>
        <w:tabs>
          <w:tab w:val="left" w:pos="855"/>
        </w:tabs>
        <w:ind w:firstLine="580"/>
        <w:jc w:val="both"/>
      </w:pPr>
      <w:r>
        <w:t>справку образовательной организации, подтверждающую, что гражданин впервые получает среднее профессиональное или высшее образование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A141D9" w:rsidRDefault="00B1726E">
      <w:pPr>
        <w:pStyle w:val="11"/>
        <w:numPr>
          <w:ilvl w:val="0"/>
          <w:numId w:val="31"/>
        </w:numPr>
        <w:shd w:val="clear" w:color="auto" w:fill="auto"/>
        <w:tabs>
          <w:tab w:val="left" w:pos="860"/>
        </w:tabs>
        <w:ind w:firstLine="580"/>
        <w:jc w:val="both"/>
      </w:pPr>
      <w:r>
        <w:t xml:space="preserve">согласие на обработку персональных данных по форме, определяемой органом местного самоуправления Рузского </w:t>
      </w:r>
      <w:r w:rsidR="00490135">
        <w:t>муниципального</w:t>
      </w:r>
      <w:r>
        <w:t xml:space="preserve"> округа.</w:t>
      </w:r>
    </w:p>
    <w:p w:rsidR="00A141D9" w:rsidRDefault="00B1726E" w:rsidP="00422859">
      <w:pPr>
        <w:pStyle w:val="11"/>
        <w:numPr>
          <w:ilvl w:val="1"/>
          <w:numId w:val="37"/>
        </w:numPr>
        <w:shd w:val="clear" w:color="auto" w:fill="auto"/>
        <w:tabs>
          <w:tab w:val="left" w:pos="1307"/>
        </w:tabs>
        <w:ind w:left="0" w:firstLine="567"/>
        <w:jc w:val="both"/>
      </w:pPr>
      <w:r>
        <w:t xml:space="preserve">В состав конкурсной комиссии по целевому обучению входят члены комиссии: заместитель руководителя органа местного самоуправления Рузского </w:t>
      </w:r>
      <w:r w:rsidR="00490135">
        <w:t>муниципального</w:t>
      </w:r>
      <w:r>
        <w:t xml:space="preserve"> округа (являющийся председателем комиссии), представитель кадровой службы (являющийся секретарем комиссии), иные муниципальные служащие органа местного самоуправления Рузского </w:t>
      </w:r>
      <w:r w:rsidR="00490135">
        <w:t>муниципального</w:t>
      </w:r>
      <w:r>
        <w:t xml:space="preserve"> округа, определяемые его руководителем.</w:t>
      </w:r>
    </w:p>
    <w:p w:rsidR="00A141D9" w:rsidRDefault="00B1726E">
      <w:pPr>
        <w:pStyle w:val="11"/>
        <w:shd w:val="clear" w:color="auto" w:fill="auto"/>
        <w:ind w:firstLine="580"/>
        <w:jc w:val="both"/>
      </w:pPr>
      <w:r>
        <w:t>Состав конкурсной комиссии по целевому обучению формируется таким образом, чтобы была исключена возможность возникновения конфликта интересов, которые могли бы повлиять на</w:t>
      </w:r>
      <w:r w:rsidR="00850094">
        <w:t xml:space="preserve"> </w:t>
      </w:r>
      <w:r>
        <w:t>принимаемые конкурсной комиссией по целевому обучению решения.</w:t>
      </w:r>
    </w:p>
    <w:p w:rsidR="00A141D9" w:rsidRDefault="00A141D9">
      <w:pPr>
        <w:spacing w:line="1" w:lineRule="exact"/>
      </w:pPr>
    </w:p>
    <w:p w:rsidR="00A141D9" w:rsidRDefault="00B1726E">
      <w:pPr>
        <w:pStyle w:val="11"/>
        <w:shd w:val="clear" w:color="auto" w:fill="auto"/>
        <w:ind w:firstLine="580"/>
        <w:jc w:val="both"/>
      </w:pPr>
      <w:r>
        <w:t xml:space="preserve">Руководитель органа местного самоуправления Рузского </w:t>
      </w:r>
      <w:r w:rsidR="00490135">
        <w:t>муниципального</w:t>
      </w:r>
      <w:r>
        <w:t xml:space="preserve"> округа принимает решение о включении в состав конкурсной комиссии по целевому обучению: представителя общественной палаты Рузского </w:t>
      </w:r>
      <w:r w:rsidR="00611EAA">
        <w:t>муниципального</w:t>
      </w:r>
      <w:r>
        <w:t xml:space="preserve"> округа Московской области; представителя (представителей) научных </w:t>
      </w:r>
      <w:r>
        <w:lastRenderedPageBreak/>
        <w:t>организаций и (или) профессиональных образовательных организаций, образовательных организаций высшего и (или) дополнительного профессионального образования, деятельность которых связана с государственной и муниципальной службой.</w:t>
      </w:r>
    </w:p>
    <w:p w:rsidR="00A141D9" w:rsidRDefault="00B1726E">
      <w:pPr>
        <w:pStyle w:val="11"/>
        <w:shd w:val="clear" w:color="auto" w:fill="auto"/>
        <w:ind w:firstLine="580"/>
        <w:jc w:val="both"/>
      </w:pPr>
      <w:r>
        <w:t xml:space="preserve">Число членов комиссии по целевому обучению, не замещающих должности муниципальной службы в органе местного самоуправления Рузского </w:t>
      </w:r>
      <w:r w:rsidR="00611EAA">
        <w:t>муниципального</w:t>
      </w:r>
      <w:r>
        <w:t xml:space="preserve"> округа, должно составлять не менее одной четверти от общего числа членов комиссии.</w:t>
      </w:r>
    </w:p>
    <w:p w:rsidR="00422859" w:rsidRDefault="00B1726E" w:rsidP="00422859">
      <w:pPr>
        <w:pStyle w:val="11"/>
        <w:numPr>
          <w:ilvl w:val="1"/>
          <w:numId w:val="37"/>
        </w:numPr>
        <w:shd w:val="clear" w:color="auto" w:fill="auto"/>
        <w:tabs>
          <w:tab w:val="left" w:pos="1373"/>
        </w:tabs>
        <w:ind w:left="0" w:firstLine="567"/>
        <w:jc w:val="both"/>
      </w:pPr>
      <w:r>
        <w:t xml:space="preserve">О месте, дате и времени заседания конкурсной комиссии по целевому обучению председатель и члены конкурсной комиссии по целевому обучению уведомляются органом местного самоуправления Рузского </w:t>
      </w:r>
      <w:r w:rsidR="00611EAA">
        <w:t>муниципального</w:t>
      </w:r>
      <w:r>
        <w:t xml:space="preserve"> округа не позднее, чем за два рабочих дня до дня проведения такого заседания телефонограммой, посредством электронной почты или заказным письмом с уведомлением о вручении.</w:t>
      </w:r>
    </w:p>
    <w:p w:rsidR="00422859" w:rsidRDefault="00B1726E" w:rsidP="00422859">
      <w:pPr>
        <w:pStyle w:val="11"/>
        <w:numPr>
          <w:ilvl w:val="1"/>
          <w:numId w:val="37"/>
        </w:numPr>
        <w:shd w:val="clear" w:color="auto" w:fill="auto"/>
        <w:tabs>
          <w:tab w:val="left" w:pos="1373"/>
        </w:tabs>
        <w:ind w:left="0" w:firstLine="567"/>
        <w:jc w:val="both"/>
      </w:pPr>
      <w:r>
        <w:t xml:space="preserve">Заседание конкурсной комиссии по целевому обучению считается правомочным, если на нем присутствует не менее двух третей от общего числа ее членов. Проведение заседания конкурсной комиссии по целевому обучению с участием только ее членов, замещающих должности муниципальной службы, не допускается. Решения конкурсной комиссии по целевому обучению принимаются в отсутствие граждан, подавших документы, указанные в части </w:t>
      </w:r>
      <w:r w:rsidR="00422859">
        <w:t xml:space="preserve">29.1 </w:t>
      </w:r>
      <w:r>
        <w:t>настоящей статьи, открытым голосованием простым большинством голосов членов конкурсной комиссии по целевому обучению, присутствовавших на заседании, и подписываются председателем конкурсной комиссии по целевому обучению. При равенстве голосов решающим является голос председателя конкурсной комиссии по целевому обучению.</w:t>
      </w:r>
    </w:p>
    <w:p w:rsidR="00422859" w:rsidRDefault="00B1726E" w:rsidP="00422859">
      <w:pPr>
        <w:pStyle w:val="11"/>
        <w:numPr>
          <w:ilvl w:val="1"/>
          <w:numId w:val="37"/>
        </w:numPr>
        <w:shd w:val="clear" w:color="auto" w:fill="auto"/>
        <w:tabs>
          <w:tab w:val="left" w:pos="1373"/>
        </w:tabs>
        <w:ind w:left="0" w:firstLine="567"/>
        <w:jc w:val="both"/>
      </w:pPr>
      <w:r>
        <w:t>Результаты голосования конкурсной комиссии по целевому обучению и решение конкурсной комиссии по целевому обучению заносятся в протокол заседания конкурсной комиссии по целевому обучению, который подписывается всеми членами конкурсной комиссии по целевому обучению, присутствовавшими на заседании.</w:t>
      </w:r>
    </w:p>
    <w:p w:rsidR="00422859" w:rsidRDefault="00B1726E" w:rsidP="00422859">
      <w:pPr>
        <w:pStyle w:val="11"/>
        <w:numPr>
          <w:ilvl w:val="1"/>
          <w:numId w:val="37"/>
        </w:numPr>
        <w:shd w:val="clear" w:color="auto" w:fill="auto"/>
        <w:tabs>
          <w:tab w:val="left" w:pos="1373"/>
        </w:tabs>
        <w:ind w:left="0" w:firstLine="567"/>
        <w:jc w:val="both"/>
      </w:pPr>
      <w:r>
        <w:t xml:space="preserve">Представленные в конкурсную комиссию по целевому обучению документы, указанные в части </w:t>
      </w:r>
      <w:r w:rsidR="00422859">
        <w:t>29.1.</w:t>
      </w:r>
      <w:r>
        <w:t xml:space="preserve"> настоящей статьи, подлежат регистрации в день поступления в журнале регистрации заявлений граждан для участия в конкурсе на заключение договора о целевом обучении.</w:t>
      </w:r>
    </w:p>
    <w:p w:rsidR="00422859" w:rsidRDefault="00B1726E" w:rsidP="00422859">
      <w:pPr>
        <w:pStyle w:val="11"/>
        <w:numPr>
          <w:ilvl w:val="1"/>
          <w:numId w:val="37"/>
        </w:numPr>
        <w:shd w:val="clear" w:color="auto" w:fill="auto"/>
        <w:tabs>
          <w:tab w:val="left" w:pos="1373"/>
        </w:tabs>
        <w:ind w:left="0" w:firstLine="567"/>
        <w:jc w:val="both"/>
      </w:pPr>
      <w:r>
        <w:t xml:space="preserve">Конкурсная комиссия по целевому обучению в течение десяти рабочих дней со дня окончания приема документов, указанных в части </w:t>
      </w:r>
      <w:r w:rsidR="00422859">
        <w:t>29.1</w:t>
      </w:r>
      <w:r>
        <w:t xml:space="preserve"> настоящей статьи, проводит их оценку. При оценке представленных документов конкурсная комиссия по целевому обучению осуществляет проверку достоверности и полноты содержащихся в них сведений, соблюдения ограничений и запретов, связанных с муниципальной службой, а также проверку соответствия гражданина, представившего указанные документы, требованиям, установленным настоящей статьей, и квалификационным требованиям для замещения соответствующих должностей (требованиям к уровню профессионального образования, к специальности, направлению подготовки, необходимым для исполнения должностных обязанностей), указанным в информации о проведении конкурса на заключение договора о целевом обучении.</w:t>
      </w:r>
    </w:p>
    <w:p w:rsidR="00422859" w:rsidRDefault="00B1726E" w:rsidP="00422859">
      <w:pPr>
        <w:pStyle w:val="11"/>
        <w:numPr>
          <w:ilvl w:val="1"/>
          <w:numId w:val="37"/>
        </w:numPr>
        <w:shd w:val="clear" w:color="auto" w:fill="auto"/>
        <w:tabs>
          <w:tab w:val="left" w:pos="1373"/>
        </w:tabs>
        <w:ind w:left="0" w:firstLine="567"/>
        <w:jc w:val="both"/>
      </w:pPr>
      <w:r>
        <w:t xml:space="preserve">По итогам оценки документов, указанных в части </w:t>
      </w:r>
      <w:r w:rsidR="00422859">
        <w:t xml:space="preserve">29.1 </w:t>
      </w:r>
      <w:r>
        <w:t>настоящей статьи, конкурсная комиссия по целевому обучению принимает решение о допуске (об отказе в допуске) к участию в конкурсе на заключение договора о целевом обучении гражданина, представившего документы.</w:t>
      </w:r>
    </w:p>
    <w:p w:rsidR="00A141D9" w:rsidRDefault="00B1726E" w:rsidP="00422859">
      <w:pPr>
        <w:pStyle w:val="11"/>
        <w:numPr>
          <w:ilvl w:val="1"/>
          <w:numId w:val="37"/>
        </w:numPr>
        <w:shd w:val="clear" w:color="auto" w:fill="auto"/>
        <w:tabs>
          <w:tab w:val="left" w:pos="1373"/>
        </w:tabs>
        <w:ind w:left="0" w:firstLine="567"/>
        <w:jc w:val="both"/>
      </w:pPr>
      <w:r>
        <w:t>Основаниями для отказа в допуске гражданина к участию в конкурсе на заключение договора о целевом обучении являются:</w:t>
      </w:r>
    </w:p>
    <w:p w:rsidR="00A141D9" w:rsidRDefault="00B1726E">
      <w:pPr>
        <w:pStyle w:val="11"/>
        <w:shd w:val="clear" w:color="auto" w:fill="auto"/>
        <w:ind w:firstLine="580"/>
        <w:jc w:val="both"/>
      </w:pPr>
      <w:r>
        <w:t xml:space="preserve">выявление недостоверных и (или) неполных сведений в представленных им документах в соответствии с частью </w:t>
      </w:r>
      <w:r w:rsidR="00422859">
        <w:t>29.1.</w:t>
      </w:r>
      <w:r>
        <w:t xml:space="preserve"> настоящей статьи;</w:t>
      </w:r>
    </w:p>
    <w:p w:rsidR="00A141D9" w:rsidRDefault="00B1726E">
      <w:pPr>
        <w:pStyle w:val="11"/>
        <w:shd w:val="clear" w:color="auto" w:fill="auto"/>
        <w:ind w:firstLine="540"/>
        <w:jc w:val="both"/>
      </w:pPr>
      <w:r>
        <w:t xml:space="preserve">несоответствие гражданина требованиям, установленным частью </w:t>
      </w:r>
      <w:r w:rsidR="00422859">
        <w:t xml:space="preserve">29.1 </w:t>
      </w:r>
      <w:r>
        <w:t>настоящей статьи.</w:t>
      </w:r>
    </w:p>
    <w:p w:rsidR="00A141D9" w:rsidRDefault="00B1726E" w:rsidP="00422859">
      <w:pPr>
        <w:pStyle w:val="11"/>
        <w:numPr>
          <w:ilvl w:val="1"/>
          <w:numId w:val="37"/>
        </w:numPr>
        <w:shd w:val="clear" w:color="auto" w:fill="auto"/>
        <w:tabs>
          <w:tab w:val="left" w:pos="1426"/>
        </w:tabs>
        <w:ind w:left="0" w:firstLine="567"/>
        <w:jc w:val="both"/>
      </w:pPr>
      <w:r>
        <w:t>Не позднее, чем за пять дней до дня проведения конкурса на заключение договора о целевом обучении конкурсная комиссия по целевому обучению посредством электронной почты, телефонограммой или заказным письмом с уведомлением о вручении направляет:</w:t>
      </w:r>
    </w:p>
    <w:p w:rsidR="00A141D9" w:rsidRDefault="00B1726E">
      <w:pPr>
        <w:pStyle w:val="11"/>
        <w:shd w:val="clear" w:color="auto" w:fill="auto"/>
        <w:ind w:firstLine="580"/>
        <w:jc w:val="both"/>
      </w:pPr>
      <w:r>
        <w:t>гражданину, в отношении которого принято решение о допуске к участию в конкурсе на заключение договора о целевом обучении (далее - претендент), - уведомление о принятом решении с указанием даты, места и времени проведения конкурса на заключение договора о целевом</w:t>
      </w:r>
      <w:r w:rsidR="00850094">
        <w:t xml:space="preserve"> </w:t>
      </w:r>
      <w:r>
        <w:t>обучении в соответствии с информацией о проведении конкурса на заключение договора о целевом обучении;</w:t>
      </w:r>
    </w:p>
    <w:p w:rsidR="00A141D9" w:rsidRDefault="00A141D9">
      <w:pPr>
        <w:spacing w:line="1" w:lineRule="exact"/>
      </w:pPr>
    </w:p>
    <w:p w:rsidR="00A141D9" w:rsidRDefault="00B1726E">
      <w:pPr>
        <w:pStyle w:val="11"/>
        <w:shd w:val="clear" w:color="auto" w:fill="auto"/>
        <w:ind w:firstLine="560"/>
        <w:jc w:val="both"/>
      </w:pPr>
      <w:r>
        <w:t>гражданину, в отношении которого принято решение об отказе в допуске к участию в конкурсе на заключение договора о целевом обучении, - уведомление о принятом решении с указанием причин отказа.</w:t>
      </w:r>
    </w:p>
    <w:p w:rsidR="00A141D9" w:rsidRDefault="00B1726E" w:rsidP="00FB68A3">
      <w:pPr>
        <w:pStyle w:val="11"/>
        <w:numPr>
          <w:ilvl w:val="1"/>
          <w:numId w:val="37"/>
        </w:numPr>
        <w:shd w:val="clear" w:color="auto" w:fill="auto"/>
        <w:tabs>
          <w:tab w:val="left" w:pos="1426"/>
        </w:tabs>
        <w:ind w:left="0" w:firstLine="567"/>
        <w:jc w:val="both"/>
      </w:pPr>
      <w:r>
        <w:t>Конкурс на заключение договора о целевом обучении проводится при наличии не менее двух претендентов.</w:t>
      </w:r>
    </w:p>
    <w:p w:rsidR="00A141D9" w:rsidRDefault="00B1726E">
      <w:pPr>
        <w:pStyle w:val="11"/>
        <w:shd w:val="clear" w:color="auto" w:fill="auto"/>
        <w:ind w:firstLine="560"/>
        <w:jc w:val="both"/>
      </w:pPr>
      <w:r>
        <w:t>Конкурсная комиссия по целевому обучению оценивает претендентов по результатам конкурса на заключение договора о целевом обучении, которые проводятся в два этапа: первый этап - тестирование, второй этап - индивидуальное собеседование.</w:t>
      </w:r>
    </w:p>
    <w:p w:rsidR="00A141D9" w:rsidRDefault="00B1726E">
      <w:pPr>
        <w:pStyle w:val="11"/>
        <w:shd w:val="clear" w:color="auto" w:fill="auto"/>
        <w:ind w:firstLine="560"/>
        <w:jc w:val="both"/>
      </w:pPr>
      <w:r>
        <w:t xml:space="preserve">Тестирование претендентов проводится в соответствии с перечнем, первая часть которого состоит из </w:t>
      </w:r>
      <w:r>
        <w:lastRenderedPageBreak/>
        <w:t xml:space="preserve">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муниципальной службе и о противодействии коррупции, Устава Московской области, законодательства Московской области о муниципальной службе и о противодействии коррупции, вторая часть - из вопросов на знание иных нормативных правовых актов в установленной сфере деятельности органа местного самоуправления Рузского </w:t>
      </w:r>
      <w:r w:rsidR="00DB196C">
        <w:t>муниципального</w:t>
      </w:r>
      <w:r>
        <w:t xml:space="preserve"> округа (далее - перечень).</w:t>
      </w:r>
    </w:p>
    <w:p w:rsidR="00A141D9" w:rsidRDefault="00B1726E" w:rsidP="00FB68A3">
      <w:pPr>
        <w:pStyle w:val="11"/>
        <w:numPr>
          <w:ilvl w:val="1"/>
          <w:numId w:val="37"/>
        </w:numPr>
        <w:shd w:val="clear" w:color="auto" w:fill="auto"/>
        <w:tabs>
          <w:tab w:val="left" w:pos="1426"/>
        </w:tabs>
        <w:ind w:left="0" w:firstLine="567"/>
        <w:jc w:val="both"/>
      </w:pPr>
      <w:r>
        <w:t>Количество вопросов, включенных в перечень, должно быть не менее 60. Максимальное количество вопросов перечня не ограничивается.</w:t>
      </w:r>
    </w:p>
    <w:p w:rsidR="00A141D9" w:rsidRDefault="00B1726E">
      <w:pPr>
        <w:pStyle w:val="11"/>
        <w:shd w:val="clear" w:color="auto" w:fill="auto"/>
        <w:ind w:firstLine="560"/>
        <w:jc w:val="both"/>
      </w:pPr>
      <w:r>
        <w:t xml:space="preserve">Конкурсная комиссия по целевому обучению утверждает перечень и размещает его на официальном сайте Рузского </w:t>
      </w:r>
      <w:r w:rsidR="00DB196C">
        <w:t>муниципального</w:t>
      </w:r>
      <w:r>
        <w:t xml:space="preserve"> округа Московской области в информационно</w:t>
      </w:r>
      <w:r>
        <w:softHyphen/>
      </w:r>
      <w:r w:rsidR="00DB196C">
        <w:t xml:space="preserve"> </w:t>
      </w:r>
      <w:r>
        <w:t>телекоммуникационной сети «Интернет» не позднее, чем за 15 дней до дня проведения конкурса на заключение договора о целевом обучении. Размещение в информационно-телекоммуникационной сети «Интернет» вариантов ответов на вопросы теста до завершения конкурса на заключение договора о целевом обучении запрещается.</w:t>
      </w:r>
    </w:p>
    <w:p w:rsidR="00A141D9" w:rsidRDefault="00B1726E">
      <w:pPr>
        <w:pStyle w:val="11"/>
        <w:shd w:val="clear" w:color="auto" w:fill="auto"/>
        <w:ind w:firstLine="560"/>
        <w:jc w:val="both"/>
      </w:pPr>
      <w:r>
        <w:t>При тестировании используется единый перечень вопросов.</w:t>
      </w:r>
    </w:p>
    <w:p w:rsidR="00A141D9" w:rsidRDefault="00B1726E" w:rsidP="00FB68A3">
      <w:pPr>
        <w:pStyle w:val="11"/>
        <w:numPr>
          <w:ilvl w:val="1"/>
          <w:numId w:val="37"/>
        </w:numPr>
        <w:shd w:val="clear" w:color="auto" w:fill="auto"/>
        <w:tabs>
          <w:tab w:val="left" w:pos="1426"/>
        </w:tabs>
        <w:ind w:left="0" w:firstLine="709"/>
        <w:jc w:val="both"/>
      </w:pPr>
      <w:r>
        <w:t xml:space="preserve">Тест должен содержать 30 вопросов, выбранных органом местного самоуправления Рузского </w:t>
      </w:r>
      <w:r w:rsidR="00DB196C">
        <w:t>муниципального</w:t>
      </w:r>
      <w:r>
        <w:t xml:space="preserve"> округа: 10 вопросов из первой части перечня и 20 вопросов из второй части перечня.</w:t>
      </w:r>
    </w:p>
    <w:p w:rsidR="00A141D9" w:rsidRDefault="00B1726E">
      <w:pPr>
        <w:pStyle w:val="11"/>
        <w:shd w:val="clear" w:color="auto" w:fill="auto"/>
        <w:ind w:firstLine="560"/>
        <w:jc w:val="both"/>
      </w:pPr>
      <w:r>
        <w:t>На каждый вопрос теста предусматривается не менее трех вариантов ответов, один из которых является правильным.</w:t>
      </w:r>
    </w:p>
    <w:p w:rsidR="00A141D9" w:rsidRDefault="00B1726E">
      <w:pPr>
        <w:pStyle w:val="11"/>
        <w:shd w:val="clear" w:color="auto" w:fill="auto"/>
        <w:ind w:firstLine="560"/>
        <w:jc w:val="both"/>
      </w:pPr>
      <w:r>
        <w:t>Всем претендентам предоставляется 60 минут для ответа на вопросы теста.</w:t>
      </w:r>
    </w:p>
    <w:p w:rsidR="00A141D9" w:rsidRDefault="00B1726E">
      <w:pPr>
        <w:pStyle w:val="11"/>
        <w:shd w:val="clear" w:color="auto" w:fill="auto"/>
        <w:ind w:firstLine="560"/>
        <w:jc w:val="both"/>
      </w:pPr>
      <w:r>
        <w:t>В ходе тестирования не допускается использование специальной, справочной литературы, письменных заметок, средств мобильной связи, хранения и передачи информации.</w:t>
      </w:r>
    </w:p>
    <w:p w:rsidR="00A141D9" w:rsidRDefault="00B1726E" w:rsidP="00FB68A3">
      <w:pPr>
        <w:pStyle w:val="11"/>
        <w:numPr>
          <w:ilvl w:val="1"/>
          <w:numId w:val="37"/>
        </w:numPr>
        <w:shd w:val="clear" w:color="auto" w:fill="auto"/>
        <w:tabs>
          <w:tab w:val="left" w:pos="1426"/>
        </w:tabs>
        <w:ind w:left="0" w:firstLine="709"/>
        <w:jc w:val="both"/>
      </w:pPr>
      <w:r>
        <w:t>Оценка теста проводится конкурсной комиссией по целевому обучению по количеству правильных ответов.</w:t>
      </w:r>
    </w:p>
    <w:p w:rsidR="00A141D9" w:rsidRDefault="00B1726E">
      <w:pPr>
        <w:pStyle w:val="11"/>
        <w:shd w:val="clear" w:color="auto" w:fill="auto"/>
        <w:ind w:firstLine="560"/>
        <w:jc w:val="both"/>
      </w:pPr>
      <w:r>
        <w:t>По результатам тестирования каждый член конкурсной комиссии по целевому обучению выставляет претендентам:</w:t>
      </w:r>
    </w:p>
    <w:p w:rsidR="00A141D9" w:rsidRDefault="00B1726E">
      <w:pPr>
        <w:pStyle w:val="11"/>
        <w:shd w:val="clear" w:color="auto" w:fill="auto"/>
        <w:ind w:firstLine="560"/>
        <w:jc w:val="both"/>
      </w:pPr>
      <w:r>
        <w:t>пять баллов, если даны правильные ответы на 30-26 вопросов теста; четыре балла, если даны правильные ответы на 25-21 вопрос теста; три балла, если даны правильные ответы на 20-16 вопросов теста; два балла, если даны правильные ответы на 15-11 вопросов теста; один балл, если даны правильные ответы на 10-6 вопросов теста; ноль баллов, если даны правильные ответы на 5 и менее вопросов теста.</w:t>
      </w:r>
    </w:p>
    <w:p w:rsidR="00B348B7" w:rsidRDefault="00B1726E" w:rsidP="00B348B7">
      <w:pPr>
        <w:pStyle w:val="11"/>
        <w:numPr>
          <w:ilvl w:val="1"/>
          <w:numId w:val="37"/>
        </w:numPr>
        <w:shd w:val="clear" w:color="auto" w:fill="auto"/>
        <w:tabs>
          <w:tab w:val="left" w:pos="1431"/>
        </w:tabs>
        <w:ind w:left="0" w:firstLine="567"/>
        <w:jc w:val="both"/>
      </w:pPr>
      <w:r>
        <w:t xml:space="preserve">Результаты тестирования заносятся конкурсной комиссией по целевому обучению в оценочный лист тестирования, утвержденный органом местного самоуправления Рузского </w:t>
      </w:r>
      <w:r w:rsidR="00DB196C">
        <w:t>муниципального</w:t>
      </w:r>
      <w:r>
        <w:t xml:space="preserve"> округа, который подписывается председателем конкурсной комиссии по целевому обучению. Конкурсная комиссия по целевому обучению после подписания оценочного листа тестирования уведомляет претендентов в устной форме о результатах тестирования, о времени и месте проведения второго этапа конкурса на заключение договора о целевом обучении.</w:t>
      </w:r>
    </w:p>
    <w:p w:rsidR="00A141D9" w:rsidRDefault="00B1726E" w:rsidP="00B348B7">
      <w:pPr>
        <w:pStyle w:val="11"/>
        <w:numPr>
          <w:ilvl w:val="1"/>
          <w:numId w:val="37"/>
        </w:numPr>
        <w:shd w:val="clear" w:color="auto" w:fill="auto"/>
        <w:tabs>
          <w:tab w:val="left" w:pos="1431"/>
        </w:tabs>
        <w:ind w:left="0" w:firstLine="567"/>
        <w:jc w:val="both"/>
      </w:pPr>
      <w:r>
        <w:t>Индивидуальное собеседование с претендентом может проводиться конкурсной комиссией по целевому обучению в день проведения тестирования.</w:t>
      </w:r>
    </w:p>
    <w:p w:rsidR="00850094" w:rsidRDefault="00B1726E" w:rsidP="00850094">
      <w:pPr>
        <w:pStyle w:val="11"/>
        <w:shd w:val="clear" w:color="auto" w:fill="auto"/>
        <w:ind w:firstLine="560"/>
        <w:jc w:val="both"/>
      </w:pPr>
      <w:r>
        <w:t>Индивидуальное собеседование проводится в форме свободной беседы с претендентом, в ходе которой члены конкурсной комиссии по целевому обучению задают ему вопросы по теме, относящейся к области и виду его будущей профессиональной служебной деятельности (далее - тема), в ходе которой претендент отвечает на вопросы членов конкурсной комиссии по целевому обучению в целях оценки теоретических знаний и личностных качеств претендента.</w:t>
      </w:r>
    </w:p>
    <w:p w:rsidR="00A141D9" w:rsidRDefault="0062485E" w:rsidP="00850094">
      <w:pPr>
        <w:pStyle w:val="11"/>
        <w:shd w:val="clear" w:color="auto" w:fill="auto"/>
        <w:ind w:firstLine="560"/>
        <w:jc w:val="both"/>
      </w:pPr>
      <w:r>
        <w:t>29</w:t>
      </w:r>
      <w:r w:rsidR="00B348B7">
        <w:t>.</w:t>
      </w:r>
      <w:r w:rsidR="00850094">
        <w:t xml:space="preserve">22. </w:t>
      </w:r>
      <w:r w:rsidR="00B1726E">
        <w:t>Оценка теоретических знаний и личностных качеств претендента осуществляется по следующим критериям:</w:t>
      </w:r>
    </w:p>
    <w:p w:rsidR="00A141D9" w:rsidRDefault="00B1726E">
      <w:pPr>
        <w:pStyle w:val="11"/>
        <w:shd w:val="clear" w:color="auto" w:fill="auto"/>
        <w:spacing w:line="264" w:lineRule="auto"/>
        <w:ind w:firstLine="560"/>
        <w:jc w:val="both"/>
      </w:pPr>
      <w:r>
        <w:t>уровень теоретических знаний;</w:t>
      </w:r>
    </w:p>
    <w:p w:rsidR="00A141D9" w:rsidRDefault="00B1726E">
      <w:pPr>
        <w:pStyle w:val="11"/>
        <w:shd w:val="clear" w:color="auto" w:fill="auto"/>
        <w:spacing w:line="264" w:lineRule="auto"/>
        <w:ind w:firstLine="560"/>
        <w:jc w:val="both"/>
      </w:pPr>
      <w:r>
        <w:t>логическое построение ответа;</w:t>
      </w:r>
    </w:p>
    <w:p w:rsidR="00A141D9" w:rsidRDefault="00B1726E">
      <w:pPr>
        <w:pStyle w:val="11"/>
        <w:shd w:val="clear" w:color="auto" w:fill="auto"/>
        <w:spacing w:line="259" w:lineRule="auto"/>
        <w:ind w:firstLine="540"/>
        <w:jc w:val="both"/>
      </w:pPr>
      <w:r>
        <w:t>знание русского языка, грамотность, культура речи;</w:t>
      </w:r>
    </w:p>
    <w:p w:rsidR="00A141D9" w:rsidRDefault="00B1726E">
      <w:pPr>
        <w:pStyle w:val="11"/>
        <w:shd w:val="clear" w:color="auto" w:fill="auto"/>
        <w:spacing w:line="259" w:lineRule="auto"/>
        <w:ind w:firstLine="540"/>
        <w:jc w:val="both"/>
      </w:pPr>
      <w:r>
        <w:t>уровень успеваемости претендента в образовательной организации;</w:t>
      </w:r>
    </w:p>
    <w:p w:rsidR="00850094" w:rsidRDefault="00B1726E" w:rsidP="00850094">
      <w:pPr>
        <w:pStyle w:val="11"/>
        <w:shd w:val="clear" w:color="auto" w:fill="auto"/>
        <w:spacing w:line="259" w:lineRule="auto"/>
        <w:ind w:firstLine="540"/>
        <w:jc w:val="both"/>
      </w:pPr>
      <w:r>
        <w:t>наличие профессиональной мотивации.</w:t>
      </w:r>
    </w:p>
    <w:p w:rsidR="00A141D9" w:rsidRDefault="0062485E" w:rsidP="00850094">
      <w:pPr>
        <w:pStyle w:val="11"/>
        <w:shd w:val="clear" w:color="auto" w:fill="auto"/>
        <w:spacing w:line="259" w:lineRule="auto"/>
        <w:ind w:firstLine="540"/>
        <w:jc w:val="both"/>
      </w:pPr>
      <w:r>
        <w:t>29</w:t>
      </w:r>
      <w:r w:rsidR="00B348B7">
        <w:t>.</w:t>
      </w:r>
      <w:r w:rsidR="00850094">
        <w:t xml:space="preserve">23. </w:t>
      </w:r>
      <w:r w:rsidR="00B1726E">
        <w:t>По результатам индивидуального собеседования каждый член конкурсной комиссии по целевому обучению выставляет:</w:t>
      </w:r>
    </w:p>
    <w:p w:rsidR="00A141D9" w:rsidRDefault="00B1726E">
      <w:pPr>
        <w:pStyle w:val="11"/>
        <w:shd w:val="clear" w:color="auto" w:fill="auto"/>
        <w:spacing w:line="259" w:lineRule="auto"/>
        <w:ind w:firstLine="560"/>
        <w:jc w:val="both"/>
      </w:pPr>
      <w:r>
        <w:t>пять баллов, если претендент последовательно, в полном объеме раскрыл содержание темы, правильно использовал понятия и термины;</w:t>
      </w:r>
    </w:p>
    <w:p w:rsidR="00A141D9" w:rsidRDefault="00B1726E">
      <w:pPr>
        <w:pStyle w:val="11"/>
        <w:shd w:val="clear" w:color="auto" w:fill="auto"/>
        <w:spacing w:line="259" w:lineRule="auto"/>
        <w:ind w:firstLine="560"/>
        <w:jc w:val="both"/>
      </w:pPr>
      <w:r>
        <w:t>четыре балла, если претендент последовательно, в полном объеме раскрыл содержание темы, правильно использовал понятия и термины, но допустил неточности и незначительные ошибки;</w:t>
      </w:r>
    </w:p>
    <w:p w:rsidR="00A141D9" w:rsidRDefault="00B1726E">
      <w:pPr>
        <w:pStyle w:val="11"/>
        <w:shd w:val="clear" w:color="auto" w:fill="auto"/>
        <w:spacing w:line="259" w:lineRule="auto"/>
        <w:ind w:firstLine="560"/>
        <w:jc w:val="both"/>
      </w:pPr>
      <w:r>
        <w:t xml:space="preserve">три балла, если претендент последовательно, но не в полном объеме раскрыл содержание темы, правильно использовал понятия и термины, но допустил незначительные неточности и незначительные </w:t>
      </w:r>
      <w:r>
        <w:lastRenderedPageBreak/>
        <w:t>ошибки;</w:t>
      </w:r>
    </w:p>
    <w:p w:rsidR="00A141D9" w:rsidRDefault="00B1726E">
      <w:pPr>
        <w:pStyle w:val="11"/>
        <w:shd w:val="clear" w:color="auto" w:fill="auto"/>
        <w:spacing w:line="259" w:lineRule="auto"/>
        <w:ind w:firstLine="560"/>
        <w:jc w:val="both"/>
      </w:pPr>
      <w:r>
        <w:t>два балла, если претендент не в полном объеме раскрыл содержание темы, при ответе не всегда правильно использовал понятия и термины, допустил неточности и ошибки;</w:t>
      </w:r>
    </w:p>
    <w:p w:rsidR="00A141D9" w:rsidRDefault="00B1726E">
      <w:pPr>
        <w:pStyle w:val="11"/>
        <w:shd w:val="clear" w:color="auto" w:fill="auto"/>
        <w:spacing w:line="259" w:lineRule="auto"/>
        <w:ind w:firstLine="560"/>
        <w:jc w:val="both"/>
      </w:pPr>
      <w:r>
        <w:t>один балл, если претендент не раскрыл содержание темы, при ответе не всегда правильно использовал понятия и термины, допустил неточности и ошибки;</w:t>
      </w:r>
    </w:p>
    <w:p w:rsidR="00A141D9" w:rsidRDefault="00B1726E">
      <w:pPr>
        <w:pStyle w:val="11"/>
        <w:shd w:val="clear" w:color="auto" w:fill="auto"/>
        <w:spacing w:line="259" w:lineRule="auto"/>
        <w:ind w:firstLine="560"/>
        <w:jc w:val="both"/>
      </w:pPr>
      <w:r>
        <w:t>ноль баллов, если претендент не раскрыл содержание темы, при ответе неправильно использовал понятия и термины.</w:t>
      </w:r>
    </w:p>
    <w:p w:rsidR="00850094" w:rsidRDefault="00B1726E" w:rsidP="00850094">
      <w:pPr>
        <w:pStyle w:val="11"/>
        <w:shd w:val="clear" w:color="auto" w:fill="auto"/>
        <w:spacing w:line="259" w:lineRule="auto"/>
        <w:ind w:firstLine="560"/>
        <w:jc w:val="both"/>
      </w:pPr>
      <w:r>
        <w:t>Баллы, выставленные претенденту всеми членами конкурсной комиссии по целевому обучению, суммируются.</w:t>
      </w:r>
    </w:p>
    <w:p w:rsidR="00A141D9" w:rsidRDefault="0062485E" w:rsidP="00850094">
      <w:pPr>
        <w:pStyle w:val="11"/>
        <w:shd w:val="clear" w:color="auto" w:fill="auto"/>
        <w:spacing w:line="259" w:lineRule="auto"/>
        <w:ind w:firstLine="560"/>
        <w:jc w:val="both"/>
      </w:pPr>
      <w:r>
        <w:t>29</w:t>
      </w:r>
      <w:r w:rsidR="00B348B7">
        <w:t>.</w:t>
      </w:r>
      <w:r w:rsidR="00850094">
        <w:t xml:space="preserve">24. </w:t>
      </w:r>
      <w:r w:rsidR="00B1726E">
        <w:t xml:space="preserve">Результаты индивидуального собеседования заносятся конкурсной комиссией по целевому обучению в оценочный лист собеседования, форма которого утверждается органом местного самоуправления Рузского </w:t>
      </w:r>
      <w:r w:rsidR="002D367D">
        <w:t>муниципального</w:t>
      </w:r>
      <w:r w:rsidR="00B1726E">
        <w:t xml:space="preserve"> округа, который подписывается председателем конкурсной комиссии по целевому обучению.</w:t>
      </w:r>
    </w:p>
    <w:p w:rsidR="00850094" w:rsidRDefault="00B1726E" w:rsidP="00850094">
      <w:pPr>
        <w:pStyle w:val="11"/>
        <w:shd w:val="clear" w:color="auto" w:fill="auto"/>
        <w:spacing w:line="259" w:lineRule="auto"/>
        <w:ind w:firstLine="560"/>
        <w:jc w:val="both"/>
      </w:pPr>
      <w:r>
        <w:t>Победителем конкурса на заключение договора о целевом обучении признается претендент, который набрал в сумме наибольшее количество баллов по итогам конкурса на заключение договора о целевом обучении. При равном количестве баллов решение конкурсной комиссии по целевому обучению принимается персонально по каждому претенденту.</w:t>
      </w:r>
    </w:p>
    <w:p w:rsidR="00850094" w:rsidRDefault="0062485E" w:rsidP="00850094">
      <w:pPr>
        <w:pStyle w:val="11"/>
        <w:shd w:val="clear" w:color="auto" w:fill="auto"/>
        <w:spacing w:line="259" w:lineRule="auto"/>
        <w:ind w:firstLine="560"/>
        <w:jc w:val="both"/>
      </w:pPr>
      <w:r>
        <w:t>29</w:t>
      </w:r>
      <w:r w:rsidR="00B348B7">
        <w:t>.</w:t>
      </w:r>
      <w:r w:rsidR="00850094">
        <w:t xml:space="preserve">25. </w:t>
      </w:r>
      <w:r w:rsidR="00B1726E">
        <w:t>Конкурсная комиссия по целевому обучению проводит заседание по оценке претендентов по итогам конкурса на заключение договора о целевом обучении непосредственно после его проведения в тот же день или в течение дня, следующего заднем его проведения. В случае если день, следующий за днем проведения конкурса на заключение договора о целевом обучении, выпадает на выходной или праздничный день, конкурсная комиссия по целевому обучению проводит указанное заседание в первый рабочий день, следующий за выходным или праздничным днем.</w:t>
      </w:r>
    </w:p>
    <w:p w:rsidR="00A141D9" w:rsidRDefault="0062485E" w:rsidP="00850094">
      <w:pPr>
        <w:pStyle w:val="11"/>
        <w:shd w:val="clear" w:color="auto" w:fill="auto"/>
        <w:spacing w:line="259" w:lineRule="auto"/>
        <w:ind w:firstLine="560"/>
        <w:jc w:val="both"/>
      </w:pPr>
      <w:r>
        <w:t>29.</w:t>
      </w:r>
      <w:r w:rsidR="00850094">
        <w:t xml:space="preserve">26. </w:t>
      </w:r>
      <w:r w:rsidR="00B1726E">
        <w:t>По итогам конкурса на заключение договора о целевом обучении комиссия по целевому обучению принимает решение о признании победителя конкурса на заключение договора о целевом обучении либо решение о признании конкурса на заключение договора о целевом обучении несостоявшимся.</w:t>
      </w:r>
    </w:p>
    <w:p w:rsidR="00850094" w:rsidRDefault="00B1726E" w:rsidP="00850094">
      <w:pPr>
        <w:pStyle w:val="11"/>
        <w:shd w:val="clear" w:color="auto" w:fill="auto"/>
        <w:spacing w:line="259" w:lineRule="auto"/>
        <w:ind w:firstLine="560"/>
        <w:jc w:val="both"/>
      </w:pPr>
      <w:r>
        <w:t xml:space="preserve">Решение конкурсной комиссии по целевому обучению о признании победителя конкурса на заключение договора о целевом обучении является основанием для заключения договора о целевом обучении между органом местного самоуправления Рузского </w:t>
      </w:r>
      <w:r w:rsidR="002D367D">
        <w:t>муниципального</w:t>
      </w:r>
      <w:r>
        <w:t xml:space="preserve"> округа и победителем конкурса на заключение договора о целевом обучении.</w:t>
      </w:r>
    </w:p>
    <w:p w:rsidR="00850094" w:rsidRDefault="0062485E" w:rsidP="00850094">
      <w:pPr>
        <w:pStyle w:val="11"/>
        <w:shd w:val="clear" w:color="auto" w:fill="auto"/>
        <w:spacing w:line="259" w:lineRule="auto"/>
        <w:ind w:firstLine="560"/>
        <w:jc w:val="both"/>
      </w:pPr>
      <w:r>
        <w:t>29</w:t>
      </w:r>
      <w:r w:rsidR="00B348B7">
        <w:t>.</w:t>
      </w:r>
      <w:r w:rsidR="00850094">
        <w:t xml:space="preserve">27. </w:t>
      </w:r>
      <w:r w:rsidR="00B1726E">
        <w:t>В случае получения письменного отказа победителя конкурса на заключение договора о целевом обучении право на получение заключения договора о целевом обучении предоставляется лицу, следующему по максимальному количеству набранных баллов.</w:t>
      </w:r>
    </w:p>
    <w:p w:rsidR="00A141D9" w:rsidRDefault="0062485E" w:rsidP="00850094">
      <w:pPr>
        <w:pStyle w:val="11"/>
        <w:shd w:val="clear" w:color="auto" w:fill="auto"/>
        <w:spacing w:line="259" w:lineRule="auto"/>
        <w:ind w:firstLine="560"/>
        <w:jc w:val="both"/>
      </w:pPr>
      <w:r>
        <w:t>29</w:t>
      </w:r>
      <w:r w:rsidR="00B348B7">
        <w:t>.</w:t>
      </w:r>
      <w:r w:rsidR="00850094">
        <w:t xml:space="preserve">28. </w:t>
      </w:r>
      <w:r w:rsidR="00B1726E">
        <w:t>Конкурс на заключение договора о целевом обучении признается несостоявшимся в следующих случаях:</w:t>
      </w:r>
    </w:p>
    <w:p w:rsidR="00A141D9" w:rsidRDefault="00B1726E">
      <w:pPr>
        <w:pStyle w:val="11"/>
        <w:shd w:val="clear" w:color="auto" w:fill="auto"/>
        <w:spacing w:line="259" w:lineRule="auto"/>
        <w:ind w:firstLine="560"/>
        <w:jc w:val="both"/>
      </w:pPr>
      <w:r>
        <w:t>если к участию в конкурсе на заключение договора о целевом обучении не были допущены все граждане, подавшие документы, либо допущен один гражданин;</w:t>
      </w:r>
    </w:p>
    <w:p w:rsidR="00850094" w:rsidRDefault="00B1726E" w:rsidP="00850094">
      <w:pPr>
        <w:pStyle w:val="11"/>
        <w:shd w:val="clear" w:color="auto" w:fill="auto"/>
        <w:spacing w:line="259" w:lineRule="auto"/>
        <w:ind w:firstLine="560"/>
        <w:jc w:val="both"/>
      </w:pPr>
      <w:r>
        <w:t>если на конкурс на заключение договора о целевом обучении явился один претендент либо не явились все претенденты.</w:t>
      </w:r>
    </w:p>
    <w:p w:rsidR="00850094" w:rsidRDefault="0062485E" w:rsidP="00850094">
      <w:pPr>
        <w:pStyle w:val="11"/>
        <w:shd w:val="clear" w:color="auto" w:fill="auto"/>
        <w:spacing w:line="259" w:lineRule="auto"/>
        <w:ind w:firstLine="560"/>
        <w:jc w:val="both"/>
      </w:pPr>
      <w:r>
        <w:t>29</w:t>
      </w:r>
      <w:r w:rsidR="00B348B7">
        <w:t>.</w:t>
      </w:r>
      <w:r w:rsidR="00850094">
        <w:t xml:space="preserve">29. </w:t>
      </w:r>
      <w:r w:rsidR="00B1726E">
        <w:t xml:space="preserve">Орган местного самоуправления Рузского </w:t>
      </w:r>
      <w:r w:rsidR="002D367D">
        <w:t>муниципального</w:t>
      </w:r>
      <w:r w:rsidR="00B1726E">
        <w:t xml:space="preserve"> округа принимает решение об объявлении конкурса на заключение договора о целевом обучении, если конкурс на заключение договора </w:t>
      </w:r>
      <w:r w:rsidR="002D367D">
        <w:t>о целевом обучении признан несо</w:t>
      </w:r>
      <w:r w:rsidR="00B1726E">
        <w:t>стоявшимся либо победитель конкурса на заключение договора о целевом обучении не заключил договор о целевом обучении в установленный срок.</w:t>
      </w:r>
    </w:p>
    <w:p w:rsidR="00850094" w:rsidRDefault="0062485E" w:rsidP="00850094">
      <w:pPr>
        <w:pStyle w:val="11"/>
        <w:shd w:val="clear" w:color="auto" w:fill="auto"/>
        <w:spacing w:line="259" w:lineRule="auto"/>
        <w:ind w:firstLine="560"/>
        <w:jc w:val="both"/>
      </w:pPr>
      <w:r>
        <w:t>29</w:t>
      </w:r>
      <w:r w:rsidR="00B348B7">
        <w:t>.</w:t>
      </w:r>
      <w:r w:rsidR="00850094">
        <w:t xml:space="preserve">30. </w:t>
      </w:r>
      <w:r w:rsidR="00B1726E">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850094" w:rsidRDefault="0062485E" w:rsidP="00850094">
      <w:pPr>
        <w:pStyle w:val="11"/>
        <w:shd w:val="clear" w:color="auto" w:fill="auto"/>
        <w:spacing w:line="259" w:lineRule="auto"/>
        <w:ind w:firstLine="560"/>
        <w:jc w:val="both"/>
      </w:pPr>
      <w:r>
        <w:t>29</w:t>
      </w:r>
      <w:r w:rsidR="00B348B7">
        <w:t>.</w:t>
      </w:r>
      <w:r w:rsidR="00850094">
        <w:t xml:space="preserve">31. </w:t>
      </w:r>
      <w:r w:rsidR="00B1726E">
        <w:t xml:space="preserve">Договор о целевом обучении между органом местного самоуправления Рузского </w:t>
      </w:r>
      <w:r w:rsidR="002D367D">
        <w:t xml:space="preserve">муниципального </w:t>
      </w:r>
      <w:r w:rsidR="00B1726E">
        <w:t>округа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 на заключение договора о целевом обучении, но не позднее 15 июня года приема на обучение.</w:t>
      </w:r>
    </w:p>
    <w:p w:rsidR="00850094" w:rsidRDefault="0062485E" w:rsidP="00850094">
      <w:pPr>
        <w:pStyle w:val="11"/>
        <w:shd w:val="clear" w:color="auto" w:fill="auto"/>
        <w:spacing w:line="259" w:lineRule="auto"/>
        <w:ind w:firstLine="560"/>
        <w:jc w:val="both"/>
      </w:pPr>
      <w:r>
        <w:t>29</w:t>
      </w:r>
      <w:r w:rsidR="00B348B7">
        <w:t>.</w:t>
      </w:r>
      <w:r w:rsidR="00850094">
        <w:t xml:space="preserve">32. </w:t>
      </w:r>
      <w:r w:rsidR="00B1726E">
        <w:t>Договор о целевом обучении заключается по типовой форме, утвержденной постановлением Правительства Российской Федерации.</w:t>
      </w:r>
    </w:p>
    <w:p w:rsidR="00A141D9" w:rsidRDefault="0062485E" w:rsidP="00850094">
      <w:pPr>
        <w:pStyle w:val="11"/>
        <w:shd w:val="clear" w:color="auto" w:fill="auto"/>
        <w:spacing w:line="259" w:lineRule="auto"/>
        <w:ind w:firstLine="560"/>
        <w:jc w:val="both"/>
      </w:pPr>
      <w:r>
        <w:t>29</w:t>
      </w:r>
      <w:r w:rsidR="00B348B7">
        <w:t>.</w:t>
      </w:r>
      <w:r w:rsidR="00850094">
        <w:t xml:space="preserve">33. </w:t>
      </w:r>
      <w:r w:rsidR="00B1726E">
        <w:t xml:space="preserve">В договоре о целевом обучении должно быть предусмотрено обязательство гражданина проходить муниципальную службу в органе местного самоуправления Рузского </w:t>
      </w:r>
      <w:r w:rsidR="002D367D">
        <w:t>муниципального</w:t>
      </w:r>
      <w:r w:rsidR="00B1726E">
        <w:t xml:space="preserve"> округа после получения им документа </w:t>
      </w:r>
      <w:r w:rsidR="00FA0DCB">
        <w:t xml:space="preserve">об </w:t>
      </w:r>
      <w:r w:rsidR="00B1726E">
        <w:t>образовании в течение срока, установленного договором о целевом обучении.</w:t>
      </w:r>
    </w:p>
    <w:p w:rsidR="00A141D9" w:rsidRPr="00850094" w:rsidRDefault="00B1726E" w:rsidP="00850094">
      <w:pPr>
        <w:pStyle w:val="11"/>
        <w:shd w:val="clear" w:color="auto" w:fill="auto"/>
        <w:spacing w:line="240" w:lineRule="auto"/>
        <w:ind w:firstLine="560"/>
        <w:jc w:val="both"/>
      </w:pPr>
      <w:r>
        <w:t xml:space="preserve">Указанный срок должен составлять от трех до пяти лет и быть не менее срока, в течение которого орган местного самоуправления Рузского </w:t>
      </w:r>
      <w:r w:rsidR="00460C45">
        <w:t>муниципального</w:t>
      </w:r>
      <w:r>
        <w:t xml:space="preserve"> округа предоставлял меры социальной поддержки гражданину в соответствии с договором о целевом обучении. Условия о предоставлении мер социальной </w:t>
      </w:r>
      <w:r>
        <w:lastRenderedPageBreak/>
        <w:t xml:space="preserve">поддержки гражданину включаются в договор о целевом обучении в соответствии с решением Совета </w:t>
      </w:r>
      <w:r w:rsidRPr="00850094">
        <w:t xml:space="preserve">депутатов Рузского </w:t>
      </w:r>
      <w:r w:rsidR="00962849" w:rsidRPr="00850094">
        <w:t xml:space="preserve">муниципального </w:t>
      </w:r>
      <w:r w:rsidRPr="00850094">
        <w:t>округа Московской области.</w:t>
      </w:r>
    </w:p>
    <w:p w:rsidR="00850094" w:rsidRPr="00850094" w:rsidRDefault="00850094" w:rsidP="00850094">
      <w:pPr>
        <w:widowControl/>
        <w:ind w:firstLine="540"/>
        <w:jc w:val="both"/>
        <w:rPr>
          <w:rFonts w:ascii="Times New Roman" w:eastAsia="Times New Roman" w:hAnsi="Times New Roman" w:cs="Times New Roman"/>
          <w:color w:val="auto"/>
          <w:sz w:val="22"/>
          <w:szCs w:val="22"/>
          <w:lang w:bidi="ar-SA"/>
        </w:rPr>
      </w:pPr>
      <w:r w:rsidRPr="00850094">
        <w:rPr>
          <w:rFonts w:ascii="Times New Roman" w:eastAsia="Times New Roman" w:hAnsi="Times New Roman" w:cs="Times New Roman"/>
          <w:color w:val="auto"/>
          <w:sz w:val="22"/>
          <w:szCs w:val="22"/>
          <w:lang w:bidi="ar-SA"/>
        </w:rPr>
        <w:t>Финансовое обеспечение расходов, предусмотренных договором о целевом обучении, осуществляется за счет средств местного бюджета.</w:t>
      </w:r>
    </w:p>
    <w:p w:rsidR="00850094" w:rsidRPr="00850094" w:rsidRDefault="00850094" w:rsidP="00850094">
      <w:pPr>
        <w:pStyle w:val="11"/>
        <w:shd w:val="clear" w:color="auto" w:fill="auto"/>
        <w:spacing w:line="240" w:lineRule="auto"/>
        <w:ind w:firstLine="560"/>
        <w:jc w:val="both"/>
      </w:pPr>
    </w:p>
    <w:p w:rsidR="00A141D9" w:rsidRDefault="00B1726E" w:rsidP="00701B4D">
      <w:pPr>
        <w:pStyle w:val="22"/>
        <w:keepNext/>
        <w:keepLines/>
        <w:numPr>
          <w:ilvl w:val="0"/>
          <w:numId w:val="37"/>
        </w:numPr>
        <w:shd w:val="clear" w:color="auto" w:fill="auto"/>
        <w:tabs>
          <w:tab w:val="left" w:pos="423"/>
        </w:tabs>
        <w:spacing w:line="262" w:lineRule="auto"/>
      </w:pPr>
      <w:bookmarkStart w:id="56" w:name="bookmark62"/>
      <w:bookmarkStart w:id="57" w:name="bookmark63"/>
      <w:r>
        <w:t>Персональные данные муниципального служащего</w:t>
      </w:r>
      <w:bookmarkEnd w:id="56"/>
      <w:bookmarkEnd w:id="57"/>
    </w:p>
    <w:p w:rsidR="007F29B3" w:rsidRDefault="00B1726E" w:rsidP="007F29B3">
      <w:pPr>
        <w:pStyle w:val="11"/>
        <w:numPr>
          <w:ilvl w:val="1"/>
          <w:numId w:val="37"/>
        </w:numPr>
        <w:shd w:val="clear" w:color="auto" w:fill="auto"/>
        <w:tabs>
          <w:tab w:val="left" w:pos="1183"/>
        </w:tabs>
        <w:ind w:left="0" w:firstLine="567"/>
        <w:jc w:val="both"/>
      </w:pPr>
      <w:r>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A141D9" w:rsidRDefault="00B1726E" w:rsidP="007F29B3">
      <w:pPr>
        <w:pStyle w:val="11"/>
        <w:numPr>
          <w:ilvl w:val="1"/>
          <w:numId w:val="37"/>
        </w:numPr>
        <w:shd w:val="clear" w:color="auto" w:fill="auto"/>
        <w:tabs>
          <w:tab w:val="left" w:pos="1183"/>
        </w:tabs>
        <w:ind w:left="0" w:firstLine="567"/>
        <w:jc w:val="both"/>
      </w:pPr>
      <w:r>
        <w:t>Персональные данные муниципальног</w:t>
      </w:r>
      <w:r w:rsidR="00E95647">
        <w:t xml:space="preserve">о служащего подлежат обработке </w:t>
      </w:r>
      <w:r>
        <w:t>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7F29B3" w:rsidRDefault="007F29B3" w:rsidP="007F29B3">
      <w:pPr>
        <w:pStyle w:val="11"/>
        <w:shd w:val="clear" w:color="auto" w:fill="auto"/>
        <w:tabs>
          <w:tab w:val="left" w:pos="1183"/>
        </w:tabs>
        <w:ind w:left="567" w:firstLine="0"/>
        <w:jc w:val="both"/>
      </w:pPr>
    </w:p>
    <w:p w:rsidR="00A141D9" w:rsidRDefault="00B1726E" w:rsidP="007F29B3">
      <w:pPr>
        <w:pStyle w:val="22"/>
        <w:keepNext/>
        <w:keepLines/>
        <w:numPr>
          <w:ilvl w:val="0"/>
          <w:numId w:val="37"/>
        </w:numPr>
        <w:shd w:val="clear" w:color="auto" w:fill="auto"/>
        <w:tabs>
          <w:tab w:val="left" w:pos="601"/>
        </w:tabs>
      </w:pPr>
      <w:bookmarkStart w:id="58" w:name="bookmark64"/>
      <w:bookmarkStart w:id="59" w:name="bookmark65"/>
      <w:r>
        <w:t>Конкурс на замещение вакантной должности муниципальной службы</w:t>
      </w:r>
      <w:bookmarkEnd w:id="58"/>
      <w:bookmarkEnd w:id="59"/>
    </w:p>
    <w:p w:rsidR="007F29B3" w:rsidRDefault="00B1726E" w:rsidP="007F29B3">
      <w:pPr>
        <w:pStyle w:val="11"/>
        <w:numPr>
          <w:ilvl w:val="1"/>
          <w:numId w:val="37"/>
        </w:numPr>
        <w:shd w:val="clear" w:color="auto" w:fill="auto"/>
        <w:tabs>
          <w:tab w:val="left" w:pos="1306"/>
        </w:tabs>
        <w:spacing w:line="259" w:lineRule="auto"/>
        <w:ind w:left="0" w:firstLine="567"/>
        <w:jc w:val="both"/>
      </w:pPr>
      <w:r>
        <w:t xml:space="preserve">При замещении должности муниципальной службы в органе местного самоуправления Рузского </w:t>
      </w:r>
      <w:r w:rsidR="008659F0">
        <w:t>муниципального</w:t>
      </w:r>
      <w:r>
        <w:t xml:space="preserve"> округа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для замещения должностей муниципальной службы.</w:t>
      </w:r>
    </w:p>
    <w:p w:rsidR="00A141D9" w:rsidRDefault="00B1726E" w:rsidP="007F29B3">
      <w:pPr>
        <w:pStyle w:val="11"/>
        <w:numPr>
          <w:ilvl w:val="1"/>
          <w:numId w:val="37"/>
        </w:numPr>
        <w:shd w:val="clear" w:color="auto" w:fill="auto"/>
        <w:tabs>
          <w:tab w:val="left" w:pos="1306"/>
        </w:tabs>
        <w:spacing w:line="259" w:lineRule="auto"/>
        <w:ind w:left="0" w:firstLine="567"/>
        <w:jc w:val="both"/>
      </w:pPr>
      <w:r>
        <w:t xml:space="preserve">Порядок проведения конкурса на замещение должности муниципальной службы устанавливается решением Совета депутатов Рузского </w:t>
      </w:r>
      <w:r w:rsidR="00962849">
        <w:t>муниципального</w:t>
      </w:r>
      <w:r>
        <w:t xml:space="preserve"> округа Московской области.</w:t>
      </w:r>
    </w:p>
    <w:p w:rsidR="007F29B3" w:rsidRDefault="00B1726E" w:rsidP="007F29B3">
      <w:pPr>
        <w:pStyle w:val="11"/>
        <w:shd w:val="clear" w:color="auto" w:fill="auto"/>
        <w:spacing w:line="259" w:lineRule="auto"/>
        <w:ind w:firstLine="560"/>
        <w:jc w:val="both"/>
      </w:pPr>
      <w:r>
        <w:t xml:space="preserve">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и порядок ее формирования устанавливаются решением Совета депутатов Рузского </w:t>
      </w:r>
      <w:r w:rsidR="00962849">
        <w:t>муниципального</w:t>
      </w:r>
      <w:r>
        <w:t xml:space="preserve"> округа Московской области.</w:t>
      </w:r>
    </w:p>
    <w:p w:rsidR="00A141D9" w:rsidRDefault="00B1726E" w:rsidP="007F29B3">
      <w:pPr>
        <w:pStyle w:val="11"/>
        <w:shd w:val="clear" w:color="auto" w:fill="auto"/>
        <w:spacing w:line="259" w:lineRule="auto"/>
        <w:ind w:firstLine="560"/>
        <w:jc w:val="both"/>
      </w:pPr>
      <w: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F29B3" w:rsidRDefault="007F29B3" w:rsidP="007F29B3">
      <w:pPr>
        <w:pStyle w:val="11"/>
        <w:shd w:val="clear" w:color="auto" w:fill="auto"/>
        <w:spacing w:line="259" w:lineRule="auto"/>
        <w:jc w:val="both"/>
      </w:pPr>
    </w:p>
    <w:p w:rsidR="00A141D9" w:rsidRDefault="00B1726E" w:rsidP="00701B4D">
      <w:pPr>
        <w:pStyle w:val="22"/>
        <w:keepNext/>
        <w:keepLines/>
        <w:numPr>
          <w:ilvl w:val="0"/>
          <w:numId w:val="37"/>
        </w:numPr>
        <w:shd w:val="clear" w:color="auto" w:fill="auto"/>
        <w:tabs>
          <w:tab w:val="left" w:pos="423"/>
        </w:tabs>
        <w:spacing w:line="254" w:lineRule="auto"/>
      </w:pPr>
      <w:bookmarkStart w:id="60" w:name="bookmark66"/>
      <w:bookmarkStart w:id="61" w:name="bookmark67"/>
      <w:r>
        <w:t>Порядок ведения личного дела муниципального служащего</w:t>
      </w:r>
      <w:bookmarkEnd w:id="60"/>
      <w:bookmarkEnd w:id="61"/>
    </w:p>
    <w:p w:rsidR="007F29B3" w:rsidRDefault="00B1726E" w:rsidP="007F29B3">
      <w:pPr>
        <w:pStyle w:val="11"/>
        <w:numPr>
          <w:ilvl w:val="1"/>
          <w:numId w:val="37"/>
        </w:numPr>
        <w:shd w:val="clear" w:color="auto" w:fill="auto"/>
        <w:tabs>
          <w:tab w:val="left" w:pos="1183"/>
        </w:tabs>
        <w:spacing w:line="254" w:lineRule="auto"/>
        <w:ind w:left="0" w:firstLine="567"/>
        <w:jc w:val="both"/>
      </w:pPr>
      <w:r>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F29B3" w:rsidRDefault="00B1726E" w:rsidP="007F29B3">
      <w:pPr>
        <w:pStyle w:val="11"/>
        <w:numPr>
          <w:ilvl w:val="1"/>
          <w:numId w:val="37"/>
        </w:numPr>
        <w:shd w:val="clear" w:color="auto" w:fill="auto"/>
        <w:tabs>
          <w:tab w:val="left" w:pos="1183"/>
        </w:tabs>
        <w:spacing w:line="254" w:lineRule="auto"/>
        <w:ind w:left="0" w:firstLine="567"/>
        <w:jc w:val="both"/>
      </w:pPr>
      <w:r>
        <w:t>Личное дело муниципального служащего хранится в течение 10 лет. При увольнении</w:t>
      </w:r>
      <w:r w:rsidR="002C108B">
        <w:t xml:space="preserve"> </w:t>
      </w:r>
      <w:r>
        <w:t xml:space="preserve">муниципального служащего с муниципальной службы его личное дело хранится в архиве органа местного самоуправления Рузского </w:t>
      </w:r>
      <w:r w:rsidR="008659F0">
        <w:t>муниципального</w:t>
      </w:r>
      <w:r>
        <w:t xml:space="preserve"> округа по последнему месту муниципальной службы.</w:t>
      </w:r>
    </w:p>
    <w:p w:rsidR="007F29B3" w:rsidRDefault="00B1726E" w:rsidP="007F29B3">
      <w:pPr>
        <w:pStyle w:val="11"/>
        <w:numPr>
          <w:ilvl w:val="1"/>
          <w:numId w:val="37"/>
        </w:numPr>
        <w:shd w:val="clear" w:color="auto" w:fill="auto"/>
        <w:tabs>
          <w:tab w:val="left" w:pos="1183"/>
        </w:tabs>
        <w:spacing w:line="254" w:lineRule="auto"/>
        <w:ind w:left="0" w:firstLine="567"/>
        <w:jc w:val="both"/>
      </w:pPr>
      <w:r>
        <w:t xml:space="preserve">При ликвидации органа местного самоуправления Рузского </w:t>
      </w:r>
      <w:r w:rsidR="008659F0">
        <w:t>муниципального</w:t>
      </w:r>
      <w:r>
        <w:t xml:space="preserve"> округа, в котором муниципальный служащий замещал должность муниципальной службы, его личное дело передается на хранение в орган местного самоуправления Рузского </w:t>
      </w:r>
      <w:r w:rsidR="008659F0">
        <w:t>муниципального</w:t>
      </w:r>
      <w:r>
        <w:t xml:space="preserve"> округа, которому переданы функции ликвидированного органа местного самоуправления Рузского </w:t>
      </w:r>
      <w:r w:rsidR="008659F0">
        <w:t>муниципального</w:t>
      </w:r>
      <w:r>
        <w:t xml:space="preserve"> округа, или его правопреемникам.</w:t>
      </w:r>
    </w:p>
    <w:p w:rsidR="00A141D9" w:rsidRDefault="00B1726E" w:rsidP="007F29B3">
      <w:pPr>
        <w:pStyle w:val="11"/>
        <w:numPr>
          <w:ilvl w:val="1"/>
          <w:numId w:val="37"/>
        </w:numPr>
        <w:shd w:val="clear" w:color="auto" w:fill="auto"/>
        <w:tabs>
          <w:tab w:val="left" w:pos="1183"/>
        </w:tabs>
        <w:spacing w:line="254" w:lineRule="auto"/>
        <w:ind w:left="0" w:firstLine="567"/>
        <w:jc w:val="both"/>
      </w:pPr>
      <w: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7F29B3" w:rsidRDefault="007F29B3" w:rsidP="007F29B3">
      <w:pPr>
        <w:pStyle w:val="11"/>
        <w:shd w:val="clear" w:color="auto" w:fill="auto"/>
        <w:tabs>
          <w:tab w:val="left" w:pos="1183"/>
        </w:tabs>
        <w:spacing w:line="254" w:lineRule="auto"/>
        <w:ind w:left="567" w:firstLine="0"/>
        <w:jc w:val="both"/>
      </w:pPr>
    </w:p>
    <w:p w:rsidR="00A141D9" w:rsidRDefault="00B1726E" w:rsidP="00701B4D">
      <w:pPr>
        <w:pStyle w:val="22"/>
        <w:keepNext/>
        <w:keepLines/>
        <w:numPr>
          <w:ilvl w:val="0"/>
          <w:numId w:val="37"/>
        </w:numPr>
        <w:shd w:val="clear" w:color="auto" w:fill="auto"/>
        <w:tabs>
          <w:tab w:val="left" w:pos="433"/>
        </w:tabs>
      </w:pPr>
      <w:bookmarkStart w:id="62" w:name="bookmark68"/>
      <w:bookmarkStart w:id="63" w:name="bookmark69"/>
      <w:r>
        <w:t xml:space="preserve">Реестр муниципальных служащих в Рузском </w:t>
      </w:r>
      <w:r w:rsidR="00014DB7">
        <w:t>муниципальном</w:t>
      </w:r>
      <w:r>
        <w:t xml:space="preserve"> округе Московской области</w:t>
      </w:r>
      <w:bookmarkEnd w:id="62"/>
      <w:bookmarkEnd w:id="63"/>
    </w:p>
    <w:p w:rsidR="007F29B3" w:rsidRDefault="00B1726E" w:rsidP="007F29B3">
      <w:pPr>
        <w:pStyle w:val="11"/>
        <w:numPr>
          <w:ilvl w:val="1"/>
          <w:numId w:val="37"/>
        </w:numPr>
        <w:shd w:val="clear" w:color="auto" w:fill="auto"/>
        <w:tabs>
          <w:tab w:val="left" w:pos="1149"/>
        </w:tabs>
        <w:spacing w:line="259" w:lineRule="auto"/>
        <w:ind w:left="0" w:firstLine="567"/>
        <w:jc w:val="both"/>
      </w:pPr>
      <w:r>
        <w:t xml:space="preserve">Администрацией Рузского </w:t>
      </w:r>
      <w:r w:rsidR="004C2805">
        <w:t>муниципального</w:t>
      </w:r>
      <w:r>
        <w:t xml:space="preserve"> округа Московской области ведется реестр муниципальных служащих органов местного самоуправления Рузского </w:t>
      </w:r>
      <w:r w:rsidR="004C2805">
        <w:t>муниципального</w:t>
      </w:r>
      <w:r>
        <w:t xml:space="preserve"> округа, порядок ведения которого утверждается муниципальным правовым актом, принимаемым Главой Рузского </w:t>
      </w:r>
      <w:r w:rsidR="004C2805">
        <w:t>муниципального</w:t>
      </w:r>
      <w:r>
        <w:t xml:space="preserve"> округа Московской области.</w:t>
      </w:r>
    </w:p>
    <w:p w:rsidR="007F29B3" w:rsidRDefault="00B1726E" w:rsidP="007F29B3">
      <w:pPr>
        <w:pStyle w:val="11"/>
        <w:numPr>
          <w:ilvl w:val="1"/>
          <w:numId w:val="37"/>
        </w:numPr>
        <w:shd w:val="clear" w:color="auto" w:fill="auto"/>
        <w:tabs>
          <w:tab w:val="left" w:pos="1144"/>
        </w:tabs>
        <w:spacing w:line="259" w:lineRule="auto"/>
        <w:ind w:left="0" w:firstLine="567"/>
        <w:jc w:val="both"/>
      </w:pPr>
      <w:r>
        <w:t>Муниципальный служащий, уволенный с муниципальной службы, исключается из реестра муниципальных служащих в день увольнения.</w:t>
      </w:r>
    </w:p>
    <w:p w:rsidR="00A141D9" w:rsidRDefault="00B1726E" w:rsidP="007F29B3">
      <w:pPr>
        <w:pStyle w:val="11"/>
        <w:numPr>
          <w:ilvl w:val="1"/>
          <w:numId w:val="37"/>
        </w:numPr>
        <w:shd w:val="clear" w:color="auto" w:fill="auto"/>
        <w:tabs>
          <w:tab w:val="left" w:pos="1144"/>
        </w:tabs>
        <w:spacing w:line="259" w:lineRule="auto"/>
        <w:ind w:left="0" w:firstLine="567"/>
        <w:jc w:val="both"/>
      </w:pPr>
      <w: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F29B3" w:rsidRDefault="007F29B3" w:rsidP="007F29B3">
      <w:pPr>
        <w:pStyle w:val="11"/>
        <w:shd w:val="clear" w:color="auto" w:fill="auto"/>
        <w:tabs>
          <w:tab w:val="left" w:pos="1144"/>
        </w:tabs>
        <w:spacing w:line="259" w:lineRule="auto"/>
        <w:ind w:left="567" w:firstLine="0"/>
        <w:jc w:val="both"/>
      </w:pPr>
    </w:p>
    <w:p w:rsidR="007F29B3" w:rsidRDefault="007F29B3" w:rsidP="007F29B3">
      <w:pPr>
        <w:pStyle w:val="11"/>
        <w:shd w:val="clear" w:color="auto" w:fill="auto"/>
        <w:tabs>
          <w:tab w:val="left" w:pos="1144"/>
        </w:tabs>
        <w:spacing w:line="259" w:lineRule="auto"/>
        <w:ind w:left="567" w:firstLine="0"/>
        <w:jc w:val="both"/>
      </w:pPr>
    </w:p>
    <w:p w:rsidR="00A141D9" w:rsidRDefault="00B1726E" w:rsidP="00701B4D">
      <w:pPr>
        <w:pStyle w:val="22"/>
        <w:keepNext/>
        <w:keepLines/>
        <w:numPr>
          <w:ilvl w:val="0"/>
          <w:numId w:val="37"/>
        </w:numPr>
        <w:shd w:val="clear" w:color="auto" w:fill="auto"/>
        <w:tabs>
          <w:tab w:val="left" w:pos="593"/>
        </w:tabs>
      </w:pPr>
      <w:bookmarkStart w:id="64" w:name="bookmark70"/>
      <w:bookmarkStart w:id="65" w:name="bookmark71"/>
      <w:r>
        <w:lastRenderedPageBreak/>
        <w:t>Приоритетные направления формирования кадрового состава муниципальной службы</w:t>
      </w:r>
      <w:bookmarkEnd w:id="64"/>
      <w:bookmarkEnd w:id="65"/>
    </w:p>
    <w:p w:rsidR="00A141D9" w:rsidRDefault="00B1726E" w:rsidP="007F29B3">
      <w:pPr>
        <w:pStyle w:val="11"/>
        <w:numPr>
          <w:ilvl w:val="1"/>
          <w:numId w:val="37"/>
        </w:numPr>
        <w:shd w:val="clear" w:color="auto" w:fill="auto"/>
        <w:tabs>
          <w:tab w:val="left" w:pos="1139"/>
        </w:tabs>
        <w:spacing w:line="259" w:lineRule="auto"/>
        <w:ind w:left="0" w:firstLine="567"/>
        <w:jc w:val="both"/>
      </w:pPr>
      <w:r>
        <w:t>Приоритетными направлениями формирования кадрового состава муниципальной службы являются:</w:t>
      </w:r>
    </w:p>
    <w:p w:rsidR="00A141D9" w:rsidRDefault="00B1726E">
      <w:pPr>
        <w:pStyle w:val="11"/>
        <w:numPr>
          <w:ilvl w:val="0"/>
          <w:numId w:val="34"/>
        </w:numPr>
        <w:shd w:val="clear" w:color="auto" w:fill="auto"/>
        <w:tabs>
          <w:tab w:val="left" w:pos="1121"/>
        </w:tabs>
        <w:spacing w:line="259" w:lineRule="auto"/>
        <w:ind w:firstLine="560"/>
        <w:jc w:val="both"/>
      </w:pPr>
      <w:r>
        <w:t>назначение на должности муниципальной службы высококвалифицированных специалистов с учетом их профессиональных качеств и компетентности;</w:t>
      </w:r>
    </w:p>
    <w:p w:rsidR="00A141D9" w:rsidRDefault="00B1726E">
      <w:pPr>
        <w:pStyle w:val="11"/>
        <w:numPr>
          <w:ilvl w:val="0"/>
          <w:numId w:val="34"/>
        </w:numPr>
        <w:shd w:val="clear" w:color="auto" w:fill="auto"/>
        <w:tabs>
          <w:tab w:val="left" w:pos="893"/>
        </w:tabs>
        <w:spacing w:line="259" w:lineRule="auto"/>
        <w:ind w:firstLine="560"/>
        <w:jc w:val="both"/>
      </w:pPr>
      <w:r>
        <w:t>содействие продвижению по службе муниципальных служащих;</w:t>
      </w:r>
    </w:p>
    <w:p w:rsidR="00A141D9" w:rsidRDefault="00B1726E">
      <w:pPr>
        <w:pStyle w:val="11"/>
        <w:numPr>
          <w:ilvl w:val="0"/>
          <w:numId w:val="34"/>
        </w:numPr>
        <w:shd w:val="clear" w:color="auto" w:fill="auto"/>
        <w:tabs>
          <w:tab w:val="left" w:pos="870"/>
        </w:tabs>
        <w:spacing w:line="259" w:lineRule="auto"/>
        <w:ind w:firstLine="560"/>
        <w:jc w:val="both"/>
      </w:pPr>
      <w:r>
        <w:t>подготовка кадров для муниципальной службы и дополнительное профессиональное образование муниципальных служащих;</w:t>
      </w:r>
    </w:p>
    <w:p w:rsidR="00A141D9" w:rsidRDefault="00B1726E">
      <w:pPr>
        <w:pStyle w:val="11"/>
        <w:numPr>
          <w:ilvl w:val="0"/>
          <w:numId w:val="34"/>
        </w:numPr>
        <w:shd w:val="clear" w:color="auto" w:fill="auto"/>
        <w:tabs>
          <w:tab w:val="left" w:pos="893"/>
        </w:tabs>
        <w:spacing w:line="259" w:lineRule="auto"/>
        <w:ind w:firstLine="560"/>
        <w:jc w:val="both"/>
      </w:pPr>
      <w:r>
        <w:t>создание кадрового резерва и его эффективное использование;</w:t>
      </w:r>
    </w:p>
    <w:p w:rsidR="00A141D9" w:rsidRDefault="00B1726E">
      <w:pPr>
        <w:pStyle w:val="11"/>
        <w:numPr>
          <w:ilvl w:val="0"/>
          <w:numId w:val="34"/>
        </w:numPr>
        <w:shd w:val="clear" w:color="auto" w:fill="auto"/>
        <w:tabs>
          <w:tab w:val="left" w:pos="893"/>
        </w:tabs>
        <w:spacing w:line="259" w:lineRule="auto"/>
        <w:ind w:firstLine="560"/>
        <w:jc w:val="both"/>
      </w:pPr>
      <w:r>
        <w:t>оценка результатов работы муниципальных служащих посредством проведения аттестации;</w:t>
      </w:r>
    </w:p>
    <w:p w:rsidR="00A141D9" w:rsidRDefault="00B1726E">
      <w:pPr>
        <w:pStyle w:val="11"/>
        <w:numPr>
          <w:ilvl w:val="0"/>
          <w:numId w:val="34"/>
        </w:numPr>
        <w:shd w:val="clear" w:color="auto" w:fill="auto"/>
        <w:tabs>
          <w:tab w:val="left" w:pos="875"/>
        </w:tabs>
        <w:spacing w:line="259" w:lineRule="auto"/>
        <w:ind w:firstLine="560"/>
        <w:jc w:val="both"/>
      </w:pPr>
      <w:r>
        <w:t>применение современных технологий подбора кадров при поступлении граждан на муниципальную службу и работы с кадрами при ее прохождении.</w:t>
      </w:r>
    </w:p>
    <w:p w:rsidR="00A141D9" w:rsidRDefault="00B1726E" w:rsidP="007F29B3">
      <w:pPr>
        <w:pStyle w:val="11"/>
        <w:numPr>
          <w:ilvl w:val="1"/>
          <w:numId w:val="37"/>
        </w:numPr>
        <w:shd w:val="clear" w:color="auto" w:fill="auto"/>
        <w:tabs>
          <w:tab w:val="left" w:pos="1144"/>
        </w:tabs>
        <w:spacing w:after="280" w:line="259" w:lineRule="auto"/>
        <w:ind w:left="0" w:firstLine="709"/>
        <w:jc w:val="both"/>
      </w:pPr>
      <w:r>
        <w:t xml:space="preserve">В органах местного самоуправления Рузского </w:t>
      </w:r>
      <w:r w:rsidR="004C2805">
        <w:t>муниципального</w:t>
      </w:r>
      <w:r>
        <w:t xml:space="preserve"> округа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A141D9" w:rsidRDefault="00B1726E" w:rsidP="00701B4D">
      <w:pPr>
        <w:pStyle w:val="22"/>
        <w:keepNext/>
        <w:keepLines/>
        <w:numPr>
          <w:ilvl w:val="0"/>
          <w:numId w:val="37"/>
        </w:numPr>
        <w:shd w:val="clear" w:color="auto" w:fill="auto"/>
        <w:tabs>
          <w:tab w:val="left" w:pos="438"/>
        </w:tabs>
        <w:spacing w:line="252" w:lineRule="auto"/>
      </w:pPr>
      <w:bookmarkStart w:id="66" w:name="bookmark72"/>
      <w:bookmarkStart w:id="67" w:name="bookmark73"/>
      <w:r>
        <w:t>Финансирование муниципальной службы</w:t>
      </w:r>
      <w:bookmarkEnd w:id="66"/>
      <w:bookmarkEnd w:id="67"/>
    </w:p>
    <w:p w:rsidR="00A141D9" w:rsidRDefault="007F29B3">
      <w:pPr>
        <w:pStyle w:val="11"/>
        <w:shd w:val="clear" w:color="auto" w:fill="auto"/>
        <w:spacing w:line="252" w:lineRule="auto"/>
        <w:ind w:firstLine="560"/>
        <w:jc w:val="both"/>
      </w:pPr>
      <w:r>
        <w:t>35</w:t>
      </w:r>
      <w:r w:rsidR="00B1726E">
        <w:t xml:space="preserve">.1. Финансирование муниципальной службы осуществляется за счет средств бюджета Рузского </w:t>
      </w:r>
      <w:r w:rsidR="004C2805">
        <w:t>муниципального</w:t>
      </w:r>
      <w:r w:rsidR="00B1726E">
        <w:t xml:space="preserve"> округа Московской области.</w:t>
      </w:r>
    </w:p>
    <w:sectPr w:rsidR="00A141D9">
      <w:type w:val="continuous"/>
      <w:pgSz w:w="11900" w:h="16840"/>
      <w:pgMar w:top="527" w:right="667" w:bottom="389" w:left="961" w:header="9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6C7" w:rsidRDefault="000C36C7">
      <w:r>
        <w:separator/>
      </w:r>
    </w:p>
  </w:endnote>
  <w:endnote w:type="continuationSeparator" w:id="0">
    <w:p w:rsidR="000C36C7" w:rsidRDefault="000C3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6C7" w:rsidRDefault="000C36C7"/>
  </w:footnote>
  <w:footnote w:type="continuationSeparator" w:id="0">
    <w:p w:rsidR="000C36C7" w:rsidRDefault="000C36C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2973"/>
    <w:multiLevelType w:val="multilevel"/>
    <w:tmpl w:val="AB767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D75BC"/>
    <w:multiLevelType w:val="multilevel"/>
    <w:tmpl w:val="0D0E2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B90857"/>
    <w:multiLevelType w:val="multilevel"/>
    <w:tmpl w:val="35045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150D0D"/>
    <w:multiLevelType w:val="multilevel"/>
    <w:tmpl w:val="9662B7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DA65A9"/>
    <w:multiLevelType w:val="multilevel"/>
    <w:tmpl w:val="A4BA0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532A99"/>
    <w:multiLevelType w:val="multilevel"/>
    <w:tmpl w:val="D0340D4E"/>
    <w:lvl w:ilvl="0">
      <w:start w:val="1"/>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A9774F"/>
    <w:multiLevelType w:val="multilevel"/>
    <w:tmpl w:val="E906346E"/>
    <w:lvl w:ilvl="0">
      <w:start w:val="29"/>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1B5528"/>
    <w:multiLevelType w:val="multilevel"/>
    <w:tmpl w:val="5FE0993C"/>
    <w:lvl w:ilvl="0">
      <w:start w:val="1"/>
      <w:numFmt w:val="decimal"/>
      <w:lvlText w:val="2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6B669E"/>
    <w:multiLevelType w:val="multilevel"/>
    <w:tmpl w:val="01D48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7309C0"/>
    <w:multiLevelType w:val="multilevel"/>
    <w:tmpl w:val="569CF26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92338B"/>
    <w:multiLevelType w:val="multilevel"/>
    <w:tmpl w:val="44D8A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175F9B"/>
    <w:multiLevelType w:val="multilevel"/>
    <w:tmpl w:val="18DE6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742677"/>
    <w:multiLevelType w:val="multilevel"/>
    <w:tmpl w:val="9DE4E2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B840C2"/>
    <w:multiLevelType w:val="multilevel"/>
    <w:tmpl w:val="2FDC76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BE35D0"/>
    <w:multiLevelType w:val="multilevel"/>
    <w:tmpl w:val="58BA5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5E0332"/>
    <w:multiLevelType w:val="multilevel"/>
    <w:tmpl w:val="A874F1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9C387A"/>
    <w:multiLevelType w:val="multilevel"/>
    <w:tmpl w:val="B4D4C52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A545E7"/>
    <w:multiLevelType w:val="multilevel"/>
    <w:tmpl w:val="C276D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084BC0"/>
    <w:multiLevelType w:val="multilevel"/>
    <w:tmpl w:val="A3B4E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D6AD2"/>
    <w:multiLevelType w:val="multilevel"/>
    <w:tmpl w:val="AC20D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D645DD"/>
    <w:multiLevelType w:val="multilevel"/>
    <w:tmpl w:val="D08C3A4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57716D8"/>
    <w:multiLevelType w:val="multilevel"/>
    <w:tmpl w:val="1BBE9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434A43"/>
    <w:multiLevelType w:val="multilevel"/>
    <w:tmpl w:val="4314E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C40873"/>
    <w:multiLevelType w:val="multilevel"/>
    <w:tmpl w:val="B652F9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655BAD"/>
    <w:multiLevelType w:val="multilevel"/>
    <w:tmpl w:val="AC92CBBE"/>
    <w:lvl w:ilvl="0">
      <w:start w:val="1"/>
      <w:numFmt w:val="decimal"/>
      <w:lvlText w:val="2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C62993"/>
    <w:multiLevelType w:val="multilevel"/>
    <w:tmpl w:val="664251CE"/>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A169BF"/>
    <w:multiLevelType w:val="multilevel"/>
    <w:tmpl w:val="37589CC8"/>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C9471A"/>
    <w:multiLevelType w:val="multilevel"/>
    <w:tmpl w:val="E62602C0"/>
    <w:lvl w:ilvl="0">
      <w:start w:val="5"/>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4A5F0E"/>
    <w:multiLevelType w:val="multilevel"/>
    <w:tmpl w:val="EDFC8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16637D"/>
    <w:multiLevelType w:val="multilevel"/>
    <w:tmpl w:val="F96EA7B2"/>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1D0B2B"/>
    <w:multiLevelType w:val="hybridMultilevel"/>
    <w:tmpl w:val="2DF2E36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A2646B"/>
    <w:multiLevelType w:val="multilevel"/>
    <w:tmpl w:val="53182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3C040C"/>
    <w:multiLevelType w:val="multilevel"/>
    <w:tmpl w:val="C512F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686785"/>
    <w:multiLevelType w:val="multilevel"/>
    <w:tmpl w:val="3BB86B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1951DE"/>
    <w:multiLevelType w:val="multilevel"/>
    <w:tmpl w:val="DC58B58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B15FEE"/>
    <w:multiLevelType w:val="multilevel"/>
    <w:tmpl w:val="EBBA05E4"/>
    <w:lvl w:ilvl="0">
      <w:start w:val="1"/>
      <w:numFmt w:val="decimal"/>
      <w:lvlText w:val="2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9131D2C"/>
    <w:multiLevelType w:val="hybridMultilevel"/>
    <w:tmpl w:val="3FB42954"/>
    <w:lvl w:ilvl="0" w:tplc="0419000F">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1868A8"/>
    <w:multiLevelType w:val="multilevel"/>
    <w:tmpl w:val="423A18BA"/>
    <w:lvl w:ilvl="0">
      <w:start w:val="15"/>
      <w:numFmt w:val="decimal"/>
      <w:lvlText w:val="%1."/>
      <w:lvlJc w:val="left"/>
      <w:pPr>
        <w:ind w:left="480" w:hanging="480"/>
      </w:pPr>
      <w:rPr>
        <w:rFonts w:hint="default"/>
        <w:b/>
      </w:rPr>
    </w:lvl>
    <w:lvl w:ilvl="1">
      <w:start w:val="1"/>
      <w:numFmt w:val="decimal"/>
      <w:lvlText w:val="%1.%2."/>
      <w:lvlJc w:val="left"/>
      <w:pPr>
        <w:ind w:left="880" w:hanging="48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num w:numId="1">
    <w:abstractNumId w:val="17"/>
  </w:num>
  <w:num w:numId="2">
    <w:abstractNumId w:val="12"/>
  </w:num>
  <w:num w:numId="3">
    <w:abstractNumId w:val="14"/>
  </w:num>
  <w:num w:numId="4">
    <w:abstractNumId w:val="0"/>
  </w:num>
  <w:num w:numId="5">
    <w:abstractNumId w:val="18"/>
  </w:num>
  <w:num w:numId="6">
    <w:abstractNumId w:val="9"/>
  </w:num>
  <w:num w:numId="7">
    <w:abstractNumId w:val="31"/>
  </w:num>
  <w:num w:numId="8">
    <w:abstractNumId w:val="4"/>
  </w:num>
  <w:num w:numId="9">
    <w:abstractNumId w:val="34"/>
  </w:num>
  <w:num w:numId="10">
    <w:abstractNumId w:val="20"/>
  </w:num>
  <w:num w:numId="11">
    <w:abstractNumId w:val="1"/>
  </w:num>
  <w:num w:numId="12">
    <w:abstractNumId w:val="2"/>
  </w:num>
  <w:num w:numId="13">
    <w:abstractNumId w:val="29"/>
  </w:num>
  <w:num w:numId="14">
    <w:abstractNumId w:val="26"/>
  </w:num>
  <w:num w:numId="15">
    <w:abstractNumId w:val="5"/>
  </w:num>
  <w:num w:numId="16">
    <w:abstractNumId w:val="23"/>
  </w:num>
  <w:num w:numId="17">
    <w:abstractNumId w:val="11"/>
  </w:num>
  <w:num w:numId="18">
    <w:abstractNumId w:val="13"/>
  </w:num>
  <w:num w:numId="19">
    <w:abstractNumId w:val="33"/>
  </w:num>
  <w:num w:numId="20">
    <w:abstractNumId w:val="27"/>
  </w:num>
  <w:num w:numId="21">
    <w:abstractNumId w:val="32"/>
  </w:num>
  <w:num w:numId="22">
    <w:abstractNumId w:val="21"/>
  </w:num>
  <w:num w:numId="23">
    <w:abstractNumId w:val="19"/>
  </w:num>
  <w:num w:numId="24">
    <w:abstractNumId w:val="28"/>
  </w:num>
  <w:num w:numId="25">
    <w:abstractNumId w:val="15"/>
  </w:num>
  <w:num w:numId="26">
    <w:abstractNumId w:val="8"/>
  </w:num>
  <w:num w:numId="27">
    <w:abstractNumId w:val="16"/>
  </w:num>
  <w:num w:numId="28">
    <w:abstractNumId w:val="24"/>
  </w:num>
  <w:num w:numId="29">
    <w:abstractNumId w:val="25"/>
  </w:num>
  <w:num w:numId="30">
    <w:abstractNumId w:val="22"/>
  </w:num>
  <w:num w:numId="31">
    <w:abstractNumId w:val="10"/>
  </w:num>
  <w:num w:numId="32">
    <w:abstractNumId w:val="35"/>
  </w:num>
  <w:num w:numId="33">
    <w:abstractNumId w:val="7"/>
  </w:num>
  <w:num w:numId="34">
    <w:abstractNumId w:val="3"/>
  </w:num>
  <w:num w:numId="35">
    <w:abstractNumId w:val="30"/>
  </w:num>
  <w:num w:numId="36">
    <w:abstractNumId w:val="36"/>
  </w:num>
  <w:num w:numId="37">
    <w:abstractNumId w:val="37"/>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D9"/>
    <w:rsid w:val="00014DB7"/>
    <w:rsid w:val="00025371"/>
    <w:rsid w:val="000442C6"/>
    <w:rsid w:val="00082029"/>
    <w:rsid w:val="000B6EBE"/>
    <w:rsid w:val="000C36C7"/>
    <w:rsid w:val="000C3AF6"/>
    <w:rsid w:val="001173A5"/>
    <w:rsid w:val="00122032"/>
    <w:rsid w:val="001415F9"/>
    <w:rsid w:val="00177936"/>
    <w:rsid w:val="00197DA2"/>
    <w:rsid w:val="002070A9"/>
    <w:rsid w:val="00226A4D"/>
    <w:rsid w:val="002564A0"/>
    <w:rsid w:val="0026235D"/>
    <w:rsid w:val="002666A9"/>
    <w:rsid w:val="002777C9"/>
    <w:rsid w:val="0028274B"/>
    <w:rsid w:val="002C108B"/>
    <w:rsid w:val="002D367D"/>
    <w:rsid w:val="003070D9"/>
    <w:rsid w:val="003153EF"/>
    <w:rsid w:val="003B0A13"/>
    <w:rsid w:val="003D4764"/>
    <w:rsid w:val="003F30AF"/>
    <w:rsid w:val="00420168"/>
    <w:rsid w:val="00422859"/>
    <w:rsid w:val="00460C45"/>
    <w:rsid w:val="004736C8"/>
    <w:rsid w:val="00490135"/>
    <w:rsid w:val="004C2805"/>
    <w:rsid w:val="004F713D"/>
    <w:rsid w:val="0050423F"/>
    <w:rsid w:val="005079E4"/>
    <w:rsid w:val="00565415"/>
    <w:rsid w:val="00566FF7"/>
    <w:rsid w:val="005B5380"/>
    <w:rsid w:val="005D6AA2"/>
    <w:rsid w:val="00611EAA"/>
    <w:rsid w:val="0062485E"/>
    <w:rsid w:val="0065220C"/>
    <w:rsid w:val="00655989"/>
    <w:rsid w:val="006F45D3"/>
    <w:rsid w:val="00701B4D"/>
    <w:rsid w:val="0070385D"/>
    <w:rsid w:val="007123F6"/>
    <w:rsid w:val="00733D6F"/>
    <w:rsid w:val="00746DD9"/>
    <w:rsid w:val="007F29B3"/>
    <w:rsid w:val="008101B2"/>
    <w:rsid w:val="00822C01"/>
    <w:rsid w:val="00826F9A"/>
    <w:rsid w:val="00841CC9"/>
    <w:rsid w:val="00850094"/>
    <w:rsid w:val="0085159D"/>
    <w:rsid w:val="008659F0"/>
    <w:rsid w:val="008915AC"/>
    <w:rsid w:val="008C0366"/>
    <w:rsid w:val="008F1F6B"/>
    <w:rsid w:val="008F53C6"/>
    <w:rsid w:val="00927FE5"/>
    <w:rsid w:val="00962849"/>
    <w:rsid w:val="0096435A"/>
    <w:rsid w:val="009B30F7"/>
    <w:rsid w:val="009C0A9B"/>
    <w:rsid w:val="009C2764"/>
    <w:rsid w:val="009D04D4"/>
    <w:rsid w:val="009F6D1A"/>
    <w:rsid w:val="00A141D9"/>
    <w:rsid w:val="00A423F3"/>
    <w:rsid w:val="00A6682B"/>
    <w:rsid w:val="00AA34BA"/>
    <w:rsid w:val="00AA66F4"/>
    <w:rsid w:val="00AC147B"/>
    <w:rsid w:val="00AC26AD"/>
    <w:rsid w:val="00AD3A3F"/>
    <w:rsid w:val="00AE73FC"/>
    <w:rsid w:val="00AF1B66"/>
    <w:rsid w:val="00B166ED"/>
    <w:rsid w:val="00B1726E"/>
    <w:rsid w:val="00B20F92"/>
    <w:rsid w:val="00B348B7"/>
    <w:rsid w:val="00B5577F"/>
    <w:rsid w:val="00B9665D"/>
    <w:rsid w:val="00BC1C26"/>
    <w:rsid w:val="00BC311D"/>
    <w:rsid w:val="00C4359E"/>
    <w:rsid w:val="00C81FDC"/>
    <w:rsid w:val="00CA79D7"/>
    <w:rsid w:val="00CC2CF2"/>
    <w:rsid w:val="00CD4055"/>
    <w:rsid w:val="00CE4F06"/>
    <w:rsid w:val="00D121D0"/>
    <w:rsid w:val="00D1286F"/>
    <w:rsid w:val="00D6030A"/>
    <w:rsid w:val="00D74BF9"/>
    <w:rsid w:val="00DB191B"/>
    <w:rsid w:val="00DB196C"/>
    <w:rsid w:val="00DE2CA5"/>
    <w:rsid w:val="00E5421E"/>
    <w:rsid w:val="00E80994"/>
    <w:rsid w:val="00E95647"/>
    <w:rsid w:val="00EF5A1A"/>
    <w:rsid w:val="00F00755"/>
    <w:rsid w:val="00F00B06"/>
    <w:rsid w:val="00F0655B"/>
    <w:rsid w:val="00F71245"/>
    <w:rsid w:val="00F95105"/>
    <w:rsid w:val="00FA0DCB"/>
    <w:rsid w:val="00FB68A3"/>
    <w:rsid w:val="00FF1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62BBA"/>
  <w15:docId w15:val="{C88402D1-5A35-4C7C-A794-81ADAE36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043AA7"/>
      <w:sz w:val="36"/>
      <w:szCs w:val="36"/>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color w:val="0A1DA0"/>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10">
    <w:name w:val="Заголовок №1"/>
    <w:basedOn w:val="a"/>
    <w:link w:val="1"/>
    <w:pPr>
      <w:shd w:val="clear" w:color="auto" w:fill="FFFFFF"/>
      <w:spacing w:after="240"/>
      <w:jc w:val="center"/>
      <w:outlineLvl w:val="0"/>
    </w:pPr>
    <w:rPr>
      <w:rFonts w:ascii="Times New Roman" w:eastAsia="Times New Roman" w:hAnsi="Times New Roman" w:cs="Times New Roman"/>
      <w:b/>
      <w:bCs/>
      <w:color w:val="043AA7"/>
      <w:sz w:val="36"/>
      <w:szCs w:val="36"/>
    </w:rPr>
  </w:style>
  <w:style w:type="paragraph" w:customStyle="1" w:styleId="20">
    <w:name w:val="Основной текст (2)"/>
    <w:basedOn w:val="a"/>
    <w:link w:val="2"/>
    <w:pPr>
      <w:shd w:val="clear" w:color="auto" w:fill="FFFFFF"/>
      <w:spacing w:after="300"/>
      <w:ind w:left="1500"/>
    </w:pPr>
    <w:rPr>
      <w:rFonts w:ascii="Times New Roman" w:eastAsia="Times New Roman" w:hAnsi="Times New Roman" w:cs="Times New Roman"/>
      <w:i/>
      <w:iCs/>
      <w:color w:val="0A1DA0"/>
      <w:sz w:val="32"/>
      <w:szCs w:val="32"/>
    </w:rPr>
  </w:style>
  <w:style w:type="paragraph" w:customStyle="1" w:styleId="22">
    <w:name w:val="Заголовок №2"/>
    <w:basedOn w:val="a"/>
    <w:link w:val="21"/>
    <w:pPr>
      <w:shd w:val="clear" w:color="auto" w:fill="FFFFFF"/>
      <w:spacing w:line="259" w:lineRule="auto"/>
      <w:jc w:val="center"/>
      <w:outlineLvl w:val="1"/>
    </w:pPr>
    <w:rPr>
      <w:rFonts w:ascii="Times New Roman" w:eastAsia="Times New Roman" w:hAnsi="Times New Roman" w:cs="Times New Roman"/>
      <w:b/>
      <w:bCs/>
      <w:sz w:val="22"/>
      <w:szCs w:val="22"/>
    </w:rPr>
  </w:style>
  <w:style w:type="paragraph" w:customStyle="1" w:styleId="11">
    <w:name w:val="Основной текст1"/>
    <w:basedOn w:val="a"/>
    <w:link w:val="a3"/>
    <w:pPr>
      <w:shd w:val="clear" w:color="auto" w:fill="FFFFFF"/>
      <w:spacing w:line="262" w:lineRule="auto"/>
      <w:ind w:firstLine="400"/>
    </w:pPr>
    <w:rPr>
      <w:rFonts w:ascii="Times New Roman" w:eastAsia="Times New Roman" w:hAnsi="Times New Roman" w:cs="Times New Roman"/>
      <w:sz w:val="22"/>
      <w:szCs w:val="22"/>
    </w:rPr>
  </w:style>
  <w:style w:type="paragraph" w:customStyle="1" w:styleId="a5">
    <w:name w:val="Другое"/>
    <w:basedOn w:val="a"/>
    <w:link w:val="a4"/>
    <w:pPr>
      <w:shd w:val="clear" w:color="auto" w:fill="FFFFFF"/>
      <w:spacing w:line="262" w:lineRule="auto"/>
      <w:ind w:firstLine="400"/>
    </w:pPr>
    <w:rPr>
      <w:rFonts w:ascii="Times New Roman" w:eastAsia="Times New Roman" w:hAnsi="Times New Roman" w:cs="Times New Roman"/>
      <w:sz w:val="22"/>
      <w:szCs w:val="22"/>
    </w:rPr>
  </w:style>
  <w:style w:type="paragraph" w:customStyle="1" w:styleId="ConsPlusTitle">
    <w:name w:val="ConsPlusTitle"/>
    <w:rsid w:val="000442C6"/>
    <w:pPr>
      <w:autoSpaceDE w:val="0"/>
      <w:autoSpaceDN w:val="0"/>
    </w:pPr>
    <w:rPr>
      <w:rFonts w:ascii="Calibri" w:eastAsia="Times New Roman" w:hAnsi="Calibri" w:cs="Calibri"/>
      <w:b/>
      <w:sz w:val="22"/>
      <w:szCs w:val="20"/>
      <w:lang w:bidi="ar-SA"/>
    </w:rPr>
  </w:style>
  <w:style w:type="paragraph" w:styleId="a6">
    <w:name w:val="Normal (Web)"/>
    <w:basedOn w:val="a"/>
    <w:uiPriority w:val="99"/>
    <w:rsid w:val="000442C6"/>
    <w:pPr>
      <w:widowControl/>
      <w:spacing w:before="100" w:beforeAutospacing="1" w:after="100" w:afterAutospacing="1"/>
    </w:pPr>
    <w:rPr>
      <w:rFonts w:ascii="Arial Unicode MS" w:eastAsia="Arial Unicode MS" w:hAnsi="Arial Unicode MS" w:cs="Arial Unicode MS"/>
      <w:color w:val="auto"/>
      <w:lang w:bidi="ar-SA"/>
    </w:rPr>
  </w:style>
  <w:style w:type="paragraph" w:styleId="a7">
    <w:name w:val="Body Text"/>
    <w:basedOn w:val="a"/>
    <w:link w:val="a8"/>
    <w:rsid w:val="000442C6"/>
    <w:pPr>
      <w:widowControl/>
      <w:spacing w:after="120"/>
    </w:pPr>
    <w:rPr>
      <w:rFonts w:ascii="Times New Roman" w:eastAsia="Times New Roman" w:hAnsi="Times New Roman" w:cs="Times New Roman"/>
      <w:color w:val="auto"/>
      <w:lang w:bidi="ar-SA"/>
    </w:rPr>
  </w:style>
  <w:style w:type="character" w:customStyle="1" w:styleId="a8">
    <w:name w:val="Основной текст Знак"/>
    <w:basedOn w:val="a0"/>
    <w:link w:val="a7"/>
    <w:rsid w:val="000442C6"/>
    <w:rPr>
      <w:rFonts w:ascii="Times New Roman" w:eastAsia="Times New Roman" w:hAnsi="Times New Roman" w:cs="Times New Roman"/>
      <w:lang w:bidi="ar-SA"/>
    </w:rPr>
  </w:style>
  <w:style w:type="paragraph" w:customStyle="1" w:styleId="ConsPlusNormal">
    <w:name w:val="ConsPlusNormal"/>
    <w:rsid w:val="004F713D"/>
    <w:pPr>
      <w:autoSpaceDE w:val="0"/>
      <w:autoSpaceDN w:val="0"/>
    </w:pPr>
    <w:rPr>
      <w:rFonts w:ascii="Times New Roman" w:eastAsiaTheme="minorEastAsia" w:hAnsi="Times New Roman" w:cs="Times New Roman"/>
      <w:szCs w:val="22"/>
      <w:lang w:bidi="ar-SA"/>
    </w:rPr>
  </w:style>
  <w:style w:type="paragraph" w:customStyle="1" w:styleId="ConsPlusNormal1">
    <w:name w:val="ConsPlusNormal1"/>
    <w:rsid w:val="0028274B"/>
    <w:pPr>
      <w:autoSpaceDE w:val="0"/>
      <w:autoSpaceDN w:val="0"/>
    </w:pPr>
    <w:rPr>
      <w:rFonts w:ascii="Times New Roman" w:eastAsiaTheme="minorEastAsia" w:hAnsi="Times New Roman"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09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37&amp;date=16.09.2025" TargetMode="External"/><Relationship Id="rId13" Type="http://schemas.openxmlformats.org/officeDocument/2006/relationships/hyperlink" Target="https://login.consultant.ru/link/?req=doc&amp;base=LAW&amp;n=495137&amp;date=13.08.2025&amp;dst=339&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137&amp;date=13.08.2025&amp;dst=336&amp;fie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480&amp;date=13.08.2025&amp;dst=100469&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93980&amp;date=13.08.2025&amp;dst=100003&amp;field=134" TargetMode="External"/><Relationship Id="rId10" Type="http://schemas.openxmlformats.org/officeDocument/2006/relationships/hyperlink" Target="https://login.consultant.ru/link/?req=doc&amp;base=LAW&amp;n=442435&amp;date=16.09.2025" TargetMode="External"/><Relationship Id="rId4" Type="http://schemas.openxmlformats.org/officeDocument/2006/relationships/settings" Target="settings.xml"/><Relationship Id="rId9" Type="http://schemas.openxmlformats.org/officeDocument/2006/relationships/hyperlink" Target="https://login.consultant.ru/link/?req=doc&amp;base=LAW&amp;n=495137&amp;date=16.09.2025" TargetMode="External"/><Relationship Id="rId14" Type="http://schemas.openxmlformats.org/officeDocument/2006/relationships/hyperlink" Target="https://login.consultant.ru/link/?req=doc&amp;base=LAW&amp;n=495137&amp;date=13.08.2025&amp;dst=1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72F52-99CA-4286-8C2C-7885284F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27</Pages>
  <Words>17201</Words>
  <Characters>98049</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USER-18-052</dc:creator>
  <cp:keywords/>
  <dc:description/>
  <cp:lastModifiedBy>USER-18-052</cp:lastModifiedBy>
  <cp:revision>26</cp:revision>
  <dcterms:created xsi:type="dcterms:W3CDTF">2025-07-08T11:55:00Z</dcterms:created>
  <dcterms:modified xsi:type="dcterms:W3CDTF">2025-09-17T14:57:00Z</dcterms:modified>
</cp:coreProperties>
</file>