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8190" w14:textId="77777777" w:rsidR="00B84499" w:rsidRDefault="00B84499" w:rsidP="00B84499">
      <w:pPr>
        <w:pStyle w:val="Default"/>
      </w:pPr>
    </w:p>
    <w:p w14:paraId="5CFC5125" w14:textId="77777777" w:rsidR="00B84499" w:rsidRDefault="00B84499" w:rsidP="00B84499">
      <w:pPr>
        <w:pStyle w:val="Default"/>
        <w:spacing w:after="160"/>
        <w:jc w:val="center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Р Е Ш Е Н И Е </w:t>
      </w:r>
    </w:p>
    <w:p w14:paraId="3F2DA80F" w14:textId="7FF5F202" w:rsidR="00B84499" w:rsidRDefault="005E6E47" w:rsidP="006F072A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(проект)</w:t>
      </w:r>
    </w:p>
    <w:p w14:paraId="4640C478" w14:textId="77777777" w:rsidR="006F072A" w:rsidRPr="006F072A" w:rsidRDefault="006F072A" w:rsidP="006F072A">
      <w:pPr>
        <w:pStyle w:val="Default"/>
        <w:jc w:val="center"/>
        <w:rPr>
          <w:color w:val="auto"/>
          <w:sz w:val="28"/>
          <w:szCs w:val="28"/>
        </w:rPr>
      </w:pPr>
    </w:p>
    <w:p w14:paraId="20EF1FF8" w14:textId="77777777" w:rsidR="006F072A" w:rsidRPr="006F072A" w:rsidRDefault="006F072A" w:rsidP="006F072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14:paraId="5216201D" w14:textId="376C5D2F" w:rsidR="001B753B" w:rsidRPr="007F0B9F" w:rsidRDefault="001B753B" w:rsidP="001B753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0B9F">
        <w:rPr>
          <w:b/>
          <w:bCs/>
          <w:sz w:val="28"/>
          <w:szCs w:val="28"/>
        </w:rPr>
        <w:t xml:space="preserve">Об утверждении Положения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5E6E47">
        <w:rPr>
          <w:b/>
          <w:bCs/>
          <w:sz w:val="28"/>
          <w:szCs w:val="28"/>
        </w:rPr>
        <w:t xml:space="preserve">в Рузском </w:t>
      </w:r>
      <w:r>
        <w:rPr>
          <w:b/>
          <w:bCs/>
          <w:sz w:val="28"/>
          <w:szCs w:val="28"/>
        </w:rPr>
        <w:t>муниципально</w:t>
      </w:r>
      <w:r w:rsidR="005E6E47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</w:t>
      </w:r>
      <w:r w:rsidR="005E6E47">
        <w:rPr>
          <w:b/>
          <w:bCs/>
          <w:sz w:val="28"/>
          <w:szCs w:val="28"/>
        </w:rPr>
        <w:t>округе</w:t>
      </w:r>
      <w:r>
        <w:rPr>
          <w:b/>
          <w:bCs/>
          <w:sz w:val="28"/>
          <w:szCs w:val="28"/>
        </w:rPr>
        <w:t xml:space="preserve"> </w:t>
      </w:r>
      <w:r w:rsidRPr="007F0B9F">
        <w:rPr>
          <w:b/>
          <w:bCs/>
          <w:sz w:val="28"/>
          <w:szCs w:val="28"/>
        </w:rPr>
        <w:t>Московской области</w:t>
      </w:r>
    </w:p>
    <w:p w14:paraId="35DAD885" w14:textId="77777777" w:rsidR="001B753B" w:rsidRDefault="001B753B" w:rsidP="001B753B">
      <w:pPr>
        <w:autoSpaceDE w:val="0"/>
        <w:autoSpaceDN w:val="0"/>
        <w:adjustRightInd w:val="0"/>
        <w:rPr>
          <w:sz w:val="28"/>
          <w:szCs w:val="28"/>
        </w:rPr>
      </w:pPr>
    </w:p>
    <w:p w14:paraId="27B133F2" w14:textId="77777777" w:rsidR="001B753B" w:rsidRPr="00DF1277" w:rsidRDefault="001B753B" w:rsidP="001B753B">
      <w:pPr>
        <w:autoSpaceDE w:val="0"/>
        <w:autoSpaceDN w:val="0"/>
        <w:adjustRightInd w:val="0"/>
        <w:rPr>
          <w:sz w:val="28"/>
          <w:szCs w:val="28"/>
        </w:rPr>
      </w:pPr>
    </w:p>
    <w:p w14:paraId="4B60081A" w14:textId="533E0739" w:rsidR="001B753B" w:rsidRDefault="001B753B" w:rsidP="001B753B">
      <w:pPr>
        <w:shd w:val="clear" w:color="auto" w:fill="FFFFFF"/>
        <w:ind w:left="57" w:firstLine="709"/>
        <w:jc w:val="both"/>
        <w:textAlignment w:val="baseline"/>
        <w:rPr>
          <w:spacing w:val="2"/>
          <w:sz w:val="28"/>
          <w:szCs w:val="28"/>
        </w:rPr>
      </w:pPr>
      <w:r w:rsidRPr="00036F6F">
        <w:rPr>
          <w:spacing w:val="2"/>
          <w:sz w:val="28"/>
          <w:szCs w:val="28"/>
        </w:rPr>
        <w:t xml:space="preserve">В соответствии с </w:t>
      </w:r>
      <w:r w:rsidR="00EF1E1E">
        <w:rPr>
          <w:spacing w:val="2"/>
          <w:sz w:val="28"/>
          <w:szCs w:val="28"/>
        </w:rPr>
        <w:t xml:space="preserve"> Федеральным законом от 20.03.2025 № 33-ФЗ </w:t>
      </w:r>
      <w:r w:rsidR="00EF1E1E">
        <w:rPr>
          <w:spacing w:val="2"/>
          <w:sz w:val="28"/>
          <w:szCs w:val="28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Pr="00036F6F">
        <w:rPr>
          <w:spacing w:val="2"/>
          <w:sz w:val="28"/>
          <w:szCs w:val="28"/>
        </w:rPr>
        <w:t>Федеральным законом от 06.10.2003 № 131-ФЗ «Об общих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принципах организации местного самоуправления в Российской Федерации»,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 xml:space="preserve">Федеральным законом от 08.11.2007 № 257-ФЗ </w:t>
      </w:r>
      <w:r w:rsidR="00EF1E1E">
        <w:rPr>
          <w:spacing w:val="2"/>
          <w:sz w:val="28"/>
          <w:szCs w:val="28"/>
        </w:rPr>
        <w:br/>
      </w:r>
      <w:r w:rsidRPr="00036F6F">
        <w:rPr>
          <w:spacing w:val="2"/>
          <w:sz w:val="28"/>
          <w:szCs w:val="28"/>
        </w:rPr>
        <w:t>«Об автомобильных дорогах и дорожной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деятельности в Российской Федерации и о внесении изменений в отдельные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законодательные акты Российской Федерации», Федеральн</w:t>
      </w:r>
      <w:r w:rsidR="004A4013">
        <w:rPr>
          <w:spacing w:val="2"/>
          <w:sz w:val="28"/>
          <w:szCs w:val="28"/>
        </w:rPr>
        <w:t>ы</w:t>
      </w:r>
      <w:r w:rsidRPr="00036F6F">
        <w:rPr>
          <w:spacing w:val="2"/>
          <w:sz w:val="28"/>
          <w:szCs w:val="28"/>
        </w:rPr>
        <w:t>м законом от 29.12.2017 №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 xml:space="preserve">443-ФЗ </w:t>
      </w:r>
      <w:r w:rsidR="00EF1E1E">
        <w:rPr>
          <w:spacing w:val="2"/>
          <w:sz w:val="28"/>
          <w:szCs w:val="28"/>
        </w:rPr>
        <w:br/>
      </w:r>
      <w:r w:rsidRPr="00036F6F">
        <w:rPr>
          <w:spacing w:val="2"/>
          <w:sz w:val="28"/>
          <w:szCs w:val="28"/>
        </w:rPr>
        <w:t>«Об организации дорожного движения в Российской Федерации и о внесении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изменений в отдельные законодательные акты Российской Федерации», Федеральным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 xml:space="preserve">законом от 10.12.1995 № 196-ФЗ </w:t>
      </w:r>
      <w:r w:rsidR="00EF1E1E">
        <w:rPr>
          <w:spacing w:val="2"/>
          <w:sz w:val="28"/>
          <w:szCs w:val="28"/>
        </w:rPr>
        <w:br/>
      </w:r>
      <w:r w:rsidRPr="00036F6F">
        <w:rPr>
          <w:spacing w:val="2"/>
          <w:sz w:val="28"/>
          <w:szCs w:val="28"/>
        </w:rPr>
        <w:t>«О безопасности дорожного движения», Федеральным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законом от 24.11.1995 № 181-ФЗ «О социальной защите инвалидов в Российской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Федерации», Законом Московской области от 30.12.2014 № 191/2014-ОЗ</w:t>
      </w:r>
      <w:r>
        <w:rPr>
          <w:spacing w:val="2"/>
          <w:sz w:val="28"/>
          <w:szCs w:val="28"/>
        </w:rPr>
        <w:t xml:space="preserve"> </w:t>
      </w:r>
      <w:r w:rsidR="00EF1E1E">
        <w:rPr>
          <w:spacing w:val="2"/>
          <w:sz w:val="28"/>
          <w:szCs w:val="28"/>
        </w:rPr>
        <w:br/>
      </w:r>
      <w:r w:rsidRPr="00036F6F">
        <w:rPr>
          <w:spacing w:val="2"/>
          <w:sz w:val="28"/>
          <w:szCs w:val="28"/>
        </w:rPr>
        <w:t xml:space="preserve">«О регулировании дополнительных вопросов в сфере благоустройства </w:t>
      </w:r>
      <w:r w:rsidR="00EF1E1E">
        <w:rPr>
          <w:spacing w:val="2"/>
          <w:sz w:val="28"/>
          <w:szCs w:val="28"/>
        </w:rPr>
        <w:br/>
      </w:r>
      <w:r w:rsidRPr="00036F6F">
        <w:rPr>
          <w:spacing w:val="2"/>
          <w:sz w:val="28"/>
          <w:szCs w:val="28"/>
        </w:rPr>
        <w:t>в Московской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 xml:space="preserve">области», Законом Московской области от 13.06.2019 </w:t>
      </w:r>
      <w:r w:rsidR="00EF1E1E">
        <w:rPr>
          <w:spacing w:val="2"/>
          <w:sz w:val="28"/>
          <w:szCs w:val="28"/>
        </w:rPr>
        <w:br/>
      </w:r>
      <w:r w:rsidRPr="00036F6F">
        <w:rPr>
          <w:spacing w:val="2"/>
          <w:sz w:val="28"/>
          <w:szCs w:val="28"/>
        </w:rPr>
        <w:t>№ 109/2019-ОЗ «Об организации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дорожного движения в Московской области и о внесении изменения в Закон Московской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области «О временных ограничениях или прекращении движения транспортных средств</w:t>
      </w:r>
      <w:r>
        <w:rPr>
          <w:spacing w:val="2"/>
          <w:sz w:val="28"/>
          <w:szCs w:val="28"/>
        </w:rPr>
        <w:t xml:space="preserve"> </w:t>
      </w:r>
      <w:r w:rsidR="00EF1E1E">
        <w:rPr>
          <w:spacing w:val="2"/>
          <w:sz w:val="28"/>
          <w:szCs w:val="28"/>
        </w:rPr>
        <w:br/>
      </w:r>
      <w:r w:rsidRPr="00036F6F">
        <w:rPr>
          <w:spacing w:val="2"/>
          <w:sz w:val="28"/>
          <w:szCs w:val="28"/>
        </w:rPr>
        <w:t>по автомобильным дорогам на территории Московской области»,</w:t>
      </w:r>
      <w:r>
        <w:rPr>
          <w:spacing w:val="2"/>
          <w:sz w:val="28"/>
          <w:szCs w:val="28"/>
        </w:rPr>
        <w:t xml:space="preserve"> </w:t>
      </w:r>
      <w:r w:rsidR="004A4013">
        <w:rPr>
          <w:spacing w:val="2"/>
          <w:sz w:val="28"/>
          <w:szCs w:val="28"/>
        </w:rPr>
        <w:t>п</w:t>
      </w:r>
      <w:r>
        <w:rPr>
          <w:spacing w:val="2"/>
          <w:sz w:val="28"/>
          <w:szCs w:val="28"/>
        </w:rPr>
        <w:t xml:space="preserve">остановлением Правительства </w:t>
      </w:r>
      <w:r w:rsidRPr="00AB492F">
        <w:rPr>
          <w:spacing w:val="2"/>
          <w:sz w:val="28"/>
          <w:szCs w:val="28"/>
        </w:rPr>
        <w:t xml:space="preserve">Московской области от 24.09.2024 </w:t>
      </w:r>
      <w:r w:rsidR="00EF1E1E">
        <w:rPr>
          <w:spacing w:val="2"/>
          <w:sz w:val="28"/>
          <w:szCs w:val="28"/>
        </w:rPr>
        <w:br/>
      </w:r>
      <w:r w:rsidRPr="00AB492F">
        <w:rPr>
          <w:spacing w:val="2"/>
          <w:sz w:val="28"/>
          <w:szCs w:val="28"/>
        </w:rPr>
        <w:t xml:space="preserve">№ 1040-ПП «О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 Московской области, и некоторых вопросах создания </w:t>
      </w:r>
      <w:r w:rsidR="00EF1E1E">
        <w:rPr>
          <w:spacing w:val="2"/>
          <w:sz w:val="28"/>
          <w:szCs w:val="28"/>
        </w:rPr>
        <w:br/>
      </w:r>
      <w:r w:rsidRPr="00AB492F">
        <w:rPr>
          <w:spacing w:val="2"/>
          <w:sz w:val="28"/>
          <w:szCs w:val="28"/>
        </w:rPr>
        <w:t>и использования парковочного пространства на территории Московской области»</w:t>
      </w:r>
      <w:r>
        <w:rPr>
          <w:spacing w:val="2"/>
          <w:sz w:val="28"/>
          <w:szCs w:val="28"/>
        </w:rPr>
        <w:t xml:space="preserve">, </w:t>
      </w:r>
      <w:r w:rsidRPr="00036F6F">
        <w:rPr>
          <w:spacing w:val="2"/>
          <w:sz w:val="28"/>
          <w:szCs w:val="28"/>
        </w:rPr>
        <w:t>руководствуясь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 xml:space="preserve">Уставом </w:t>
      </w:r>
      <w:r w:rsidR="005E6E47">
        <w:rPr>
          <w:spacing w:val="2"/>
          <w:sz w:val="28"/>
          <w:szCs w:val="28"/>
        </w:rPr>
        <w:t xml:space="preserve">Рузского </w:t>
      </w:r>
      <w:r w:rsidR="00806266">
        <w:rPr>
          <w:spacing w:val="2"/>
          <w:sz w:val="28"/>
          <w:szCs w:val="28"/>
        </w:rPr>
        <w:t xml:space="preserve">муниципального </w:t>
      </w:r>
      <w:r w:rsidRPr="00036F6F">
        <w:rPr>
          <w:spacing w:val="2"/>
          <w:sz w:val="28"/>
          <w:szCs w:val="28"/>
        </w:rPr>
        <w:t>округа</w:t>
      </w:r>
      <w:r w:rsidR="00806266"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Московской области</w:t>
      </w:r>
      <w:r w:rsidR="00EF1E1E">
        <w:rPr>
          <w:spacing w:val="2"/>
          <w:sz w:val="28"/>
          <w:szCs w:val="28"/>
        </w:rPr>
        <w:t>,</w:t>
      </w:r>
    </w:p>
    <w:p w14:paraId="72972BE1" w14:textId="77777777" w:rsidR="00EF1E1E" w:rsidRPr="001B753B" w:rsidRDefault="00EF1E1E" w:rsidP="001B753B">
      <w:pPr>
        <w:shd w:val="clear" w:color="auto" w:fill="FFFFFF"/>
        <w:ind w:left="57" w:firstLine="709"/>
        <w:jc w:val="both"/>
        <w:textAlignment w:val="baseline"/>
        <w:rPr>
          <w:spacing w:val="2"/>
          <w:sz w:val="28"/>
          <w:szCs w:val="28"/>
        </w:rPr>
      </w:pPr>
    </w:p>
    <w:p w14:paraId="7970A634" w14:textId="2B831466" w:rsidR="001B753B" w:rsidRPr="00EF1E1E" w:rsidRDefault="00EF1E1E" w:rsidP="001B753B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Рузского муниципального округа Московской области решил:</w:t>
      </w:r>
    </w:p>
    <w:p w14:paraId="3B357E68" w14:textId="77777777" w:rsidR="00EF1E1E" w:rsidRDefault="00EF1E1E" w:rsidP="001B753B">
      <w:pPr>
        <w:ind w:firstLine="851"/>
        <w:jc w:val="center"/>
        <w:rPr>
          <w:sz w:val="28"/>
          <w:szCs w:val="28"/>
        </w:rPr>
      </w:pPr>
    </w:p>
    <w:p w14:paraId="71A52049" w14:textId="7E4DD24D" w:rsidR="001B753B" w:rsidRDefault="001B753B" w:rsidP="001B753B">
      <w:pPr>
        <w:ind w:firstLine="851"/>
        <w:jc w:val="both"/>
        <w:rPr>
          <w:sz w:val="28"/>
          <w:szCs w:val="28"/>
        </w:rPr>
      </w:pPr>
      <w:r w:rsidRPr="00036F6F">
        <w:rPr>
          <w:sz w:val="28"/>
          <w:szCs w:val="28"/>
        </w:rPr>
        <w:t xml:space="preserve">1. Утвердить Положение о создании и использовании, в том числе на платной основе, парковок (парковочных мест), расположенных на </w:t>
      </w:r>
      <w:r w:rsidRPr="00036F6F">
        <w:rPr>
          <w:sz w:val="28"/>
          <w:szCs w:val="28"/>
        </w:rPr>
        <w:lastRenderedPageBreak/>
        <w:t xml:space="preserve">автомобильных дорогах общего пользования местного значения </w:t>
      </w:r>
      <w:r w:rsidR="00441B24">
        <w:rPr>
          <w:sz w:val="28"/>
          <w:szCs w:val="28"/>
        </w:rPr>
        <w:t xml:space="preserve">Рузского </w:t>
      </w:r>
      <w:r>
        <w:rPr>
          <w:sz w:val="28"/>
          <w:szCs w:val="28"/>
        </w:rPr>
        <w:t xml:space="preserve">муниципального </w:t>
      </w:r>
      <w:r w:rsidRPr="00036F6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036F6F">
        <w:rPr>
          <w:sz w:val="28"/>
          <w:szCs w:val="28"/>
        </w:rPr>
        <w:t xml:space="preserve">Московской области (прилагается). </w:t>
      </w:r>
    </w:p>
    <w:p w14:paraId="66D4730C" w14:textId="21EAE977" w:rsidR="001B753B" w:rsidRDefault="001B753B" w:rsidP="00441B24">
      <w:pPr>
        <w:ind w:firstLine="708"/>
        <w:jc w:val="both"/>
        <w:rPr>
          <w:sz w:val="28"/>
          <w:szCs w:val="28"/>
        </w:rPr>
      </w:pPr>
      <w:r w:rsidRPr="00036F6F">
        <w:rPr>
          <w:sz w:val="28"/>
          <w:szCs w:val="28"/>
        </w:rPr>
        <w:t xml:space="preserve">2. </w:t>
      </w:r>
      <w:r w:rsidR="00441B24" w:rsidRPr="00441B24">
        <w:rPr>
          <w:sz w:val="28"/>
          <w:szCs w:val="28"/>
        </w:rPr>
        <w:t>Разместить настоящее решение в сетевом издании-официальном сайте Рузского муниципального округа Московской области в информационно-телекоммуникационной сети</w:t>
      </w:r>
      <w:r w:rsidR="00441B24">
        <w:rPr>
          <w:sz w:val="28"/>
          <w:szCs w:val="28"/>
        </w:rPr>
        <w:t xml:space="preserve"> </w:t>
      </w:r>
      <w:r w:rsidR="00441B24" w:rsidRPr="00441B24">
        <w:rPr>
          <w:sz w:val="28"/>
          <w:szCs w:val="28"/>
        </w:rPr>
        <w:t>«Интернет» RUZAREGION.RU</w:t>
      </w:r>
      <w:r>
        <w:rPr>
          <w:sz w:val="28"/>
          <w:szCs w:val="28"/>
        </w:rPr>
        <w:t>.</w:t>
      </w:r>
    </w:p>
    <w:p w14:paraId="7F4E8E2A" w14:textId="212CE420" w:rsidR="001B753B" w:rsidRDefault="001B753B" w:rsidP="001B753B">
      <w:pPr>
        <w:ind w:firstLine="708"/>
        <w:jc w:val="both"/>
        <w:rPr>
          <w:sz w:val="28"/>
          <w:szCs w:val="28"/>
        </w:rPr>
      </w:pPr>
      <w:r w:rsidRPr="00036F6F">
        <w:rPr>
          <w:sz w:val="28"/>
          <w:szCs w:val="28"/>
        </w:rPr>
        <w:t>3. Настоящее решение вступает в силу с</w:t>
      </w:r>
      <w:r w:rsidR="00AA3D5D">
        <w:rPr>
          <w:sz w:val="28"/>
          <w:szCs w:val="28"/>
        </w:rPr>
        <w:t xml:space="preserve">о дня его официального </w:t>
      </w:r>
      <w:r w:rsidRPr="00036F6F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14:paraId="3219F0F6" w14:textId="6BADEF1D" w:rsidR="001B753B" w:rsidRDefault="001B753B" w:rsidP="001B753B">
      <w:pPr>
        <w:jc w:val="both"/>
        <w:rPr>
          <w:sz w:val="28"/>
          <w:szCs w:val="28"/>
        </w:rPr>
      </w:pPr>
    </w:p>
    <w:p w14:paraId="0ABB1A5C" w14:textId="46EEE169" w:rsidR="00EF1E1E" w:rsidRDefault="00EF1E1E" w:rsidP="001B753B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1E1E" w14:paraId="00F1DF7D" w14:textId="77777777" w:rsidTr="00EF1E1E">
        <w:tc>
          <w:tcPr>
            <w:tcW w:w="4672" w:type="dxa"/>
          </w:tcPr>
          <w:p w14:paraId="26B16D43" w14:textId="77777777" w:rsidR="00EF1E1E" w:rsidRDefault="00EF1E1E" w:rsidP="001B7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Рузского </w:t>
            </w:r>
          </w:p>
          <w:p w14:paraId="05A031F4" w14:textId="77777777" w:rsidR="00EF1E1E" w:rsidRDefault="00EF1E1E" w:rsidP="001B7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округа </w:t>
            </w:r>
          </w:p>
          <w:p w14:paraId="0D8BEAF1" w14:textId="7FB95FE1" w:rsidR="00EF1E1E" w:rsidRDefault="00EF1E1E" w:rsidP="001B7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Московской области</w:t>
            </w:r>
          </w:p>
          <w:p w14:paraId="7414A49E" w14:textId="6DA910D0" w:rsidR="00EF1E1E" w:rsidRDefault="00EF1E1E" w:rsidP="001B753B">
            <w:pPr>
              <w:jc w:val="both"/>
              <w:rPr>
                <w:sz w:val="28"/>
                <w:szCs w:val="28"/>
              </w:rPr>
            </w:pPr>
          </w:p>
          <w:p w14:paraId="09F6FE17" w14:textId="77777777" w:rsidR="00EF1E1E" w:rsidRDefault="00EF1E1E" w:rsidP="001B753B">
            <w:pPr>
              <w:jc w:val="both"/>
              <w:rPr>
                <w:sz w:val="28"/>
                <w:szCs w:val="28"/>
              </w:rPr>
            </w:pPr>
          </w:p>
          <w:p w14:paraId="1E77C569" w14:textId="20565243" w:rsidR="00EF1E1E" w:rsidRDefault="00EF1E1E" w:rsidP="001B7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А.А. </w:t>
            </w:r>
            <w:proofErr w:type="spellStart"/>
            <w:r>
              <w:rPr>
                <w:sz w:val="28"/>
                <w:szCs w:val="28"/>
              </w:rPr>
              <w:t>Горбылёв</w:t>
            </w:r>
            <w:proofErr w:type="spellEnd"/>
          </w:p>
        </w:tc>
        <w:tc>
          <w:tcPr>
            <w:tcW w:w="4673" w:type="dxa"/>
          </w:tcPr>
          <w:p w14:paraId="1823FCB6" w14:textId="77777777" w:rsidR="00EF1E1E" w:rsidRDefault="00EF1E1E" w:rsidP="001B7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Рузского муниципального округа Московской области </w:t>
            </w:r>
          </w:p>
          <w:p w14:paraId="261466A1" w14:textId="637E7C04" w:rsidR="00EF1E1E" w:rsidRDefault="00EF1E1E" w:rsidP="001B753B">
            <w:pPr>
              <w:jc w:val="both"/>
              <w:rPr>
                <w:sz w:val="28"/>
                <w:szCs w:val="28"/>
              </w:rPr>
            </w:pPr>
          </w:p>
          <w:p w14:paraId="0668801F" w14:textId="77777777" w:rsidR="00EF1E1E" w:rsidRDefault="00EF1E1E" w:rsidP="001B753B">
            <w:pPr>
              <w:jc w:val="both"/>
              <w:rPr>
                <w:sz w:val="28"/>
                <w:szCs w:val="28"/>
              </w:rPr>
            </w:pPr>
          </w:p>
          <w:p w14:paraId="73DD0410" w14:textId="3A435B8A" w:rsidR="00EF1E1E" w:rsidRDefault="00EF1E1E" w:rsidP="001B7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И.А. </w:t>
            </w:r>
            <w:proofErr w:type="spellStart"/>
            <w:r>
              <w:rPr>
                <w:sz w:val="28"/>
                <w:szCs w:val="28"/>
              </w:rPr>
              <w:t>Вереина</w:t>
            </w:r>
            <w:proofErr w:type="spellEnd"/>
          </w:p>
        </w:tc>
      </w:tr>
    </w:tbl>
    <w:p w14:paraId="554A5681" w14:textId="77777777" w:rsidR="00EF1E1E" w:rsidRDefault="00EF1E1E" w:rsidP="001B753B">
      <w:pPr>
        <w:jc w:val="both"/>
        <w:rPr>
          <w:sz w:val="28"/>
          <w:szCs w:val="28"/>
        </w:rPr>
      </w:pPr>
    </w:p>
    <w:p w14:paraId="307CFCEA" w14:textId="77777777" w:rsidR="00433328" w:rsidRDefault="00433328" w:rsidP="001B753B">
      <w:pPr>
        <w:jc w:val="both"/>
        <w:rPr>
          <w:sz w:val="28"/>
          <w:szCs w:val="28"/>
        </w:rPr>
      </w:pPr>
    </w:p>
    <w:p w14:paraId="4BA014ED" w14:textId="7A165CB6" w:rsidR="001B753B" w:rsidRDefault="004A4013" w:rsidP="001B75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3D5D">
        <w:rPr>
          <w:sz w:val="28"/>
          <w:szCs w:val="28"/>
        </w:rPr>
        <w:t xml:space="preserve">  </w:t>
      </w:r>
    </w:p>
    <w:p w14:paraId="574F9BA4" w14:textId="77777777" w:rsidR="001B753B" w:rsidRDefault="001B753B" w:rsidP="001B753B">
      <w:pPr>
        <w:jc w:val="both"/>
        <w:rPr>
          <w:sz w:val="28"/>
          <w:szCs w:val="28"/>
        </w:rPr>
      </w:pPr>
    </w:p>
    <w:p w14:paraId="2412D0BA" w14:textId="77777777" w:rsidR="001B753B" w:rsidRDefault="001B753B" w:rsidP="001B753B">
      <w:pPr>
        <w:jc w:val="both"/>
        <w:rPr>
          <w:sz w:val="28"/>
          <w:szCs w:val="28"/>
        </w:rPr>
      </w:pPr>
    </w:p>
    <w:p w14:paraId="00DE2380" w14:textId="77777777" w:rsidR="001B753B" w:rsidRDefault="001B753B" w:rsidP="001B753B">
      <w:pPr>
        <w:jc w:val="both"/>
        <w:rPr>
          <w:sz w:val="28"/>
          <w:szCs w:val="28"/>
        </w:rPr>
      </w:pPr>
    </w:p>
    <w:p w14:paraId="65049441" w14:textId="77777777" w:rsidR="001B753B" w:rsidRDefault="001B753B" w:rsidP="001B753B">
      <w:pPr>
        <w:jc w:val="both"/>
        <w:rPr>
          <w:sz w:val="28"/>
          <w:szCs w:val="28"/>
        </w:rPr>
      </w:pPr>
    </w:p>
    <w:p w14:paraId="7BB868A3" w14:textId="77777777" w:rsidR="001B753B" w:rsidRDefault="001B753B" w:rsidP="001B753B">
      <w:pPr>
        <w:jc w:val="both"/>
        <w:rPr>
          <w:sz w:val="28"/>
          <w:szCs w:val="28"/>
        </w:rPr>
      </w:pPr>
    </w:p>
    <w:p w14:paraId="6C933783" w14:textId="77777777" w:rsidR="001B753B" w:rsidRDefault="001B753B" w:rsidP="001B753B">
      <w:pPr>
        <w:jc w:val="both"/>
        <w:rPr>
          <w:sz w:val="28"/>
          <w:szCs w:val="28"/>
        </w:rPr>
      </w:pPr>
    </w:p>
    <w:p w14:paraId="66C597FF" w14:textId="77777777" w:rsidR="001B753B" w:rsidRDefault="001B753B" w:rsidP="001B753B">
      <w:pPr>
        <w:jc w:val="both"/>
        <w:rPr>
          <w:sz w:val="28"/>
          <w:szCs w:val="28"/>
        </w:rPr>
      </w:pPr>
    </w:p>
    <w:p w14:paraId="4564F1C5" w14:textId="77777777" w:rsidR="001B753B" w:rsidRDefault="001B753B" w:rsidP="001B753B">
      <w:pPr>
        <w:jc w:val="both"/>
        <w:rPr>
          <w:sz w:val="28"/>
          <w:szCs w:val="28"/>
        </w:rPr>
      </w:pPr>
    </w:p>
    <w:p w14:paraId="4C9BEE21" w14:textId="77777777" w:rsidR="001B753B" w:rsidRDefault="001B753B" w:rsidP="001B753B">
      <w:pPr>
        <w:jc w:val="both"/>
        <w:rPr>
          <w:sz w:val="28"/>
          <w:szCs w:val="28"/>
        </w:rPr>
      </w:pPr>
    </w:p>
    <w:p w14:paraId="150B407B" w14:textId="77777777" w:rsidR="001B753B" w:rsidRDefault="001B753B" w:rsidP="001B753B">
      <w:pPr>
        <w:jc w:val="both"/>
        <w:rPr>
          <w:sz w:val="28"/>
          <w:szCs w:val="28"/>
        </w:rPr>
      </w:pPr>
    </w:p>
    <w:p w14:paraId="6BB57603" w14:textId="77777777" w:rsidR="001B753B" w:rsidRDefault="001B753B" w:rsidP="001B753B">
      <w:pPr>
        <w:jc w:val="both"/>
        <w:rPr>
          <w:sz w:val="28"/>
          <w:szCs w:val="28"/>
        </w:rPr>
      </w:pPr>
    </w:p>
    <w:p w14:paraId="2B7D4E4C" w14:textId="77777777" w:rsidR="001B753B" w:rsidRDefault="001B753B" w:rsidP="001B753B">
      <w:pPr>
        <w:jc w:val="both"/>
        <w:rPr>
          <w:sz w:val="28"/>
          <w:szCs w:val="28"/>
        </w:rPr>
      </w:pPr>
    </w:p>
    <w:p w14:paraId="0131812C" w14:textId="77777777" w:rsidR="001B753B" w:rsidRDefault="001B753B" w:rsidP="001B753B">
      <w:pPr>
        <w:jc w:val="both"/>
        <w:rPr>
          <w:sz w:val="28"/>
          <w:szCs w:val="28"/>
        </w:rPr>
      </w:pPr>
    </w:p>
    <w:p w14:paraId="63351401" w14:textId="77777777" w:rsidR="001B753B" w:rsidRDefault="001B753B" w:rsidP="001B753B">
      <w:pPr>
        <w:jc w:val="both"/>
        <w:rPr>
          <w:sz w:val="28"/>
          <w:szCs w:val="28"/>
        </w:rPr>
      </w:pPr>
    </w:p>
    <w:p w14:paraId="064D4BDA" w14:textId="77777777" w:rsidR="001B753B" w:rsidRDefault="001B753B" w:rsidP="001B753B">
      <w:pPr>
        <w:jc w:val="both"/>
        <w:rPr>
          <w:sz w:val="28"/>
          <w:szCs w:val="28"/>
        </w:rPr>
      </w:pPr>
    </w:p>
    <w:p w14:paraId="5E638ED5" w14:textId="77777777" w:rsidR="001B753B" w:rsidRDefault="001B753B" w:rsidP="001B753B">
      <w:pPr>
        <w:jc w:val="both"/>
        <w:rPr>
          <w:sz w:val="28"/>
          <w:szCs w:val="28"/>
        </w:rPr>
      </w:pPr>
    </w:p>
    <w:p w14:paraId="2C6B7AC4" w14:textId="77777777" w:rsidR="001B753B" w:rsidRDefault="001B753B" w:rsidP="001B753B">
      <w:pPr>
        <w:jc w:val="both"/>
        <w:rPr>
          <w:sz w:val="28"/>
          <w:szCs w:val="28"/>
        </w:rPr>
      </w:pPr>
    </w:p>
    <w:p w14:paraId="32516E92" w14:textId="77777777" w:rsidR="001B753B" w:rsidRDefault="001B753B" w:rsidP="001B753B">
      <w:pPr>
        <w:jc w:val="both"/>
        <w:rPr>
          <w:sz w:val="28"/>
          <w:szCs w:val="28"/>
        </w:rPr>
      </w:pPr>
    </w:p>
    <w:p w14:paraId="790BA7CF" w14:textId="77777777" w:rsidR="001B753B" w:rsidRDefault="001B753B" w:rsidP="001B753B">
      <w:pPr>
        <w:jc w:val="both"/>
        <w:rPr>
          <w:sz w:val="28"/>
          <w:szCs w:val="28"/>
        </w:rPr>
      </w:pPr>
    </w:p>
    <w:p w14:paraId="4F31A90F" w14:textId="77777777" w:rsidR="001B753B" w:rsidRDefault="001B753B" w:rsidP="001B753B">
      <w:pPr>
        <w:jc w:val="both"/>
        <w:rPr>
          <w:sz w:val="28"/>
          <w:szCs w:val="28"/>
        </w:rPr>
      </w:pPr>
    </w:p>
    <w:p w14:paraId="3F2F7DD7" w14:textId="77777777" w:rsidR="001B753B" w:rsidRDefault="001B753B" w:rsidP="001B753B">
      <w:pPr>
        <w:jc w:val="both"/>
        <w:rPr>
          <w:sz w:val="28"/>
          <w:szCs w:val="28"/>
        </w:rPr>
      </w:pPr>
    </w:p>
    <w:p w14:paraId="1BFB6F55" w14:textId="77777777" w:rsidR="001B753B" w:rsidRDefault="001B753B" w:rsidP="001B753B">
      <w:pPr>
        <w:jc w:val="both"/>
        <w:rPr>
          <w:sz w:val="28"/>
          <w:szCs w:val="28"/>
        </w:rPr>
      </w:pPr>
    </w:p>
    <w:p w14:paraId="17EADBA2" w14:textId="77777777" w:rsidR="001B753B" w:rsidRDefault="001B753B" w:rsidP="001B753B">
      <w:pPr>
        <w:jc w:val="both"/>
        <w:rPr>
          <w:sz w:val="28"/>
          <w:szCs w:val="28"/>
        </w:rPr>
      </w:pPr>
    </w:p>
    <w:p w14:paraId="33B4B35A" w14:textId="77777777" w:rsidR="001B753B" w:rsidRDefault="001B753B" w:rsidP="001B753B">
      <w:pPr>
        <w:jc w:val="both"/>
        <w:rPr>
          <w:sz w:val="28"/>
          <w:szCs w:val="28"/>
        </w:rPr>
      </w:pPr>
    </w:p>
    <w:p w14:paraId="36515B70" w14:textId="77777777" w:rsidR="001B753B" w:rsidRDefault="001B753B" w:rsidP="001B753B">
      <w:pPr>
        <w:jc w:val="both"/>
        <w:rPr>
          <w:sz w:val="28"/>
          <w:szCs w:val="28"/>
        </w:rPr>
      </w:pPr>
    </w:p>
    <w:p w14:paraId="6A2DA60F" w14:textId="77777777" w:rsidR="001B753B" w:rsidRDefault="001B753B" w:rsidP="001B753B">
      <w:pPr>
        <w:jc w:val="both"/>
        <w:rPr>
          <w:sz w:val="28"/>
          <w:szCs w:val="28"/>
        </w:rPr>
      </w:pPr>
    </w:p>
    <w:p w14:paraId="74488D80" w14:textId="77777777" w:rsidR="001B753B" w:rsidRDefault="001B753B" w:rsidP="001B753B">
      <w:pPr>
        <w:jc w:val="both"/>
        <w:rPr>
          <w:sz w:val="28"/>
          <w:szCs w:val="28"/>
        </w:rPr>
      </w:pPr>
    </w:p>
    <w:p w14:paraId="1E69519A" w14:textId="77777777" w:rsidR="001B753B" w:rsidRDefault="001B753B" w:rsidP="001B753B">
      <w:pPr>
        <w:jc w:val="both"/>
        <w:rPr>
          <w:sz w:val="28"/>
          <w:szCs w:val="28"/>
        </w:rPr>
      </w:pPr>
    </w:p>
    <w:p w14:paraId="496C3C37" w14:textId="77777777" w:rsidR="001B753B" w:rsidRDefault="001B753B" w:rsidP="001B753B">
      <w:pPr>
        <w:jc w:val="both"/>
        <w:rPr>
          <w:sz w:val="28"/>
          <w:szCs w:val="28"/>
        </w:rPr>
      </w:pPr>
    </w:p>
    <w:p w14:paraId="78F47484" w14:textId="78B3234E" w:rsidR="001B753B" w:rsidRPr="00EF1E1E" w:rsidRDefault="001B753B" w:rsidP="00EF1E1E">
      <w:pPr>
        <w:jc w:val="right"/>
        <w:rPr>
          <w:sz w:val="24"/>
          <w:szCs w:val="24"/>
        </w:rPr>
      </w:pPr>
      <w:r w:rsidRPr="00DB5682"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Pr="00EF1E1E">
        <w:rPr>
          <w:sz w:val="24"/>
          <w:szCs w:val="24"/>
        </w:rPr>
        <w:t>УТВЕРЖДЕНО</w:t>
      </w:r>
    </w:p>
    <w:p w14:paraId="5526F5AC" w14:textId="77777777" w:rsidR="001B753B" w:rsidRPr="00EF1E1E" w:rsidRDefault="001B753B" w:rsidP="00EF1E1E">
      <w:pPr>
        <w:ind w:firstLine="851"/>
        <w:jc w:val="right"/>
        <w:rPr>
          <w:sz w:val="24"/>
          <w:szCs w:val="24"/>
        </w:rPr>
      </w:pPr>
      <w:r w:rsidRPr="00EF1E1E">
        <w:rPr>
          <w:sz w:val="24"/>
          <w:szCs w:val="24"/>
        </w:rPr>
        <w:t xml:space="preserve"> решением Совета депутатов</w:t>
      </w:r>
    </w:p>
    <w:p w14:paraId="52AB9BEE" w14:textId="725AF3EE" w:rsidR="001B753B" w:rsidRPr="00EF1E1E" w:rsidRDefault="00441B24" w:rsidP="00EF1E1E">
      <w:pPr>
        <w:ind w:firstLine="851"/>
        <w:jc w:val="right"/>
        <w:rPr>
          <w:sz w:val="24"/>
          <w:szCs w:val="24"/>
        </w:rPr>
      </w:pPr>
      <w:r w:rsidRPr="00EF1E1E">
        <w:rPr>
          <w:sz w:val="24"/>
          <w:szCs w:val="24"/>
        </w:rPr>
        <w:t xml:space="preserve">Рузского </w:t>
      </w:r>
      <w:r w:rsidR="00806266" w:rsidRPr="00EF1E1E">
        <w:rPr>
          <w:sz w:val="24"/>
          <w:szCs w:val="24"/>
        </w:rPr>
        <w:t>муниципального</w:t>
      </w:r>
      <w:r w:rsidR="001B753B" w:rsidRPr="00EF1E1E">
        <w:rPr>
          <w:sz w:val="24"/>
          <w:szCs w:val="24"/>
        </w:rPr>
        <w:t xml:space="preserve"> округа</w:t>
      </w:r>
    </w:p>
    <w:p w14:paraId="1C89C823" w14:textId="77777777" w:rsidR="001B753B" w:rsidRPr="00EF1E1E" w:rsidRDefault="001B753B" w:rsidP="00EF1E1E">
      <w:pPr>
        <w:ind w:firstLine="851"/>
        <w:jc w:val="right"/>
        <w:rPr>
          <w:sz w:val="24"/>
          <w:szCs w:val="24"/>
        </w:rPr>
      </w:pPr>
      <w:r w:rsidRPr="00EF1E1E">
        <w:rPr>
          <w:sz w:val="24"/>
          <w:szCs w:val="24"/>
        </w:rPr>
        <w:t>Московской области</w:t>
      </w:r>
    </w:p>
    <w:p w14:paraId="6CCFB5E9" w14:textId="1C987B0B" w:rsidR="001B753B" w:rsidRPr="00EF1E1E" w:rsidRDefault="001B753B" w:rsidP="00EF1E1E">
      <w:pPr>
        <w:ind w:firstLine="851"/>
        <w:jc w:val="right"/>
        <w:rPr>
          <w:sz w:val="24"/>
          <w:szCs w:val="24"/>
        </w:rPr>
      </w:pPr>
      <w:r w:rsidRPr="00EF1E1E">
        <w:rPr>
          <w:sz w:val="24"/>
          <w:szCs w:val="24"/>
        </w:rPr>
        <w:t xml:space="preserve">от _________ № </w:t>
      </w:r>
      <w:r w:rsidR="00EF1E1E">
        <w:rPr>
          <w:sz w:val="24"/>
          <w:szCs w:val="24"/>
        </w:rPr>
        <w:t>___</w:t>
      </w:r>
      <w:r w:rsidRPr="00EF1E1E">
        <w:rPr>
          <w:sz w:val="24"/>
          <w:szCs w:val="24"/>
        </w:rPr>
        <w:t>____</w:t>
      </w:r>
    </w:p>
    <w:p w14:paraId="7782AB9E" w14:textId="77777777" w:rsidR="001B753B" w:rsidRDefault="001B753B" w:rsidP="001B753B">
      <w:pPr>
        <w:ind w:firstLine="851"/>
        <w:jc w:val="right"/>
        <w:rPr>
          <w:sz w:val="28"/>
          <w:szCs w:val="28"/>
        </w:rPr>
      </w:pPr>
    </w:p>
    <w:p w14:paraId="6AFED5E4" w14:textId="77777777" w:rsidR="001B753B" w:rsidRPr="00A03B02" w:rsidRDefault="001B753B" w:rsidP="001B753B">
      <w:pPr>
        <w:ind w:firstLine="851"/>
        <w:jc w:val="center"/>
        <w:rPr>
          <w:sz w:val="28"/>
          <w:szCs w:val="28"/>
        </w:rPr>
      </w:pPr>
    </w:p>
    <w:p w14:paraId="4D6071A8" w14:textId="77777777" w:rsidR="001B753B" w:rsidRPr="00EF1E1E" w:rsidRDefault="001B753B" w:rsidP="001B75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F1E1E">
        <w:rPr>
          <w:rFonts w:eastAsiaTheme="minorHAnsi"/>
          <w:b/>
          <w:bCs/>
          <w:sz w:val="28"/>
          <w:szCs w:val="28"/>
          <w:lang w:eastAsia="en-US"/>
        </w:rPr>
        <w:t>ПОЛОЖЕНИЕ</w:t>
      </w:r>
    </w:p>
    <w:p w14:paraId="07F50E2E" w14:textId="5056AB18" w:rsidR="001B753B" w:rsidRPr="00806266" w:rsidRDefault="001B753B" w:rsidP="001B75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06266">
        <w:rPr>
          <w:rFonts w:eastAsiaTheme="minorHAnsi"/>
          <w:b/>
          <w:bCs/>
          <w:sz w:val="28"/>
          <w:szCs w:val="28"/>
          <w:lang w:eastAsia="en-US"/>
        </w:rPr>
        <w:t xml:space="preserve">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441B24">
        <w:rPr>
          <w:rFonts w:eastAsiaTheme="minorHAnsi"/>
          <w:b/>
          <w:bCs/>
          <w:sz w:val="28"/>
          <w:szCs w:val="28"/>
          <w:lang w:eastAsia="en-US"/>
        </w:rPr>
        <w:t xml:space="preserve">Рузского </w:t>
      </w:r>
      <w:r w:rsidR="00806266">
        <w:rPr>
          <w:rFonts w:eastAsiaTheme="minorHAnsi"/>
          <w:b/>
          <w:bCs/>
          <w:sz w:val="28"/>
          <w:szCs w:val="28"/>
          <w:lang w:eastAsia="en-US"/>
        </w:rPr>
        <w:t>муниципального</w:t>
      </w:r>
      <w:r w:rsidRPr="00806266">
        <w:rPr>
          <w:rFonts w:eastAsiaTheme="minorHAnsi"/>
          <w:b/>
          <w:bCs/>
          <w:sz w:val="28"/>
          <w:szCs w:val="28"/>
          <w:lang w:eastAsia="en-US"/>
        </w:rPr>
        <w:t xml:space="preserve"> округа Московской области</w:t>
      </w:r>
    </w:p>
    <w:p w14:paraId="5F2DAD83" w14:textId="77777777" w:rsidR="001B753B" w:rsidRPr="00806266" w:rsidRDefault="001B753B" w:rsidP="001B75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6665A45" w14:textId="2CC2C24C" w:rsidR="001B753B" w:rsidRPr="00EF1E1E" w:rsidRDefault="001B753B" w:rsidP="00EF1E1E">
      <w:pPr>
        <w:pStyle w:val="a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F1E1E">
        <w:rPr>
          <w:rFonts w:eastAsiaTheme="minorHAnsi"/>
          <w:b/>
          <w:bCs/>
          <w:sz w:val="28"/>
          <w:szCs w:val="28"/>
          <w:lang w:eastAsia="en-US"/>
        </w:rPr>
        <w:t>Общие положения</w:t>
      </w:r>
    </w:p>
    <w:p w14:paraId="30D66A8F" w14:textId="77777777" w:rsidR="00EF1E1E" w:rsidRPr="00EF1E1E" w:rsidRDefault="00EF1E1E" w:rsidP="00EF1E1E">
      <w:pPr>
        <w:pStyle w:val="aa"/>
        <w:autoSpaceDE w:val="0"/>
        <w:autoSpaceDN w:val="0"/>
        <w:adjustRightInd w:val="0"/>
        <w:ind w:left="1068"/>
        <w:rPr>
          <w:rFonts w:eastAsiaTheme="minorHAnsi"/>
          <w:b/>
          <w:bCs/>
          <w:sz w:val="28"/>
          <w:szCs w:val="28"/>
          <w:lang w:eastAsia="en-US"/>
        </w:rPr>
      </w:pPr>
    </w:p>
    <w:p w14:paraId="4FA2078B" w14:textId="35E12DCA" w:rsidR="001B753B" w:rsidRPr="00A03B02" w:rsidRDefault="001B753B" w:rsidP="005857A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03B02">
        <w:rPr>
          <w:rFonts w:eastAsiaTheme="minorHAnsi"/>
          <w:sz w:val="28"/>
          <w:szCs w:val="28"/>
          <w:lang w:eastAsia="en-US"/>
        </w:rPr>
        <w:t>1.1. Настоящее Положение устанавливает порядок принятия решения о создании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использовании, в том числе на платной основе, парковок (парковочных мест),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расположенных на автомобильных дорогах общего пользования местного значения</w:t>
      </w:r>
      <w:r w:rsidR="00441B24">
        <w:rPr>
          <w:rFonts w:eastAsiaTheme="minorHAnsi"/>
          <w:sz w:val="28"/>
          <w:szCs w:val="28"/>
          <w:lang w:eastAsia="en-US"/>
        </w:rPr>
        <w:t xml:space="preserve"> Рузского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06266" w:rsidRPr="00806266">
        <w:rPr>
          <w:rFonts w:eastAsiaTheme="minorHAnsi"/>
          <w:sz w:val="28"/>
          <w:szCs w:val="28"/>
          <w:lang w:eastAsia="en-US"/>
        </w:rPr>
        <w:t>муниципального</w:t>
      </w:r>
      <w:r w:rsidR="00B22324">
        <w:rPr>
          <w:rFonts w:eastAsiaTheme="minorHAnsi"/>
          <w:sz w:val="28"/>
          <w:szCs w:val="28"/>
          <w:lang w:eastAsia="en-US"/>
        </w:rPr>
        <w:t xml:space="preserve"> </w:t>
      </w:r>
      <w:r w:rsidR="00806266" w:rsidRPr="00806266">
        <w:rPr>
          <w:rFonts w:eastAsiaTheme="minorHAnsi"/>
          <w:sz w:val="28"/>
          <w:szCs w:val="28"/>
          <w:lang w:eastAsia="en-US"/>
        </w:rPr>
        <w:t xml:space="preserve">округа  </w:t>
      </w:r>
      <w:r w:rsidRPr="00A03B02">
        <w:rPr>
          <w:rFonts w:eastAsiaTheme="minorHAnsi"/>
          <w:sz w:val="28"/>
          <w:szCs w:val="28"/>
          <w:lang w:eastAsia="en-US"/>
        </w:rPr>
        <w:t>Московской области, а также основания приостановления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прекращения их использования.</w:t>
      </w:r>
    </w:p>
    <w:p w14:paraId="160850B7" w14:textId="08EB97D6" w:rsidR="001B753B" w:rsidRPr="00A03B02" w:rsidRDefault="001B753B" w:rsidP="005857A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03B02">
        <w:rPr>
          <w:rFonts w:eastAsiaTheme="minorHAnsi"/>
          <w:sz w:val="28"/>
          <w:szCs w:val="28"/>
          <w:lang w:eastAsia="en-US"/>
        </w:rPr>
        <w:t xml:space="preserve">1.2. </w:t>
      </w:r>
      <w:r>
        <w:rPr>
          <w:rFonts w:eastAsiaTheme="minorHAnsi"/>
          <w:sz w:val="28"/>
          <w:szCs w:val="28"/>
          <w:lang w:eastAsia="en-US"/>
        </w:rPr>
        <w:t>Настоящее п</w:t>
      </w:r>
      <w:r w:rsidRPr="00A03B02">
        <w:rPr>
          <w:rFonts w:eastAsiaTheme="minorHAnsi"/>
          <w:sz w:val="28"/>
          <w:szCs w:val="28"/>
          <w:lang w:eastAsia="en-US"/>
        </w:rPr>
        <w:t>оложение разработано в соответствии с:</w:t>
      </w:r>
    </w:p>
    <w:p w14:paraId="580D4190" w14:textId="054D041B" w:rsidR="001B753B" w:rsidRPr="00A03B02" w:rsidRDefault="001B753B" w:rsidP="001B75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03B02">
        <w:rPr>
          <w:rFonts w:eastAsiaTheme="minorHAnsi"/>
          <w:sz w:val="28"/>
          <w:szCs w:val="28"/>
          <w:lang w:eastAsia="en-US"/>
        </w:rPr>
        <w:t xml:space="preserve"> Федеральным законом от 08.11.2007 № 257-ФЗ </w:t>
      </w:r>
      <w:r w:rsidR="00EF1E1E">
        <w:rPr>
          <w:rFonts w:eastAsiaTheme="minorHAnsi"/>
          <w:sz w:val="28"/>
          <w:szCs w:val="28"/>
          <w:lang w:eastAsia="en-US"/>
        </w:rPr>
        <w:br/>
      </w:r>
      <w:r w:rsidRPr="00A03B02">
        <w:rPr>
          <w:rFonts w:eastAsiaTheme="minorHAnsi"/>
          <w:sz w:val="28"/>
          <w:szCs w:val="28"/>
          <w:lang w:eastAsia="en-US"/>
        </w:rPr>
        <w:t>«Об автомобильных дорогах и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дорожной деятельности в Российской Федерации и о внесении изменений в отдельные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законодательные акты Российской Федерации» (далее – Федеральный закон № 257-ФЗ);</w:t>
      </w:r>
    </w:p>
    <w:p w14:paraId="0F991D4A" w14:textId="7054EE75" w:rsidR="001B753B" w:rsidRPr="00A03B02" w:rsidRDefault="001B753B" w:rsidP="001B75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03B02">
        <w:rPr>
          <w:rFonts w:eastAsiaTheme="minorHAnsi"/>
          <w:sz w:val="28"/>
          <w:szCs w:val="28"/>
          <w:lang w:eastAsia="en-US"/>
        </w:rPr>
        <w:t xml:space="preserve"> Федеральным законом от 29.12.2017 № 443-ФЗ </w:t>
      </w:r>
      <w:r w:rsidR="00EF1E1E">
        <w:rPr>
          <w:rFonts w:eastAsiaTheme="minorHAnsi"/>
          <w:sz w:val="28"/>
          <w:szCs w:val="28"/>
          <w:lang w:eastAsia="en-US"/>
        </w:rPr>
        <w:br/>
      </w:r>
      <w:r w:rsidRPr="00A03B02">
        <w:rPr>
          <w:rFonts w:eastAsiaTheme="minorHAnsi"/>
          <w:sz w:val="28"/>
          <w:szCs w:val="28"/>
          <w:lang w:eastAsia="en-US"/>
        </w:rPr>
        <w:t>«Об организации дорожного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движения в Российской Федерации и о внесении изменений в отдельные законодательные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 xml:space="preserve">акты Российской Федерации» </w:t>
      </w:r>
      <w:r w:rsidR="00B640F8">
        <w:rPr>
          <w:rFonts w:eastAsiaTheme="minorHAnsi"/>
          <w:sz w:val="28"/>
          <w:szCs w:val="28"/>
          <w:lang w:eastAsia="en-US"/>
        </w:rPr>
        <w:br/>
      </w:r>
      <w:r w:rsidRPr="00A03B02">
        <w:rPr>
          <w:rFonts w:eastAsiaTheme="minorHAnsi"/>
          <w:sz w:val="28"/>
          <w:szCs w:val="28"/>
          <w:lang w:eastAsia="en-US"/>
        </w:rPr>
        <w:t>(далее</w:t>
      </w:r>
      <w:r w:rsidR="00B640F8"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– Федеральный закон № 443-ФЗ);</w:t>
      </w:r>
    </w:p>
    <w:p w14:paraId="0005498C" w14:textId="1E41064D" w:rsidR="001B753B" w:rsidRPr="00A03B02" w:rsidRDefault="001B753B" w:rsidP="001B75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03B02">
        <w:rPr>
          <w:rFonts w:eastAsiaTheme="minorHAnsi"/>
          <w:sz w:val="28"/>
          <w:szCs w:val="28"/>
          <w:lang w:eastAsia="en-US"/>
        </w:rPr>
        <w:t xml:space="preserve"> Федеральным законом от 24.11.1995 № 181-ФЗ «О социальной защите инвалидов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в Российской Федерации»;</w:t>
      </w:r>
    </w:p>
    <w:p w14:paraId="65E33309" w14:textId="76A32E30" w:rsidR="001B753B" w:rsidRPr="00A03B02" w:rsidRDefault="001B753B" w:rsidP="001B75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03B02">
        <w:rPr>
          <w:rFonts w:eastAsiaTheme="minorHAnsi"/>
          <w:sz w:val="28"/>
          <w:szCs w:val="28"/>
          <w:lang w:eastAsia="en-US"/>
        </w:rPr>
        <w:t xml:space="preserve"> Законом Московской области от 30.12.2014 № 191/2014-ОЗ </w:t>
      </w:r>
      <w:r w:rsidR="00EF1E1E">
        <w:rPr>
          <w:rFonts w:eastAsiaTheme="minorHAnsi"/>
          <w:sz w:val="28"/>
          <w:szCs w:val="28"/>
          <w:lang w:eastAsia="en-US"/>
        </w:rPr>
        <w:br/>
      </w:r>
      <w:r w:rsidRPr="00A03B02">
        <w:rPr>
          <w:rFonts w:eastAsiaTheme="minorHAnsi"/>
          <w:sz w:val="28"/>
          <w:szCs w:val="28"/>
          <w:lang w:eastAsia="en-US"/>
        </w:rPr>
        <w:t>«О регулировании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дополнительных вопросов в сфере благоустройства в Московской области»;</w:t>
      </w:r>
    </w:p>
    <w:p w14:paraId="5829BC6E" w14:textId="6D2FD1FC" w:rsidR="001B753B" w:rsidRPr="00A03B02" w:rsidRDefault="001B753B" w:rsidP="001B75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03B02">
        <w:rPr>
          <w:rFonts w:eastAsiaTheme="minorHAnsi"/>
          <w:sz w:val="28"/>
          <w:szCs w:val="28"/>
          <w:lang w:eastAsia="en-US"/>
        </w:rPr>
        <w:t xml:space="preserve"> Законом Московской области от 13.06.201</w:t>
      </w:r>
      <w:r>
        <w:rPr>
          <w:rFonts w:eastAsiaTheme="minorHAnsi"/>
          <w:sz w:val="28"/>
          <w:szCs w:val="28"/>
          <w:lang w:eastAsia="en-US"/>
        </w:rPr>
        <w:t>9</w:t>
      </w:r>
      <w:r w:rsidRPr="00A03B02">
        <w:rPr>
          <w:rFonts w:eastAsiaTheme="minorHAnsi"/>
          <w:sz w:val="28"/>
          <w:szCs w:val="28"/>
          <w:lang w:eastAsia="en-US"/>
        </w:rPr>
        <w:t xml:space="preserve"> № 109/2019-ОЗ </w:t>
      </w:r>
      <w:r w:rsidR="00EF1E1E">
        <w:rPr>
          <w:rFonts w:eastAsiaTheme="minorHAnsi"/>
          <w:sz w:val="28"/>
          <w:szCs w:val="28"/>
          <w:lang w:eastAsia="en-US"/>
        </w:rPr>
        <w:br/>
      </w:r>
      <w:r w:rsidRPr="00A03B02">
        <w:rPr>
          <w:rFonts w:eastAsiaTheme="minorHAnsi"/>
          <w:sz w:val="28"/>
          <w:szCs w:val="28"/>
          <w:lang w:eastAsia="en-US"/>
        </w:rPr>
        <w:t>«Об организации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дорожного движения в Московской области и о внесении изменения в Закон Московской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области «О временных ограничении или прекращении движения транспортных средств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автомобильным дорогам на территории Московской области»;</w:t>
      </w:r>
    </w:p>
    <w:p w14:paraId="21218F39" w14:textId="77777777" w:rsidR="00281C95" w:rsidRDefault="001B753B" w:rsidP="00281C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03B02">
        <w:rPr>
          <w:rFonts w:eastAsiaTheme="minorHAnsi"/>
          <w:sz w:val="28"/>
          <w:szCs w:val="28"/>
          <w:lang w:eastAsia="en-US"/>
        </w:rPr>
        <w:t xml:space="preserve"> Методическими рекомендациями по разработке и реализации мероприятий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по организации дорожного движения. Формирование единого парковочного пространства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в городах Российской Федерации, согласованны</w:t>
      </w:r>
      <w:r>
        <w:rPr>
          <w:rFonts w:eastAsiaTheme="minorHAnsi"/>
          <w:sz w:val="28"/>
          <w:szCs w:val="28"/>
          <w:lang w:eastAsia="en-US"/>
        </w:rPr>
        <w:t xml:space="preserve">ми </w:t>
      </w:r>
      <w:r w:rsidRPr="00A03B02">
        <w:rPr>
          <w:rFonts w:eastAsiaTheme="minorHAnsi"/>
          <w:sz w:val="28"/>
          <w:szCs w:val="28"/>
          <w:lang w:eastAsia="en-US"/>
        </w:rPr>
        <w:t>Министерством транспорта Российской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Федерации</w:t>
      </w:r>
      <w:r w:rsidR="00EF1E1E">
        <w:rPr>
          <w:rFonts w:eastAsiaTheme="minorHAnsi"/>
          <w:sz w:val="28"/>
          <w:szCs w:val="28"/>
          <w:lang w:eastAsia="en-US"/>
        </w:rPr>
        <w:t xml:space="preserve"> от 01.08.2025</w:t>
      </w:r>
      <w:r w:rsidR="00281C95">
        <w:rPr>
          <w:rFonts w:eastAsiaTheme="minorHAnsi"/>
          <w:sz w:val="28"/>
          <w:szCs w:val="28"/>
          <w:lang w:eastAsia="en-US"/>
        </w:rPr>
        <w:t>;</w:t>
      </w:r>
    </w:p>
    <w:p w14:paraId="1E4E0C4F" w14:textId="6A59A153" w:rsidR="001B753B" w:rsidRPr="008C1667" w:rsidRDefault="00281C95" w:rsidP="001753C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Постановлением Правительства Российском Федерации от </w:t>
      </w:r>
      <w:r w:rsidR="001753C9">
        <w:rPr>
          <w:rFonts w:eastAsiaTheme="minorHAnsi"/>
          <w:sz w:val="28"/>
          <w:szCs w:val="28"/>
          <w:lang w:eastAsia="en-US"/>
        </w:rPr>
        <w:t>24.09.2024</w:t>
      </w:r>
      <w:r>
        <w:rPr>
          <w:rFonts w:eastAsiaTheme="minorHAnsi"/>
          <w:sz w:val="28"/>
          <w:szCs w:val="28"/>
          <w:lang w:eastAsia="en-US"/>
        </w:rPr>
        <w:t xml:space="preserve"> № 1040</w:t>
      </w:r>
      <w:r w:rsidR="001753C9">
        <w:rPr>
          <w:rFonts w:eastAsiaTheme="minorHAnsi"/>
          <w:sz w:val="28"/>
          <w:szCs w:val="28"/>
          <w:lang w:eastAsia="en-US"/>
        </w:rPr>
        <w:t>-ПП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1753C9" w:rsidRPr="001753C9">
        <w:rPr>
          <w:rFonts w:eastAsiaTheme="minorHAnsi"/>
          <w:sz w:val="28"/>
          <w:szCs w:val="28"/>
          <w:lang w:eastAsia="en-US"/>
        </w:rPr>
        <w:t xml:space="preserve">О Порядке создания и использования, в том числе на платной </w:t>
      </w:r>
      <w:r w:rsidR="001753C9" w:rsidRPr="001753C9">
        <w:rPr>
          <w:rFonts w:eastAsiaTheme="minorHAnsi"/>
          <w:sz w:val="28"/>
          <w:szCs w:val="28"/>
          <w:lang w:eastAsia="en-US"/>
        </w:rPr>
        <w:lastRenderedPageBreak/>
        <w:t>основе, парковок (парковочных мест), расположенных на автомобильных дорогах общего пользования регионального или межмуниципального значения Московской области, и некоторых вопросах создания и использования парковочного пространства на территории Московской области</w:t>
      </w:r>
      <w:r w:rsidR="001753C9">
        <w:rPr>
          <w:rFonts w:eastAsiaTheme="minorHAnsi"/>
          <w:sz w:val="28"/>
          <w:szCs w:val="28"/>
          <w:lang w:eastAsia="en-US"/>
        </w:rPr>
        <w:t>»</w:t>
      </w:r>
      <w:r w:rsidR="001B753B" w:rsidRPr="008C1667">
        <w:rPr>
          <w:rFonts w:eastAsiaTheme="minorHAnsi"/>
          <w:sz w:val="28"/>
          <w:szCs w:val="28"/>
          <w:lang w:eastAsia="en-US"/>
        </w:rPr>
        <w:t>;</w:t>
      </w:r>
    </w:p>
    <w:p w14:paraId="333AFCF4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C1667">
        <w:rPr>
          <w:rFonts w:eastAsiaTheme="minorHAnsi"/>
          <w:sz w:val="28"/>
          <w:szCs w:val="28"/>
          <w:lang w:eastAsia="en-US"/>
        </w:rPr>
        <w:t xml:space="preserve">жилая зона - парковочная зона, расположенная на части территории населенного пункта, занятого жилыми зданиями, спортивными сооружениями, зелеными насаждениями и местами кратковременного отдыха населения либо предназначенного для их </w:t>
      </w: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>размещения в будущем.</w:t>
      </w:r>
    </w:p>
    <w:p w14:paraId="7906F6B4" w14:textId="58FC5ADC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>Иные понятия и термины, используемые в</w:t>
      </w:r>
      <w:r w:rsidR="00750DC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настоящем</w:t>
      </w: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Положении, применяются в значениях, определенных в Федеральном </w:t>
      </w:r>
      <w:hyperlink r:id="rId5" w:history="1">
        <w:r w:rsidRPr="008C166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законе</w:t>
        </w:r>
      </w:hyperlink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50DC9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257-ФЗ  Федеральном </w:t>
      </w:r>
      <w:hyperlink r:id="rId6" w:history="1">
        <w:r w:rsidRPr="008C166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законе</w:t>
        </w:r>
      </w:hyperlink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A7E2D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443-ФЗ и Федеральном </w:t>
      </w:r>
      <w:hyperlink r:id="rId7" w:history="1">
        <w:r w:rsidRPr="008C166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законе</w:t>
        </w:r>
      </w:hyperlink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A7E2D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196-ФЗ</w:t>
      </w:r>
      <w:r w:rsidR="009A7E2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1B333DF8" w14:textId="77777777" w:rsidR="001B753B" w:rsidRPr="00A03B02" w:rsidRDefault="001B753B" w:rsidP="001B753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7DD2033" w14:textId="77777777" w:rsidR="001B753B" w:rsidRPr="00E00910" w:rsidRDefault="001B753B" w:rsidP="001B753B">
      <w:pPr>
        <w:pStyle w:val="11"/>
        <w:numPr>
          <w:ilvl w:val="0"/>
          <w:numId w:val="2"/>
        </w:numPr>
        <w:tabs>
          <w:tab w:val="left" w:pos="318"/>
        </w:tabs>
        <w:spacing w:line="264" w:lineRule="auto"/>
        <w:jc w:val="center"/>
        <w:rPr>
          <w:b/>
          <w:bCs/>
          <w:color w:val="000000" w:themeColor="text1"/>
          <w:sz w:val="28"/>
          <w:szCs w:val="28"/>
        </w:rPr>
      </w:pPr>
      <w:r w:rsidRPr="00E00910">
        <w:rPr>
          <w:b/>
          <w:bCs/>
          <w:color w:val="000000" w:themeColor="text1"/>
          <w:sz w:val="28"/>
          <w:szCs w:val="28"/>
        </w:rPr>
        <w:t>Порядок принятия решения о создании и использовании парковок, а также основания приостановления и прекращения их использования</w:t>
      </w:r>
    </w:p>
    <w:p w14:paraId="1928F47C" w14:textId="77777777" w:rsidR="001B753B" w:rsidRPr="008C1667" w:rsidRDefault="001B753B" w:rsidP="001B753B">
      <w:pPr>
        <w:pStyle w:val="11"/>
        <w:tabs>
          <w:tab w:val="left" w:pos="318"/>
        </w:tabs>
        <w:spacing w:line="264" w:lineRule="auto"/>
        <w:ind w:firstLine="0"/>
        <w:rPr>
          <w:color w:val="000000" w:themeColor="text1"/>
          <w:sz w:val="28"/>
          <w:szCs w:val="28"/>
        </w:rPr>
      </w:pPr>
    </w:p>
    <w:p w14:paraId="5337F61D" w14:textId="77777777" w:rsidR="001B753B" w:rsidRPr="008C1667" w:rsidRDefault="001B753B" w:rsidP="00E17FA4">
      <w:pPr>
        <w:pStyle w:val="11"/>
        <w:numPr>
          <w:ilvl w:val="1"/>
          <w:numId w:val="2"/>
        </w:numPr>
        <w:tabs>
          <w:tab w:val="left" w:pos="1134"/>
        </w:tabs>
        <w:spacing w:line="264" w:lineRule="auto"/>
        <w:ind w:firstLine="851"/>
        <w:jc w:val="both"/>
        <w:rPr>
          <w:color w:val="000000" w:themeColor="text1"/>
          <w:sz w:val="28"/>
          <w:szCs w:val="28"/>
        </w:rPr>
      </w:pPr>
      <w:r w:rsidRPr="008C1667">
        <w:rPr>
          <w:rFonts w:eastAsiaTheme="minorHAnsi"/>
          <w:color w:val="000000" w:themeColor="text1"/>
          <w:sz w:val="28"/>
          <w:szCs w:val="28"/>
        </w:rPr>
        <w:t>Парковки создаются для организованной стоянки (размещения) транспортных средств различных типов (типы 1, 2 или 3) с взиманием или без взимания платы в целях повышения безопасности дорожного движения и увеличения пропускной способности дорог.</w:t>
      </w:r>
    </w:p>
    <w:p w14:paraId="24E991CD" w14:textId="011E970E" w:rsidR="001B753B" w:rsidRPr="008C1667" w:rsidRDefault="001B753B" w:rsidP="00E17FA4">
      <w:pPr>
        <w:pStyle w:val="11"/>
        <w:numPr>
          <w:ilvl w:val="1"/>
          <w:numId w:val="2"/>
        </w:numPr>
        <w:tabs>
          <w:tab w:val="left" w:pos="1134"/>
        </w:tabs>
        <w:spacing w:line="264" w:lineRule="auto"/>
        <w:ind w:firstLine="851"/>
        <w:jc w:val="both"/>
        <w:rPr>
          <w:color w:val="000000" w:themeColor="text1"/>
          <w:sz w:val="28"/>
          <w:szCs w:val="28"/>
        </w:rPr>
      </w:pPr>
      <w:r w:rsidRPr="008C1667">
        <w:rPr>
          <w:color w:val="000000" w:themeColor="text1"/>
          <w:sz w:val="28"/>
          <w:szCs w:val="28"/>
        </w:rPr>
        <w:t xml:space="preserve">При принятии решения о создании и использовании парковок учитывается обеспеченность парковками территорий в соответствии с требованиями нормативов градостроительного проектирования, </w:t>
      </w:r>
      <w:r w:rsidRPr="008C1667">
        <w:rPr>
          <w:rFonts w:eastAsiaTheme="minorHAnsi"/>
          <w:color w:val="000000" w:themeColor="text1"/>
          <w:sz w:val="28"/>
          <w:szCs w:val="28"/>
        </w:rPr>
        <w:t xml:space="preserve">требованиями </w:t>
      </w:r>
      <w:r w:rsidR="00E00910">
        <w:rPr>
          <w:rFonts w:eastAsiaTheme="minorHAnsi"/>
          <w:color w:val="000000" w:themeColor="text1"/>
          <w:sz w:val="28"/>
          <w:szCs w:val="28"/>
        </w:rPr>
        <w:t>П</w:t>
      </w:r>
      <w:r w:rsidRPr="008C1667">
        <w:rPr>
          <w:rFonts w:eastAsiaTheme="minorHAnsi"/>
          <w:color w:val="000000" w:themeColor="text1"/>
          <w:sz w:val="28"/>
          <w:szCs w:val="28"/>
        </w:rPr>
        <w:t>равил благоустройства территори</w:t>
      </w:r>
      <w:r>
        <w:rPr>
          <w:rFonts w:eastAsiaTheme="minorHAnsi"/>
          <w:color w:val="000000" w:themeColor="text1"/>
          <w:sz w:val="28"/>
          <w:szCs w:val="28"/>
        </w:rPr>
        <w:t xml:space="preserve">и </w:t>
      </w:r>
      <w:r w:rsidR="00B22324">
        <w:rPr>
          <w:rFonts w:eastAsiaTheme="minorHAnsi"/>
          <w:color w:val="000000" w:themeColor="text1"/>
          <w:sz w:val="28"/>
          <w:szCs w:val="28"/>
        </w:rPr>
        <w:t xml:space="preserve">Рузского </w:t>
      </w:r>
      <w:r w:rsidR="00806266" w:rsidRPr="00806266">
        <w:rPr>
          <w:rFonts w:eastAsiaTheme="minorHAnsi"/>
          <w:sz w:val="28"/>
          <w:szCs w:val="28"/>
        </w:rPr>
        <w:t xml:space="preserve">муниципального округа </w:t>
      </w:r>
      <w:r w:rsidRPr="008C1667">
        <w:rPr>
          <w:rFonts w:eastAsiaTheme="minorHAnsi"/>
          <w:color w:val="000000" w:themeColor="text1"/>
          <w:sz w:val="28"/>
          <w:szCs w:val="28"/>
        </w:rPr>
        <w:t>Московской области.</w:t>
      </w:r>
    </w:p>
    <w:p w14:paraId="2F8B2217" w14:textId="77777777" w:rsidR="001B753B" w:rsidRPr="008C1667" w:rsidRDefault="001B753B" w:rsidP="001B753B">
      <w:pPr>
        <w:pStyle w:val="11"/>
        <w:tabs>
          <w:tab w:val="left" w:pos="1134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8C1667">
        <w:rPr>
          <w:color w:val="000000" w:themeColor="text1"/>
          <w:sz w:val="28"/>
          <w:szCs w:val="28"/>
        </w:rPr>
        <w:t>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14:paraId="07A7A42D" w14:textId="7187253B" w:rsidR="001B753B" w:rsidRPr="008C1667" w:rsidRDefault="001B753B" w:rsidP="00E17FA4">
      <w:pPr>
        <w:pStyle w:val="11"/>
        <w:numPr>
          <w:ilvl w:val="1"/>
          <w:numId w:val="2"/>
        </w:numPr>
        <w:tabs>
          <w:tab w:val="left" w:pos="1134"/>
        </w:tabs>
        <w:spacing w:line="264" w:lineRule="auto"/>
        <w:ind w:firstLine="851"/>
        <w:jc w:val="both"/>
        <w:rPr>
          <w:color w:val="000000" w:themeColor="text1"/>
          <w:sz w:val="28"/>
          <w:szCs w:val="28"/>
        </w:rPr>
      </w:pPr>
      <w:r w:rsidRPr="008C1667">
        <w:rPr>
          <w:color w:val="000000" w:themeColor="text1"/>
          <w:sz w:val="28"/>
          <w:szCs w:val="28"/>
        </w:rPr>
        <w:t>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6E276F">
        <w:rPr>
          <w:color w:val="000000" w:themeColor="text1"/>
          <w:sz w:val="28"/>
          <w:szCs w:val="28"/>
        </w:rPr>
        <w:t xml:space="preserve">Рузского </w:t>
      </w:r>
      <w:r w:rsidR="00806266" w:rsidRPr="00806266">
        <w:rPr>
          <w:rFonts w:eastAsiaTheme="minorHAnsi"/>
          <w:sz w:val="28"/>
          <w:szCs w:val="28"/>
        </w:rPr>
        <w:t xml:space="preserve">муниципального округа </w:t>
      </w:r>
      <w:r w:rsidR="00215369">
        <w:rPr>
          <w:rFonts w:eastAsiaTheme="minorHAnsi"/>
          <w:sz w:val="28"/>
          <w:szCs w:val="28"/>
        </w:rPr>
        <w:t>Московской области</w:t>
      </w:r>
      <w:r w:rsidR="00806266" w:rsidRPr="008C1667">
        <w:rPr>
          <w:color w:val="000000" w:themeColor="text1"/>
          <w:sz w:val="28"/>
          <w:szCs w:val="28"/>
        </w:rPr>
        <w:t xml:space="preserve"> </w:t>
      </w:r>
      <w:r w:rsidRPr="008C1667">
        <w:rPr>
          <w:color w:val="000000" w:themeColor="text1"/>
          <w:sz w:val="28"/>
          <w:szCs w:val="28"/>
        </w:rPr>
        <w:t>запрещается размещение платных парковок на территориях, непосредственно прилегающих к объектам спорта, зданиям, в которых размещены образовательные организации, в том числе дошкольные образовательные организации, медицинские организации государственной и муниципальной систем здравоохранения, организации культуры</w:t>
      </w:r>
      <w:r>
        <w:rPr>
          <w:color w:val="000000" w:themeColor="text1"/>
          <w:sz w:val="28"/>
          <w:szCs w:val="28"/>
        </w:rPr>
        <w:t>,</w:t>
      </w:r>
      <w:r w:rsidRPr="008C1667">
        <w:rPr>
          <w:color w:val="000000" w:themeColor="text1"/>
          <w:sz w:val="28"/>
          <w:szCs w:val="28"/>
        </w:rPr>
        <w:t xml:space="preserve"> органы государственной власти</w:t>
      </w:r>
      <w:r>
        <w:rPr>
          <w:color w:val="000000" w:themeColor="text1"/>
          <w:sz w:val="28"/>
          <w:szCs w:val="28"/>
        </w:rPr>
        <w:t xml:space="preserve"> и органы местного самоуправления.</w:t>
      </w:r>
    </w:p>
    <w:p w14:paraId="45520154" w14:textId="59111B80" w:rsidR="001B753B" w:rsidRPr="008C1667" w:rsidRDefault="001B753B" w:rsidP="001B753B">
      <w:pPr>
        <w:pStyle w:val="11"/>
        <w:tabs>
          <w:tab w:val="left" w:pos="1134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8C1667">
        <w:rPr>
          <w:color w:val="000000" w:themeColor="text1"/>
          <w:sz w:val="28"/>
          <w:szCs w:val="28"/>
        </w:rPr>
        <w:t>Платные</w:t>
      </w:r>
      <w:r>
        <w:rPr>
          <w:color w:val="000000" w:themeColor="text1"/>
          <w:sz w:val="28"/>
          <w:szCs w:val="28"/>
        </w:rPr>
        <w:t xml:space="preserve"> и бесплатные</w:t>
      </w:r>
      <w:r w:rsidRPr="008C1667">
        <w:rPr>
          <w:color w:val="000000" w:themeColor="text1"/>
          <w:sz w:val="28"/>
          <w:szCs w:val="28"/>
        </w:rPr>
        <w:t xml:space="preserve"> парковки, расположенные на землях, находящихся в </w:t>
      </w:r>
      <w:r w:rsidR="00E00910">
        <w:rPr>
          <w:color w:val="000000" w:themeColor="text1"/>
          <w:sz w:val="28"/>
          <w:szCs w:val="28"/>
        </w:rPr>
        <w:t xml:space="preserve">неразграниченной </w:t>
      </w:r>
      <w:r w:rsidRPr="008C1667">
        <w:rPr>
          <w:color w:val="000000" w:themeColor="text1"/>
          <w:sz w:val="28"/>
          <w:szCs w:val="28"/>
        </w:rPr>
        <w:t xml:space="preserve">государственной или муниципальной собственности, должны соответствовать требованиям </w:t>
      </w:r>
      <w:hyperlink r:id="rId8" w:history="1">
        <w:r w:rsidRPr="008C1667">
          <w:rPr>
            <w:color w:val="000000" w:themeColor="text1"/>
            <w:sz w:val="28"/>
            <w:szCs w:val="28"/>
          </w:rPr>
          <w:t>статьи 13</w:t>
        </w:r>
      </w:hyperlink>
      <w:r w:rsidRPr="008C1667">
        <w:rPr>
          <w:color w:val="000000" w:themeColor="text1"/>
          <w:sz w:val="28"/>
          <w:szCs w:val="28"/>
        </w:rPr>
        <w:t xml:space="preserve"> Федерального закона </w:t>
      </w:r>
      <w:r>
        <w:rPr>
          <w:color w:val="000000" w:themeColor="text1"/>
          <w:sz w:val="28"/>
          <w:szCs w:val="28"/>
        </w:rPr>
        <w:t>№</w:t>
      </w:r>
      <w:r w:rsidRPr="008C1667">
        <w:rPr>
          <w:color w:val="000000" w:themeColor="text1"/>
          <w:sz w:val="28"/>
          <w:szCs w:val="28"/>
        </w:rPr>
        <w:t xml:space="preserve"> 443-ФЗ.</w:t>
      </w:r>
    </w:p>
    <w:p w14:paraId="270FD29C" w14:textId="7BB4CF4E" w:rsidR="00215369" w:rsidRDefault="00215369" w:rsidP="00215369">
      <w:pPr>
        <w:pStyle w:val="11"/>
        <w:tabs>
          <w:tab w:val="left" w:pos="851"/>
          <w:tab w:val="left" w:pos="1134"/>
        </w:tabs>
        <w:spacing w:line="264" w:lineRule="auto"/>
        <w:ind w:firstLine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B753B" w:rsidRPr="008C1667">
        <w:rPr>
          <w:color w:val="000000" w:themeColor="text1"/>
          <w:sz w:val="28"/>
          <w:szCs w:val="28"/>
        </w:rPr>
        <w:t xml:space="preserve">Размер платы за пользование платными парковками на автомобильных дорогах устанавливается </w:t>
      </w:r>
      <w:r>
        <w:rPr>
          <w:color w:val="000000" w:themeColor="text1"/>
          <w:sz w:val="28"/>
          <w:szCs w:val="28"/>
        </w:rPr>
        <w:t>А</w:t>
      </w:r>
      <w:r w:rsidR="001B753B">
        <w:rPr>
          <w:color w:val="000000" w:themeColor="text1"/>
          <w:sz w:val="28"/>
          <w:szCs w:val="28"/>
        </w:rPr>
        <w:t xml:space="preserve">дминистрацией </w:t>
      </w:r>
      <w:r w:rsidR="009A7E2D">
        <w:rPr>
          <w:rFonts w:eastAsiaTheme="minorHAnsi"/>
          <w:sz w:val="28"/>
          <w:szCs w:val="28"/>
        </w:rPr>
        <w:t xml:space="preserve">в соответствии с </w:t>
      </w:r>
      <w:r>
        <w:rPr>
          <w:rFonts w:eastAsiaTheme="minorHAnsi"/>
          <w:sz w:val="28"/>
          <w:szCs w:val="28"/>
        </w:rPr>
        <w:t>М</w:t>
      </w:r>
      <w:r w:rsidR="009A7E2D">
        <w:rPr>
          <w:rFonts w:eastAsiaTheme="minorHAnsi"/>
          <w:sz w:val="28"/>
          <w:szCs w:val="28"/>
        </w:rPr>
        <w:t>етодикой</w:t>
      </w:r>
      <w:r>
        <w:rPr>
          <w:rFonts w:eastAsiaTheme="minorHAnsi"/>
          <w:sz w:val="28"/>
          <w:szCs w:val="28"/>
        </w:rPr>
        <w:t xml:space="preserve"> </w:t>
      </w:r>
      <w:r w:rsidRPr="009A7E2D">
        <w:rPr>
          <w:sz w:val="28"/>
          <w:szCs w:val="28"/>
        </w:rPr>
        <w:t xml:space="preserve">расчета размера платы за пользование платными парковками на автомобильных дорогах регионального или межмуниципального значения, </w:t>
      </w:r>
      <w:r w:rsidRPr="009A7E2D">
        <w:rPr>
          <w:sz w:val="28"/>
          <w:szCs w:val="28"/>
        </w:rPr>
        <w:lastRenderedPageBreak/>
        <w:t>автомобильных дорогах местного значения Московской области и установлении её максимального размера</w:t>
      </w:r>
      <w:r w:rsidR="00B640F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A7E2D">
        <w:rPr>
          <w:rFonts w:eastAsiaTheme="minorHAnsi"/>
          <w:sz w:val="28"/>
          <w:szCs w:val="28"/>
        </w:rPr>
        <w:t xml:space="preserve">утвержденной </w:t>
      </w:r>
      <w:r w:rsidR="00B640F8">
        <w:rPr>
          <w:sz w:val="28"/>
          <w:szCs w:val="28"/>
        </w:rPr>
        <w:t>п</w:t>
      </w:r>
      <w:r w:rsidR="009A7E2D" w:rsidRPr="009A7E2D">
        <w:rPr>
          <w:sz w:val="28"/>
          <w:szCs w:val="28"/>
        </w:rPr>
        <w:t>остановление</w:t>
      </w:r>
      <w:r w:rsidR="00B640F8">
        <w:rPr>
          <w:sz w:val="28"/>
          <w:szCs w:val="28"/>
        </w:rPr>
        <w:t>м</w:t>
      </w:r>
      <w:r w:rsidR="009A7E2D" w:rsidRPr="009A7E2D">
        <w:rPr>
          <w:sz w:val="28"/>
          <w:szCs w:val="28"/>
        </w:rPr>
        <w:t xml:space="preserve"> Правительства Московской области от 24.09.2024 № 1045-ПП</w:t>
      </w:r>
      <w:r w:rsidR="00B640F8">
        <w:rPr>
          <w:sz w:val="28"/>
          <w:szCs w:val="28"/>
        </w:rPr>
        <w:t xml:space="preserve"> (далее Методика).</w:t>
      </w:r>
      <w:r w:rsidR="009A7E2D" w:rsidRPr="009A7E2D">
        <w:rPr>
          <w:sz w:val="28"/>
          <w:szCs w:val="28"/>
        </w:rPr>
        <w:t xml:space="preserve"> </w:t>
      </w:r>
    </w:p>
    <w:p w14:paraId="70741519" w14:textId="07AE4B39" w:rsidR="001B753B" w:rsidRPr="008C1667" w:rsidRDefault="00215369" w:rsidP="00215369">
      <w:pPr>
        <w:pStyle w:val="11"/>
        <w:tabs>
          <w:tab w:val="left" w:pos="851"/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2.4. </w:t>
      </w:r>
      <w:r w:rsidR="001B753B" w:rsidRPr="008C1667">
        <w:rPr>
          <w:color w:val="000000" w:themeColor="text1"/>
          <w:sz w:val="28"/>
          <w:szCs w:val="28"/>
        </w:rPr>
        <w:t xml:space="preserve">До принятия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решения о создании и использовании парковок </w:t>
      </w:r>
      <w:r w:rsidR="001B753B" w:rsidRPr="008C1667">
        <w:rPr>
          <w:color w:val="000000" w:themeColor="text1"/>
          <w:sz w:val="28"/>
          <w:szCs w:val="28"/>
        </w:rPr>
        <w:t>Администрация, в том числе с привлечением муниципальных учреждений</w:t>
      </w:r>
      <w:r w:rsidR="001B753B">
        <w:rPr>
          <w:color w:val="000000" w:themeColor="text1"/>
          <w:sz w:val="28"/>
          <w:szCs w:val="28"/>
        </w:rPr>
        <w:t xml:space="preserve"> </w:t>
      </w:r>
      <w:r w:rsidR="00B22324" w:rsidRPr="00B22324">
        <w:rPr>
          <w:rFonts w:eastAsiaTheme="minorHAnsi"/>
          <w:sz w:val="28"/>
          <w:szCs w:val="28"/>
        </w:rPr>
        <w:t>Рузского муниципального округа Московской области</w:t>
      </w:r>
      <w:r w:rsidR="001B753B" w:rsidRPr="008C1667">
        <w:rPr>
          <w:color w:val="000000" w:themeColor="text1"/>
          <w:sz w:val="28"/>
          <w:szCs w:val="28"/>
        </w:rPr>
        <w:t xml:space="preserve">, обеспечивает разработку и утверждение в установленном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законодательством Российской Федерации и Московской области </w:t>
      </w:r>
      <w:r w:rsidR="001B753B" w:rsidRPr="008C1667">
        <w:rPr>
          <w:color w:val="000000" w:themeColor="text1"/>
          <w:sz w:val="28"/>
          <w:szCs w:val="28"/>
        </w:rPr>
        <w:t>порядке проекта организации дорожного движения.</w:t>
      </w:r>
    </w:p>
    <w:p w14:paraId="305A64A2" w14:textId="77777777" w:rsidR="001B753B" w:rsidRPr="008C1667" w:rsidRDefault="001B753B" w:rsidP="001B753B">
      <w:pPr>
        <w:pStyle w:val="11"/>
        <w:tabs>
          <w:tab w:val="left" w:pos="1134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8C1667">
        <w:rPr>
          <w:color w:val="000000" w:themeColor="text1"/>
          <w:sz w:val="28"/>
          <w:szCs w:val="28"/>
        </w:rPr>
        <w:t>Организация въезда транспортных средств на парковку общего пользования и выезда с нее, движение транспортных средств на парковке общего пользования должны осуществляться в соответствии с проектом организации дорожного движения.</w:t>
      </w:r>
    </w:p>
    <w:p w14:paraId="16D35AC5" w14:textId="62784094" w:rsidR="001B753B" w:rsidRPr="008C1667" w:rsidRDefault="00215369" w:rsidP="00215369">
      <w:pPr>
        <w:pStyle w:val="11"/>
        <w:tabs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2.5. </w:t>
      </w:r>
      <w:r w:rsidR="001B753B" w:rsidRPr="008C1667">
        <w:rPr>
          <w:color w:val="000000" w:themeColor="text1"/>
          <w:sz w:val="28"/>
          <w:szCs w:val="28"/>
        </w:rPr>
        <w:t>Решение о создании и использовании, а также приостановлении или прекращении деятельности парковок принимается Администрацией в случаях:</w:t>
      </w:r>
    </w:p>
    <w:p w14:paraId="454DE8B8" w14:textId="77777777" w:rsidR="001B753B" w:rsidRPr="008C1667" w:rsidRDefault="001B753B" w:rsidP="001B753B">
      <w:pPr>
        <w:pStyle w:val="11"/>
        <w:tabs>
          <w:tab w:val="left" w:pos="1081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C1667">
        <w:rPr>
          <w:color w:val="000000" w:themeColor="text1"/>
          <w:sz w:val="28"/>
          <w:szCs w:val="28"/>
        </w:rPr>
        <w:t>создания и использования парковок без взимания платы, приостановления или прекращения такого использования;</w:t>
      </w:r>
    </w:p>
    <w:p w14:paraId="58E5BAAD" w14:textId="77777777" w:rsidR="001B753B" w:rsidRPr="008C1667" w:rsidRDefault="001B753B" w:rsidP="001B753B">
      <w:pPr>
        <w:pStyle w:val="11"/>
        <w:tabs>
          <w:tab w:val="left" w:pos="1076"/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- </w:t>
      </w:r>
      <w:r w:rsidRPr="008C1667">
        <w:rPr>
          <w:color w:val="000000" w:themeColor="text1"/>
          <w:sz w:val="28"/>
          <w:szCs w:val="28"/>
        </w:rPr>
        <w:t>создания и использования парковок на платной основе, приостановления или прекращения такого использования;</w:t>
      </w:r>
    </w:p>
    <w:p w14:paraId="003764E7" w14:textId="77777777" w:rsidR="001B753B" w:rsidRPr="008C1667" w:rsidRDefault="001B753B" w:rsidP="001B753B">
      <w:pPr>
        <w:pStyle w:val="11"/>
        <w:tabs>
          <w:tab w:val="left" w:pos="1076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C1667">
        <w:rPr>
          <w:color w:val="000000" w:themeColor="text1"/>
          <w:sz w:val="28"/>
          <w:szCs w:val="28"/>
        </w:rPr>
        <w:t>прекращения использования парковок на платной основе и начала использования парковок без взимания платы;</w:t>
      </w:r>
    </w:p>
    <w:p w14:paraId="6826B487" w14:textId="77777777" w:rsidR="001B753B" w:rsidRDefault="001B753B" w:rsidP="001B753B">
      <w:pPr>
        <w:pStyle w:val="11"/>
        <w:tabs>
          <w:tab w:val="left" w:pos="1081"/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- </w:t>
      </w:r>
      <w:r w:rsidRPr="008C1667">
        <w:rPr>
          <w:color w:val="000000" w:themeColor="text1"/>
          <w:sz w:val="28"/>
          <w:szCs w:val="28"/>
        </w:rPr>
        <w:t>прекращения использования парковок без взимания платы и начала использования парковок на платной основе.</w:t>
      </w:r>
    </w:p>
    <w:p w14:paraId="2FE88B3E" w14:textId="5D7AC909" w:rsidR="001B753B" w:rsidRPr="008C1667" w:rsidRDefault="00215369" w:rsidP="00215369">
      <w:pPr>
        <w:pStyle w:val="11"/>
        <w:tabs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2.6.</w:t>
      </w:r>
      <w:r w:rsidR="00E17FA4">
        <w:rPr>
          <w:color w:val="000000" w:themeColor="text1"/>
          <w:sz w:val="28"/>
          <w:szCs w:val="28"/>
        </w:rPr>
        <w:t xml:space="preserve"> </w:t>
      </w:r>
      <w:r w:rsidR="001B753B" w:rsidRPr="008C1667">
        <w:rPr>
          <w:color w:val="000000" w:themeColor="text1"/>
          <w:sz w:val="28"/>
          <w:szCs w:val="28"/>
        </w:rPr>
        <w:t xml:space="preserve">В постановлении </w:t>
      </w:r>
      <w:r w:rsidR="001753C9">
        <w:rPr>
          <w:color w:val="000000" w:themeColor="text1"/>
          <w:sz w:val="28"/>
          <w:szCs w:val="28"/>
        </w:rPr>
        <w:t xml:space="preserve">Правительства Российской Федерации от 24.09.2024 № 1040-ПП </w:t>
      </w:r>
      <w:r w:rsidR="001753C9" w:rsidRPr="001753C9">
        <w:rPr>
          <w:color w:val="000000" w:themeColor="text1"/>
          <w:sz w:val="28"/>
          <w:szCs w:val="28"/>
        </w:rPr>
        <w:t xml:space="preserve">«О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 Московской области, и некоторых вопросах создания и использования парковочного пространства на территории Московской </w:t>
      </w:r>
      <w:proofErr w:type="gramStart"/>
      <w:r w:rsidR="001753C9" w:rsidRPr="001753C9">
        <w:rPr>
          <w:color w:val="000000" w:themeColor="text1"/>
          <w:sz w:val="28"/>
          <w:szCs w:val="28"/>
        </w:rPr>
        <w:t>области»</w:t>
      </w:r>
      <w:r w:rsidR="001753C9">
        <w:rPr>
          <w:color w:val="000000" w:themeColor="text1"/>
          <w:sz w:val="28"/>
          <w:szCs w:val="28"/>
        </w:rPr>
        <w:t xml:space="preserve"> </w:t>
      </w:r>
      <w:r w:rsidR="000605D1">
        <w:rPr>
          <w:color w:val="000000" w:themeColor="text1"/>
          <w:sz w:val="28"/>
          <w:szCs w:val="28"/>
        </w:rPr>
        <w:t xml:space="preserve"> </w:t>
      </w:r>
      <w:r w:rsidR="001B753B" w:rsidRPr="008C1667">
        <w:rPr>
          <w:color w:val="000000" w:themeColor="text1"/>
          <w:sz w:val="28"/>
          <w:szCs w:val="28"/>
        </w:rPr>
        <w:t>о</w:t>
      </w:r>
      <w:proofErr w:type="gramEnd"/>
      <w:r w:rsidR="001B753B" w:rsidRPr="008C1667">
        <w:rPr>
          <w:color w:val="000000" w:themeColor="text1"/>
          <w:sz w:val="28"/>
          <w:szCs w:val="28"/>
        </w:rPr>
        <w:t xml:space="preserve"> создании и использовании парковок указывается:</w:t>
      </w:r>
    </w:p>
    <w:p w14:paraId="0732967B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- </w:t>
      </w:r>
      <w:r w:rsidRPr="008C1667">
        <w:rPr>
          <w:color w:val="000000" w:themeColor="text1"/>
          <w:sz w:val="28"/>
          <w:szCs w:val="28"/>
        </w:rPr>
        <w:t>местоположение парковки;</w:t>
      </w:r>
    </w:p>
    <w:p w14:paraId="3AC38EB4" w14:textId="77777777" w:rsidR="001B753B" w:rsidRPr="008C1667" w:rsidRDefault="001B753B" w:rsidP="001B753B">
      <w:pPr>
        <w:pStyle w:val="11"/>
        <w:tabs>
          <w:tab w:val="left" w:pos="1091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C1667">
        <w:rPr>
          <w:color w:val="000000" w:themeColor="text1"/>
          <w:sz w:val="28"/>
          <w:szCs w:val="28"/>
        </w:rPr>
        <w:t>мероприятия по обустройству парковки;</w:t>
      </w:r>
    </w:p>
    <w:p w14:paraId="7B4654B2" w14:textId="77777777" w:rsidR="001B753B" w:rsidRPr="008C1667" w:rsidRDefault="001B753B" w:rsidP="001B753B">
      <w:pPr>
        <w:pStyle w:val="11"/>
        <w:tabs>
          <w:tab w:val="left" w:pos="1095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C1667">
        <w:rPr>
          <w:color w:val="000000" w:themeColor="text1"/>
          <w:sz w:val="28"/>
          <w:szCs w:val="28"/>
        </w:rPr>
        <w:t>режим работы парковки;</w:t>
      </w:r>
    </w:p>
    <w:p w14:paraId="542C318A" w14:textId="77777777" w:rsidR="001B753B" w:rsidRPr="008C1667" w:rsidRDefault="001B753B" w:rsidP="001B753B">
      <w:pPr>
        <w:pStyle w:val="11"/>
        <w:tabs>
          <w:tab w:val="left" w:pos="1081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C1667">
        <w:rPr>
          <w:color w:val="000000" w:themeColor="text1"/>
          <w:sz w:val="28"/>
          <w:szCs w:val="28"/>
        </w:rPr>
        <w:t>дата начала и(или) прекращения использования парковки или период, на который приостанавливается использование парковки;</w:t>
      </w:r>
    </w:p>
    <w:p w14:paraId="3E756528" w14:textId="77777777" w:rsidR="001B753B" w:rsidRPr="008C1667" w:rsidRDefault="001B753B" w:rsidP="001B753B">
      <w:pPr>
        <w:pStyle w:val="11"/>
        <w:tabs>
          <w:tab w:val="left" w:pos="1081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C1667">
        <w:rPr>
          <w:color w:val="000000" w:themeColor="text1"/>
          <w:sz w:val="28"/>
          <w:szCs w:val="28"/>
        </w:rPr>
        <w:t>тип парковочной зоны (административная, специальная или жилая зоны) (при принятии решения о создании и (или) использовании парковки на платной основе);</w:t>
      </w:r>
    </w:p>
    <w:p w14:paraId="38B68A32" w14:textId="4EDF7DAF" w:rsidR="001B753B" w:rsidRDefault="001B753B" w:rsidP="001B753B">
      <w:pPr>
        <w:pStyle w:val="11"/>
        <w:tabs>
          <w:tab w:val="left" w:pos="1081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7B5272">
        <w:rPr>
          <w:color w:val="000000" w:themeColor="text1"/>
          <w:sz w:val="28"/>
          <w:szCs w:val="28"/>
        </w:rPr>
        <w:t xml:space="preserve"> </w:t>
      </w:r>
      <w:r w:rsidRPr="008C1667">
        <w:rPr>
          <w:color w:val="000000" w:themeColor="text1"/>
          <w:sz w:val="28"/>
          <w:szCs w:val="28"/>
        </w:rPr>
        <w:t xml:space="preserve">размер платы за пользование парковочным местом на платной парковке (при принятии решения о создании и (или) использовании парковки на </w:t>
      </w:r>
      <w:r w:rsidRPr="008C1667">
        <w:rPr>
          <w:color w:val="000000" w:themeColor="text1"/>
          <w:sz w:val="28"/>
          <w:szCs w:val="28"/>
        </w:rPr>
        <w:lastRenderedPageBreak/>
        <w:t>платной основе)</w:t>
      </w:r>
      <w:r w:rsidR="007B5272">
        <w:rPr>
          <w:color w:val="000000" w:themeColor="text1"/>
          <w:sz w:val="28"/>
          <w:szCs w:val="28"/>
        </w:rPr>
        <w:t>;</w:t>
      </w:r>
    </w:p>
    <w:p w14:paraId="4F11950D" w14:textId="4BCA82CD" w:rsidR="007B5272" w:rsidRPr="008C1667" w:rsidRDefault="007B5272" w:rsidP="001B753B">
      <w:pPr>
        <w:pStyle w:val="11"/>
        <w:tabs>
          <w:tab w:val="left" w:pos="1081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период времени, когда платные парковки используются бесплатно, за исключением случаев, установленных федеральным законодательством и законодательством Московской области.</w:t>
      </w:r>
    </w:p>
    <w:p w14:paraId="4DE071C3" w14:textId="3308D1EF" w:rsidR="001B753B" w:rsidRPr="008C1667" w:rsidRDefault="00215369" w:rsidP="00215369">
      <w:pPr>
        <w:pStyle w:val="11"/>
        <w:tabs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ab/>
        <w:t xml:space="preserve">2.7.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Номер парковки </w:t>
      </w:r>
      <w:r w:rsidR="001B753B" w:rsidRPr="008C1667">
        <w:rPr>
          <w:color w:val="000000" w:themeColor="text1"/>
          <w:sz w:val="28"/>
          <w:szCs w:val="28"/>
        </w:rPr>
        <w:t xml:space="preserve">(парковочных мест)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присваивается в соответствии с правилами присвоения номеров парковкам общего пользования, </w:t>
      </w:r>
      <w:r w:rsidR="00E17FA4">
        <w:rPr>
          <w:rFonts w:eastAsiaTheme="minorHAnsi"/>
          <w:color w:val="000000" w:themeColor="text1"/>
          <w:sz w:val="28"/>
          <w:szCs w:val="28"/>
        </w:rPr>
        <w:t>установленными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C55245">
        <w:rPr>
          <w:rFonts w:eastAsiaTheme="minorHAnsi"/>
          <w:color w:val="000000" w:themeColor="text1"/>
          <w:sz w:val="28"/>
          <w:szCs w:val="28"/>
        </w:rPr>
        <w:t>в приложении к Порядку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 ведения реестра парковок общего пользования, утвержденн</w:t>
      </w:r>
      <w:r w:rsidR="001B753B">
        <w:rPr>
          <w:rFonts w:eastAsiaTheme="minorHAnsi"/>
          <w:color w:val="000000" w:themeColor="text1"/>
          <w:sz w:val="28"/>
          <w:szCs w:val="28"/>
        </w:rPr>
        <w:t>о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м</w:t>
      </w:r>
      <w:r w:rsidR="00C55245">
        <w:rPr>
          <w:rFonts w:eastAsiaTheme="minorHAnsi"/>
          <w:color w:val="000000" w:themeColor="text1"/>
          <w:sz w:val="28"/>
          <w:szCs w:val="28"/>
        </w:rPr>
        <w:t>у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 распоряжением Министерства транспорта и дорожной инфраструктуры Московской области от 13.08.2020 </w:t>
      </w:r>
      <w:r w:rsidR="007B5272">
        <w:rPr>
          <w:rFonts w:eastAsiaTheme="minorHAnsi"/>
          <w:color w:val="000000" w:themeColor="text1"/>
          <w:sz w:val="28"/>
          <w:szCs w:val="28"/>
        </w:rPr>
        <w:br/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№ 564-Р «Об установлении порядка ведения реестра парковок общего пользования».</w:t>
      </w:r>
    </w:p>
    <w:p w14:paraId="36791843" w14:textId="046E37EE" w:rsidR="001B753B" w:rsidRPr="00215369" w:rsidRDefault="00215369" w:rsidP="00215369">
      <w:pPr>
        <w:pStyle w:val="11"/>
        <w:tabs>
          <w:tab w:val="left" w:pos="1134"/>
        </w:tabs>
        <w:spacing w:line="264" w:lineRule="auto"/>
        <w:ind w:firstLine="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ab/>
        <w:t xml:space="preserve">2.8.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Использование парковки для размещения (прекращени</w:t>
      </w:r>
      <w:r w:rsidR="001B753B">
        <w:rPr>
          <w:rFonts w:eastAsiaTheme="minorHAnsi"/>
          <w:color w:val="000000" w:themeColor="text1"/>
          <w:sz w:val="28"/>
          <w:szCs w:val="28"/>
        </w:rPr>
        <w:t>я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 размещения) транспортных средств осуществляется с даты, указанной в соответствующем постановлении Администрации.</w:t>
      </w:r>
    </w:p>
    <w:p w14:paraId="5EA494AF" w14:textId="750DF14C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ab/>
        <w:t>2.9.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На каждой парковке, в том числе на платной, выделяется не менее 10% парковочных мест (но не менее одного места) для бесплатной парковки транспортных средств, управляемых инвалидами I, II групп, а также инвалидами III группы в порядке, определенном </w:t>
      </w:r>
      <w:hyperlink r:id="rId9" w:history="1">
        <w:r w:rsidR="001B753B" w:rsidRPr="008C1667">
          <w:rPr>
            <w:rFonts w:eastAsiaTheme="minorHAnsi"/>
            <w:color w:val="000000" w:themeColor="text1"/>
            <w:sz w:val="28"/>
            <w:szCs w:val="28"/>
          </w:rPr>
          <w:t>постановлением</w:t>
        </w:r>
      </w:hyperlink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 Правительства Российской Федерации от 10.02.2020 </w:t>
      </w:r>
      <w:r w:rsidR="00C55245">
        <w:rPr>
          <w:rFonts w:eastAsiaTheme="minorHAnsi"/>
          <w:color w:val="000000" w:themeColor="text1"/>
          <w:sz w:val="28"/>
          <w:szCs w:val="28"/>
        </w:rPr>
        <w:t>№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 115 «О порядке распространения на граждан из числа инвалидов III группы норм части девятой статьи 15 Федерального закона «О социальной защите инвалидов в Российской Федерации», и транспортных средств, перевозящих таких инвалидов и (или) детей-инвалидов.</w:t>
      </w:r>
    </w:p>
    <w:p w14:paraId="6AE8EF50" w14:textId="31AA5FF2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ab/>
        <w:t>2.10.</w:t>
      </w:r>
      <w:r w:rsidR="001B753B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Основания для приостановления использования парковок:</w:t>
      </w:r>
    </w:p>
    <w:p w14:paraId="0531C5EE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производство работ по ремонту автомобильной дороги в месте нахождения парковки;</w:t>
      </w:r>
    </w:p>
    <w:p w14:paraId="6182E44C" w14:textId="77777777" w:rsidR="001B753B" w:rsidRPr="00736DB6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введение временных ограничений движения транспортных средств по автомобильной дороге в месте нахождения парковки</w:t>
      </w:r>
      <w:r w:rsidRPr="008C1667">
        <w:rPr>
          <w:color w:val="000000" w:themeColor="text1"/>
          <w:sz w:val="28"/>
          <w:szCs w:val="28"/>
        </w:rPr>
        <w:t xml:space="preserve"> </w:t>
      </w: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>в установленном законодательством порядке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757D1138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>На период приостановления использования платных парковок размещение транспортных средств на парковочных местах платных парковок, в том числе без взимания платы, запрещается.</w:t>
      </w:r>
    </w:p>
    <w:p w14:paraId="5A0A9AD6" w14:textId="39448C9A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ab/>
        <w:t>2.11.</w:t>
      </w:r>
      <w:r w:rsidR="001B753B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Основанием для перевода парковки</w:t>
      </w:r>
      <w:r w:rsidR="001B753B" w:rsidRPr="008C1667">
        <w:rPr>
          <w:color w:val="000000" w:themeColor="text1"/>
          <w:sz w:val="28"/>
          <w:szCs w:val="28"/>
        </w:rPr>
        <w:t xml:space="preserve">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без взимания платы в платную парковку является выявленный по результатам оценки заполняемости, проведенной в соответствии с Методикой</w:t>
      </w:r>
      <w:r w:rsidR="00FE54BB">
        <w:rPr>
          <w:rFonts w:eastAsiaTheme="minorHAnsi"/>
          <w:color w:val="000000" w:themeColor="text1"/>
          <w:sz w:val="28"/>
          <w:szCs w:val="28"/>
        </w:rPr>
        <w:t>,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 уровень заполняемости парковки свыше 85%.</w:t>
      </w:r>
    </w:p>
    <w:p w14:paraId="63E2E991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>Основанием для перевода платной парковки в парковку без взимания платы является выявленный по результатам оценки заполняемости, проведенной в соответствии с Методикой, уровень заполняемости парковки менее 30%.</w:t>
      </w:r>
    </w:p>
    <w:p w14:paraId="13275A1D" w14:textId="57A60DAA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ab/>
        <w:t xml:space="preserve">2.12.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Основания для прекращения использования парковок:</w:t>
      </w:r>
    </w:p>
    <w:p w14:paraId="67B8B65E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- </w:t>
      </w:r>
      <w:r w:rsidRPr="008C1667">
        <w:rPr>
          <w:color w:val="000000" w:themeColor="text1"/>
          <w:sz w:val="28"/>
          <w:szCs w:val="28"/>
        </w:rPr>
        <w:t xml:space="preserve">производство работ по капитальному ремонту автомобильной дороги в </w:t>
      </w:r>
      <w:r w:rsidRPr="008C1667">
        <w:rPr>
          <w:color w:val="000000" w:themeColor="text1"/>
          <w:sz w:val="28"/>
          <w:szCs w:val="28"/>
        </w:rPr>
        <w:lastRenderedPageBreak/>
        <w:t>месте нахождения парковки;</w:t>
      </w:r>
    </w:p>
    <w:p w14:paraId="343917F4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left="567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C1667">
        <w:rPr>
          <w:color w:val="000000" w:themeColor="text1"/>
          <w:sz w:val="28"/>
          <w:szCs w:val="28"/>
        </w:rPr>
        <w:t>реконструкция автомобильной дороги в месте нахождения парковки;</w:t>
      </w:r>
    </w:p>
    <w:p w14:paraId="0D58C363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 </w:t>
      </w:r>
      <w:r w:rsidRPr="008C1667">
        <w:rPr>
          <w:color w:val="000000" w:themeColor="text1"/>
          <w:sz w:val="28"/>
          <w:szCs w:val="28"/>
        </w:rPr>
        <w:t>изменение или прекращение действия комплексной схемы организации дорожного движения на автомобильной дороге в месте нахождения парковки;</w:t>
      </w:r>
    </w:p>
    <w:p w14:paraId="214C54FB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- </w:t>
      </w:r>
      <w:r w:rsidRPr="008C1667">
        <w:rPr>
          <w:color w:val="000000" w:themeColor="text1"/>
          <w:sz w:val="28"/>
          <w:szCs w:val="28"/>
        </w:rPr>
        <w:t>изменение или прекращение действия проекта организации дорожного движения на автомобильной дороге в месте нахождения парковки;</w:t>
      </w:r>
    </w:p>
    <w:p w14:paraId="0864D483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 </w:t>
      </w:r>
      <w:r w:rsidRPr="008C1667">
        <w:rPr>
          <w:color w:val="000000" w:themeColor="text1"/>
          <w:sz w:val="28"/>
          <w:szCs w:val="28"/>
        </w:rPr>
        <w:t>прекращение движения транспортных средств по автомобильной дороге в месте нахождения парковки в установленном законодательством порядке</w:t>
      </w:r>
      <w:r>
        <w:rPr>
          <w:color w:val="000000" w:themeColor="text1"/>
          <w:sz w:val="28"/>
          <w:szCs w:val="28"/>
        </w:rPr>
        <w:t>.</w:t>
      </w:r>
    </w:p>
    <w:p w14:paraId="1F396954" w14:textId="26318A6C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ab/>
        <w:t>2.13.</w:t>
      </w:r>
      <w:r w:rsidR="001B753B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Администрация обеспечивает информирование населения о создании, использовании, приостановлении использования и (или) прекращении использования парковк</w:t>
      </w:r>
      <w:r w:rsidR="001B753B">
        <w:rPr>
          <w:rFonts w:eastAsiaTheme="minorHAnsi"/>
          <w:color w:val="000000" w:themeColor="text1"/>
          <w:sz w:val="28"/>
          <w:szCs w:val="28"/>
        </w:rPr>
        <w:t>ой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, посредством размещения на официальном сайте </w:t>
      </w:r>
      <w:r w:rsidR="00B22324" w:rsidRPr="00B22324">
        <w:rPr>
          <w:rFonts w:eastAsiaTheme="minorHAnsi"/>
          <w:sz w:val="28"/>
          <w:szCs w:val="28"/>
        </w:rPr>
        <w:t>Рузского муниципального округа Московской области</w:t>
      </w:r>
      <w:r w:rsidR="00FE54BB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в информационно-телекоммуникационной сети «Интернет» не позднее чем за 30 дней до создания и (или) начала использования, прекращения использования парковок</w:t>
      </w:r>
      <w:r w:rsidR="001B753B" w:rsidRPr="008C1667">
        <w:rPr>
          <w:color w:val="000000" w:themeColor="text1"/>
          <w:sz w:val="28"/>
          <w:szCs w:val="28"/>
        </w:rPr>
        <w:t xml:space="preserve">,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начала приостановления использования парковок</w:t>
      </w:r>
      <w:r w:rsidR="001B753B" w:rsidRPr="008C1667">
        <w:rPr>
          <w:color w:val="000000" w:themeColor="text1"/>
          <w:sz w:val="28"/>
          <w:szCs w:val="28"/>
        </w:rPr>
        <w:t xml:space="preserve">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следующей информации:</w:t>
      </w:r>
    </w:p>
    <w:p w14:paraId="788A76C8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- </w:t>
      </w:r>
      <w:r w:rsidRPr="008C1667">
        <w:rPr>
          <w:color w:val="000000" w:themeColor="text1"/>
          <w:sz w:val="28"/>
          <w:szCs w:val="28"/>
        </w:rPr>
        <w:t>обоснование необходимости создания, приостановления или прекращения использования парковки;</w:t>
      </w:r>
    </w:p>
    <w:p w14:paraId="72FBCA7E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 </w:t>
      </w:r>
      <w:r w:rsidRPr="008C1667">
        <w:rPr>
          <w:color w:val="000000" w:themeColor="text1"/>
          <w:sz w:val="28"/>
          <w:szCs w:val="28"/>
        </w:rPr>
        <w:t>дата начала использования, период приостановления или дата прекращения использования парковки;</w:t>
      </w:r>
    </w:p>
    <w:p w14:paraId="40943D15" w14:textId="77777777" w:rsidR="001B753B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 </w:t>
      </w:r>
      <w:r w:rsidRPr="008C1667">
        <w:rPr>
          <w:color w:val="000000" w:themeColor="text1"/>
          <w:sz w:val="28"/>
          <w:szCs w:val="28"/>
        </w:rPr>
        <w:t>наименование парковочной зоны присвоенной платной парковке (жилая,</w:t>
      </w:r>
      <w:r>
        <w:rPr>
          <w:color w:val="000000" w:themeColor="text1"/>
          <w:sz w:val="28"/>
          <w:szCs w:val="28"/>
        </w:rPr>
        <w:t xml:space="preserve"> </w:t>
      </w:r>
      <w:r w:rsidRPr="008C1667">
        <w:rPr>
          <w:color w:val="000000" w:themeColor="text1"/>
          <w:sz w:val="28"/>
          <w:szCs w:val="28"/>
        </w:rPr>
        <w:t>административная или специальная) (при необходимости);</w:t>
      </w:r>
    </w:p>
    <w:p w14:paraId="11F82B78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 </w:t>
      </w:r>
      <w:r w:rsidRPr="008C1667">
        <w:rPr>
          <w:color w:val="000000" w:themeColor="text1"/>
          <w:sz w:val="28"/>
          <w:szCs w:val="28"/>
        </w:rPr>
        <w:t>размер и порядок оплаты за пользование парковочным местом платной парковки (при необходимости);</w:t>
      </w:r>
    </w:p>
    <w:p w14:paraId="78A85017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left="567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</w:t>
      </w:r>
      <w:r w:rsidRPr="008C1667">
        <w:rPr>
          <w:color w:val="000000" w:themeColor="text1"/>
          <w:sz w:val="28"/>
          <w:szCs w:val="28"/>
        </w:rPr>
        <w:t>правила пользования парковкой.</w:t>
      </w:r>
    </w:p>
    <w:p w14:paraId="6C1576B7" w14:textId="21DD34F7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2.14. </w:t>
      </w:r>
      <w:r w:rsidR="001B753B" w:rsidRPr="008C1667">
        <w:rPr>
          <w:color w:val="000000" w:themeColor="text1"/>
          <w:sz w:val="28"/>
          <w:szCs w:val="28"/>
        </w:rPr>
        <w:t xml:space="preserve">Правила пользования парковками (парковочными местами), расположенными на автомобильных дорогах общего пользования местного значения </w:t>
      </w:r>
      <w:r w:rsidR="00B22324" w:rsidRPr="00B22324">
        <w:rPr>
          <w:rFonts w:eastAsiaTheme="minorHAnsi"/>
          <w:sz w:val="28"/>
          <w:szCs w:val="28"/>
        </w:rPr>
        <w:t>Рузского муниципального округа Московской области</w:t>
      </w:r>
      <w:r w:rsidR="001B753B">
        <w:rPr>
          <w:color w:val="000000" w:themeColor="text1"/>
          <w:sz w:val="28"/>
          <w:szCs w:val="28"/>
        </w:rPr>
        <w:t>,</w:t>
      </w:r>
      <w:r w:rsidR="001B753B" w:rsidRPr="008C1667">
        <w:rPr>
          <w:color w:val="000000" w:themeColor="text1"/>
          <w:sz w:val="28"/>
          <w:szCs w:val="28"/>
        </w:rPr>
        <w:t xml:space="preserve"> утверждаются </w:t>
      </w:r>
      <w:r w:rsidR="00FE54BB">
        <w:rPr>
          <w:color w:val="000000" w:themeColor="text1"/>
          <w:sz w:val="28"/>
          <w:szCs w:val="28"/>
        </w:rPr>
        <w:t>А</w:t>
      </w:r>
      <w:r w:rsidR="001B753B">
        <w:rPr>
          <w:color w:val="000000" w:themeColor="text1"/>
          <w:sz w:val="28"/>
          <w:szCs w:val="28"/>
        </w:rPr>
        <w:t>дминистраци</w:t>
      </w:r>
      <w:r w:rsidR="00FE54BB">
        <w:rPr>
          <w:color w:val="000000" w:themeColor="text1"/>
          <w:sz w:val="28"/>
          <w:szCs w:val="28"/>
        </w:rPr>
        <w:t>ей</w:t>
      </w:r>
      <w:r w:rsidR="001B753B" w:rsidRPr="008C1667">
        <w:rPr>
          <w:color w:val="000000" w:themeColor="text1"/>
          <w:sz w:val="28"/>
          <w:szCs w:val="28"/>
        </w:rPr>
        <w:t>.</w:t>
      </w:r>
    </w:p>
    <w:p w14:paraId="0E784E22" w14:textId="77777777" w:rsidR="001B753B" w:rsidRPr="008C1667" w:rsidRDefault="001B753B" w:rsidP="001B753B">
      <w:pPr>
        <w:pStyle w:val="11"/>
        <w:tabs>
          <w:tab w:val="left" w:pos="1239"/>
        </w:tabs>
        <w:spacing w:line="264" w:lineRule="auto"/>
        <w:ind w:firstLine="0"/>
        <w:jc w:val="both"/>
        <w:rPr>
          <w:sz w:val="28"/>
          <w:szCs w:val="28"/>
        </w:rPr>
      </w:pPr>
    </w:p>
    <w:p w14:paraId="385A275F" w14:textId="19B7B212" w:rsidR="001B753B" w:rsidRPr="007B5272" w:rsidRDefault="00FF3ECA" w:rsidP="00FF3ECA">
      <w:pPr>
        <w:pStyle w:val="11"/>
        <w:tabs>
          <w:tab w:val="left" w:pos="318"/>
        </w:tabs>
        <w:spacing w:line="264" w:lineRule="auto"/>
        <w:ind w:firstLine="0"/>
        <w:jc w:val="center"/>
        <w:rPr>
          <w:b/>
          <w:bCs/>
          <w:sz w:val="28"/>
          <w:szCs w:val="28"/>
        </w:rPr>
      </w:pPr>
      <w:r w:rsidRPr="007B5272">
        <w:rPr>
          <w:b/>
          <w:bCs/>
          <w:sz w:val="28"/>
          <w:szCs w:val="28"/>
        </w:rPr>
        <w:t xml:space="preserve">3. </w:t>
      </w:r>
      <w:r w:rsidR="001B753B" w:rsidRPr="007B5272">
        <w:rPr>
          <w:b/>
          <w:bCs/>
          <w:sz w:val="28"/>
          <w:szCs w:val="28"/>
        </w:rPr>
        <w:t>Порядок обустройства и обеспечение функционирования парковок</w:t>
      </w:r>
    </w:p>
    <w:p w14:paraId="75A54A1D" w14:textId="77777777" w:rsidR="001B753B" w:rsidRPr="008C1667" w:rsidRDefault="001B753B" w:rsidP="001B753B">
      <w:pPr>
        <w:pStyle w:val="11"/>
        <w:tabs>
          <w:tab w:val="left" w:pos="318"/>
        </w:tabs>
        <w:spacing w:line="264" w:lineRule="auto"/>
        <w:ind w:firstLine="0"/>
        <w:rPr>
          <w:sz w:val="28"/>
          <w:szCs w:val="28"/>
        </w:rPr>
      </w:pPr>
    </w:p>
    <w:p w14:paraId="61193C3C" w14:textId="3A34F9E8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</w:t>
      </w:r>
      <w:r w:rsidR="001B753B" w:rsidRPr="008C1667">
        <w:rPr>
          <w:sz w:val="28"/>
          <w:szCs w:val="28"/>
        </w:rPr>
        <w:t>Обустройство парковок на автомобильных дорогах не должно создавать помех в дорожном движении, снижать его безопасность, противоречить требованиям Правил дорожного движения, утвержденных постановлением Совета Министров - Правительства Российской Федерации от 23.10.1993 № 1090</w:t>
      </w:r>
      <w:hyperlink r:id="rId10" w:history="1">
        <w:r w:rsidR="001B753B" w:rsidRPr="008C1667">
          <w:rPr>
            <w:sz w:val="28"/>
            <w:szCs w:val="28"/>
          </w:rPr>
          <w:t xml:space="preserve"> «О Правилах дорожного движения</w:t>
        </w:r>
      </w:hyperlink>
      <w:r w:rsidR="001B753B" w:rsidRPr="008C1667">
        <w:rPr>
          <w:sz w:val="28"/>
          <w:szCs w:val="28"/>
        </w:rPr>
        <w:t>».</w:t>
      </w:r>
    </w:p>
    <w:p w14:paraId="2028B3D3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1667">
        <w:rPr>
          <w:rFonts w:eastAsiaTheme="minorHAnsi"/>
          <w:sz w:val="28"/>
          <w:szCs w:val="28"/>
          <w:lang w:eastAsia="en-US"/>
        </w:rPr>
        <w:t>Обустройство парковок и организация их функционирования осуществляется в соответствии с требованиями, установленными федеральными законами и законами Московской области в сферах организации дорожного движения и благоустройства.</w:t>
      </w:r>
    </w:p>
    <w:p w14:paraId="548759F4" w14:textId="5EA62EA7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</w:t>
      </w:r>
      <w:r w:rsidR="001B753B" w:rsidRPr="008C1667">
        <w:rPr>
          <w:sz w:val="28"/>
          <w:szCs w:val="28"/>
        </w:rPr>
        <w:t xml:space="preserve">Обустройство и обеспечение функционирования парковок, </w:t>
      </w:r>
      <w:r w:rsidR="001B753B" w:rsidRPr="008C1667">
        <w:rPr>
          <w:sz w:val="28"/>
          <w:szCs w:val="28"/>
        </w:rPr>
        <w:lastRenderedPageBreak/>
        <w:t xml:space="preserve">установка (демонтаж) и содержание технических средств, необходимых для контроля оплаты платной парковки пользователями парковки, обеспечивается Администрацией, в том числе с привлечением подведомственных муниципальных учреждений </w:t>
      </w:r>
      <w:r w:rsidR="00B22324" w:rsidRPr="00B22324">
        <w:rPr>
          <w:rFonts w:eastAsiaTheme="minorHAnsi"/>
          <w:sz w:val="28"/>
          <w:szCs w:val="28"/>
        </w:rPr>
        <w:t>Рузского муниципального округа Московской области</w:t>
      </w:r>
      <w:r w:rsidR="001B753B" w:rsidRPr="008C1667">
        <w:rPr>
          <w:sz w:val="28"/>
          <w:szCs w:val="28"/>
        </w:rPr>
        <w:t>.</w:t>
      </w:r>
    </w:p>
    <w:p w14:paraId="6792B73C" w14:textId="16ACB506" w:rsidR="001B753B" w:rsidRPr="008C1667" w:rsidRDefault="00FF3ECA" w:rsidP="007B5272">
      <w:pPr>
        <w:pStyle w:val="11"/>
        <w:tabs>
          <w:tab w:val="left" w:pos="1134"/>
        </w:tabs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3.3. </w:t>
      </w:r>
      <w:r w:rsidR="001B753B" w:rsidRPr="008C1667">
        <w:rPr>
          <w:sz w:val="28"/>
          <w:szCs w:val="28"/>
        </w:rPr>
        <w:t>Основными мероприятиями по обустройству парковок являются:</w:t>
      </w:r>
    </w:p>
    <w:p w14:paraId="028C7196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1667">
        <w:rPr>
          <w:sz w:val="28"/>
          <w:szCs w:val="28"/>
        </w:rPr>
        <w:t>обустройство автомобильной дороги (при необходимости);</w:t>
      </w:r>
    </w:p>
    <w:p w14:paraId="60EE3379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left="567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C1667">
        <w:rPr>
          <w:rFonts w:eastAsiaTheme="minorHAnsi"/>
          <w:sz w:val="28"/>
          <w:szCs w:val="28"/>
        </w:rPr>
        <w:t>нанесение дорожной разметки и установка дорожных знаков;</w:t>
      </w:r>
    </w:p>
    <w:p w14:paraId="2D399AB4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left="567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C1667">
        <w:rPr>
          <w:rFonts w:eastAsiaTheme="minorHAnsi"/>
          <w:sz w:val="28"/>
          <w:szCs w:val="28"/>
        </w:rPr>
        <w:t>установка информационных знаков (табличек, щитов);</w:t>
      </w:r>
    </w:p>
    <w:p w14:paraId="15F0AB88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- </w:t>
      </w:r>
      <w:r w:rsidRPr="008C1667">
        <w:rPr>
          <w:rFonts w:eastAsiaTheme="minorHAnsi"/>
          <w:sz w:val="28"/>
          <w:szCs w:val="28"/>
        </w:rPr>
        <w:t>установка специальных технических средств, имеющих функции фото- и киносъемки, видеозаписи, или средства фото- и киносъемки, видеозаписи (при необходимости).</w:t>
      </w:r>
    </w:p>
    <w:p w14:paraId="4CF14677" w14:textId="24DD567A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 </w:t>
      </w:r>
      <w:r w:rsidR="001B753B" w:rsidRPr="008C1667">
        <w:rPr>
          <w:sz w:val="28"/>
          <w:szCs w:val="28"/>
        </w:rPr>
        <w:t>Информационные щиты размещаются в местах нахождения платной парковки.</w:t>
      </w:r>
    </w:p>
    <w:p w14:paraId="5F2916B3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1667">
        <w:rPr>
          <w:rFonts w:eastAsiaTheme="minorHAnsi"/>
          <w:sz w:val="28"/>
          <w:szCs w:val="28"/>
          <w:lang w:eastAsia="en-US"/>
        </w:rPr>
        <w:t>Сведения на информационных щитах размещаются на русском языке и включают в себя:</w:t>
      </w:r>
    </w:p>
    <w:p w14:paraId="4658B834" w14:textId="77777777" w:rsidR="001B753B" w:rsidRPr="008C1667" w:rsidRDefault="001B753B" w:rsidP="001B753B">
      <w:pPr>
        <w:pStyle w:val="11"/>
        <w:numPr>
          <w:ilvl w:val="0"/>
          <w:numId w:val="3"/>
        </w:numPr>
        <w:tabs>
          <w:tab w:val="left" w:pos="851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8C1667">
        <w:rPr>
          <w:sz w:val="28"/>
          <w:szCs w:val="28"/>
        </w:rPr>
        <w:t>номер парковки;</w:t>
      </w:r>
    </w:p>
    <w:p w14:paraId="549F814D" w14:textId="77777777" w:rsidR="001B753B" w:rsidRPr="008C1667" w:rsidRDefault="001B753B" w:rsidP="001B753B">
      <w:pPr>
        <w:pStyle w:val="11"/>
        <w:numPr>
          <w:ilvl w:val="0"/>
          <w:numId w:val="3"/>
        </w:numPr>
        <w:tabs>
          <w:tab w:val="left" w:pos="851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8C1667">
        <w:rPr>
          <w:sz w:val="28"/>
          <w:szCs w:val="28"/>
        </w:rPr>
        <w:t>QR-код со ссылкой на правила пользования платной парковкой;</w:t>
      </w:r>
    </w:p>
    <w:p w14:paraId="06303BB8" w14:textId="77777777" w:rsidR="001B753B" w:rsidRPr="008C1667" w:rsidRDefault="001B753B" w:rsidP="001B753B">
      <w:pPr>
        <w:pStyle w:val="11"/>
        <w:numPr>
          <w:ilvl w:val="0"/>
          <w:numId w:val="3"/>
        </w:numPr>
        <w:tabs>
          <w:tab w:val="left" w:pos="851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8C1667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8C1667">
        <w:rPr>
          <w:sz w:val="28"/>
          <w:szCs w:val="28"/>
        </w:rPr>
        <w:t xml:space="preserve"> о плате за пользование парковочным местом платной парковкой (размер и порядок оплаты);</w:t>
      </w:r>
    </w:p>
    <w:p w14:paraId="036FC608" w14:textId="77777777" w:rsidR="001B753B" w:rsidRPr="008C1667" w:rsidRDefault="001B753B" w:rsidP="001B753B">
      <w:pPr>
        <w:pStyle w:val="11"/>
        <w:numPr>
          <w:ilvl w:val="0"/>
          <w:numId w:val="3"/>
        </w:numPr>
        <w:tabs>
          <w:tab w:val="left" w:pos="851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8C1667">
        <w:rPr>
          <w:sz w:val="28"/>
          <w:szCs w:val="28"/>
        </w:rPr>
        <w:t>адрес и номер бесплатного телефона, по которому осуществляется прием претензий пользователей парковкой;</w:t>
      </w:r>
    </w:p>
    <w:p w14:paraId="720CDF9E" w14:textId="77777777" w:rsidR="001B753B" w:rsidRPr="008C1667" w:rsidRDefault="001B753B" w:rsidP="001B753B">
      <w:pPr>
        <w:pStyle w:val="11"/>
        <w:numPr>
          <w:ilvl w:val="0"/>
          <w:numId w:val="3"/>
        </w:numPr>
        <w:tabs>
          <w:tab w:val="left" w:pos="851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8C1667">
        <w:rPr>
          <w:sz w:val="28"/>
          <w:szCs w:val="28"/>
        </w:rPr>
        <w:t>адрес и номер телефона ближайших подразделений Государственной инспекции безопасности дорожного движения.</w:t>
      </w:r>
    </w:p>
    <w:p w14:paraId="72EBB1DF" w14:textId="4C35625E" w:rsidR="001B753B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3.5. </w:t>
      </w:r>
      <w:r w:rsidR="001B753B" w:rsidRPr="008C1667">
        <w:rPr>
          <w:sz w:val="28"/>
          <w:szCs w:val="28"/>
        </w:rPr>
        <w:t>Установка ограждений и иных конструкций, препятствующих использованию парковок, не допускается.</w:t>
      </w:r>
    </w:p>
    <w:p w14:paraId="29D6F001" w14:textId="0666B0FE" w:rsidR="001B753B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3.6. </w:t>
      </w:r>
      <w:r w:rsidR="001B753B">
        <w:rPr>
          <w:sz w:val="28"/>
          <w:szCs w:val="28"/>
        </w:rPr>
        <w:t>Денежные средства за</w:t>
      </w:r>
      <w:r w:rsidR="007E7EFF">
        <w:rPr>
          <w:sz w:val="28"/>
          <w:szCs w:val="28"/>
        </w:rPr>
        <w:t xml:space="preserve"> </w:t>
      </w:r>
      <w:r w:rsidR="001B753B">
        <w:rPr>
          <w:sz w:val="28"/>
          <w:szCs w:val="28"/>
        </w:rPr>
        <w:t>пользовани</w:t>
      </w:r>
      <w:r w:rsidR="007E7EFF">
        <w:rPr>
          <w:sz w:val="28"/>
          <w:szCs w:val="28"/>
        </w:rPr>
        <w:t>е</w:t>
      </w:r>
      <w:r w:rsidR="001B753B">
        <w:rPr>
          <w:sz w:val="28"/>
          <w:szCs w:val="28"/>
        </w:rPr>
        <w:t xml:space="preserve"> платными парковками поступают в бюджет </w:t>
      </w:r>
      <w:r w:rsidR="00B22324" w:rsidRPr="00B22324">
        <w:rPr>
          <w:rFonts w:eastAsiaTheme="minorHAnsi"/>
          <w:sz w:val="28"/>
          <w:szCs w:val="28"/>
        </w:rPr>
        <w:t>Рузского муниципального округа Московской области</w:t>
      </w:r>
      <w:r w:rsidR="001B753B">
        <w:rPr>
          <w:sz w:val="28"/>
          <w:szCs w:val="28"/>
        </w:rPr>
        <w:t xml:space="preserve">.  </w:t>
      </w:r>
    </w:p>
    <w:p w14:paraId="35C231ED" w14:textId="77777777" w:rsidR="001B753B" w:rsidRDefault="001B753B" w:rsidP="001B753B">
      <w:pPr>
        <w:pStyle w:val="11"/>
        <w:tabs>
          <w:tab w:val="left" w:pos="1134"/>
        </w:tabs>
        <w:spacing w:line="264" w:lineRule="auto"/>
        <w:jc w:val="both"/>
        <w:rPr>
          <w:sz w:val="28"/>
          <w:szCs w:val="28"/>
        </w:rPr>
      </w:pPr>
    </w:p>
    <w:p w14:paraId="76022996" w14:textId="77777777" w:rsidR="001B753B" w:rsidRDefault="001B753B" w:rsidP="001B753B">
      <w:pPr>
        <w:pStyle w:val="11"/>
        <w:tabs>
          <w:tab w:val="left" w:pos="1134"/>
        </w:tabs>
        <w:spacing w:line="264" w:lineRule="auto"/>
        <w:jc w:val="both"/>
        <w:rPr>
          <w:sz w:val="28"/>
          <w:szCs w:val="28"/>
        </w:rPr>
      </w:pPr>
    </w:p>
    <w:p w14:paraId="4C024D30" w14:textId="77777777" w:rsidR="001B753B" w:rsidRDefault="001B753B" w:rsidP="001B75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4DDB13" w14:textId="77777777" w:rsidR="009A7E2D" w:rsidRDefault="009A7E2D" w:rsidP="001B753B">
      <w:pPr>
        <w:autoSpaceDE w:val="0"/>
        <w:autoSpaceDN w:val="0"/>
        <w:adjustRightInd w:val="0"/>
        <w:jc w:val="center"/>
      </w:pPr>
    </w:p>
    <w:p w14:paraId="7BC0D0C3" w14:textId="77777777" w:rsidR="009A7E2D" w:rsidRDefault="009A7E2D" w:rsidP="001B753B">
      <w:pPr>
        <w:autoSpaceDE w:val="0"/>
        <w:autoSpaceDN w:val="0"/>
        <w:adjustRightInd w:val="0"/>
        <w:jc w:val="center"/>
      </w:pPr>
    </w:p>
    <w:p w14:paraId="4B6C3810" w14:textId="4B7D7C46" w:rsidR="00A27E4B" w:rsidRDefault="008F3C5A" w:rsidP="009A7E2D">
      <w:pPr>
        <w:autoSpaceDE w:val="0"/>
        <w:autoSpaceDN w:val="0"/>
        <w:adjustRightInd w:val="0"/>
        <w:jc w:val="both"/>
      </w:pPr>
      <w:r>
        <w:t xml:space="preserve">   </w:t>
      </w:r>
    </w:p>
    <w:sectPr w:rsidR="00A27E4B" w:rsidSect="00051301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1CD"/>
    <w:multiLevelType w:val="multilevel"/>
    <w:tmpl w:val="E5DA91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5D19C0"/>
    <w:multiLevelType w:val="multilevel"/>
    <w:tmpl w:val="1A86E0D0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2" w15:restartNumberingAfterBreak="0">
    <w:nsid w:val="14E95136"/>
    <w:multiLevelType w:val="multilevel"/>
    <w:tmpl w:val="772C3C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9542E49"/>
    <w:multiLevelType w:val="multilevel"/>
    <w:tmpl w:val="D0363AC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CCD6341"/>
    <w:multiLevelType w:val="hybridMultilevel"/>
    <w:tmpl w:val="D4127162"/>
    <w:lvl w:ilvl="0" w:tplc="17C67F3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3F151AD"/>
    <w:multiLevelType w:val="multilevel"/>
    <w:tmpl w:val="2B5CF1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25C1746"/>
    <w:multiLevelType w:val="multilevel"/>
    <w:tmpl w:val="2F8439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6A435F3"/>
    <w:multiLevelType w:val="hybridMultilevel"/>
    <w:tmpl w:val="1E201660"/>
    <w:lvl w:ilvl="0" w:tplc="06741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745A63"/>
    <w:multiLevelType w:val="multilevel"/>
    <w:tmpl w:val="4C7EFD8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D0E0A64"/>
    <w:multiLevelType w:val="multilevel"/>
    <w:tmpl w:val="7D7A2D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72899163">
    <w:abstractNumId w:val="4"/>
  </w:num>
  <w:num w:numId="2" w16cid:durableId="796724919">
    <w:abstractNumId w:val="3"/>
  </w:num>
  <w:num w:numId="3" w16cid:durableId="1150319364">
    <w:abstractNumId w:val="8"/>
  </w:num>
  <w:num w:numId="4" w16cid:durableId="1513302873">
    <w:abstractNumId w:val="1"/>
  </w:num>
  <w:num w:numId="5" w16cid:durableId="1198733664">
    <w:abstractNumId w:val="2"/>
  </w:num>
  <w:num w:numId="6" w16cid:durableId="1508788258">
    <w:abstractNumId w:val="9"/>
  </w:num>
  <w:num w:numId="7" w16cid:durableId="9568346">
    <w:abstractNumId w:val="5"/>
  </w:num>
  <w:num w:numId="8" w16cid:durableId="480123974">
    <w:abstractNumId w:val="0"/>
  </w:num>
  <w:num w:numId="9" w16cid:durableId="97264088">
    <w:abstractNumId w:val="6"/>
  </w:num>
  <w:num w:numId="10" w16cid:durableId="60444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B78"/>
    <w:rsid w:val="000605D1"/>
    <w:rsid w:val="000F0267"/>
    <w:rsid w:val="00103908"/>
    <w:rsid w:val="001753C9"/>
    <w:rsid w:val="001B753B"/>
    <w:rsid w:val="00215369"/>
    <w:rsid w:val="00281C95"/>
    <w:rsid w:val="002A164B"/>
    <w:rsid w:val="002F47C2"/>
    <w:rsid w:val="003D2DED"/>
    <w:rsid w:val="00433328"/>
    <w:rsid w:val="00441B24"/>
    <w:rsid w:val="00475DD8"/>
    <w:rsid w:val="00485327"/>
    <w:rsid w:val="004A4013"/>
    <w:rsid w:val="005857AB"/>
    <w:rsid w:val="005E6E47"/>
    <w:rsid w:val="006E276F"/>
    <w:rsid w:val="006F072A"/>
    <w:rsid w:val="00750DC9"/>
    <w:rsid w:val="007B5272"/>
    <w:rsid w:val="007E7C91"/>
    <w:rsid w:val="007E7EFF"/>
    <w:rsid w:val="00806266"/>
    <w:rsid w:val="008F3C5A"/>
    <w:rsid w:val="009A7E2D"/>
    <w:rsid w:val="00A1289B"/>
    <w:rsid w:val="00A27E4B"/>
    <w:rsid w:val="00AA3D5D"/>
    <w:rsid w:val="00AC6EC9"/>
    <w:rsid w:val="00AE5454"/>
    <w:rsid w:val="00AF1B78"/>
    <w:rsid w:val="00B22324"/>
    <w:rsid w:val="00B640F8"/>
    <w:rsid w:val="00B84499"/>
    <w:rsid w:val="00C55245"/>
    <w:rsid w:val="00DA4941"/>
    <w:rsid w:val="00E00910"/>
    <w:rsid w:val="00E17FA4"/>
    <w:rsid w:val="00E62704"/>
    <w:rsid w:val="00EF1E1E"/>
    <w:rsid w:val="00F93F7F"/>
    <w:rsid w:val="00FE54BB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A11E"/>
  <w15:chartTrackingRefBased/>
  <w15:docId w15:val="{B216CD4D-4DB4-42DE-913A-05E6F017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50D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49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4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4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link w:val="a7"/>
    <w:qFormat/>
    <w:rsid w:val="00B84499"/>
    <w:pPr>
      <w:jc w:val="center"/>
    </w:pPr>
    <w:rPr>
      <w:rFonts w:ascii="Arial" w:hAnsi="Arial"/>
      <w:b/>
      <w:sz w:val="32"/>
    </w:rPr>
  </w:style>
  <w:style w:type="character" w:customStyle="1" w:styleId="a7">
    <w:name w:val="Подзаголовок Знак"/>
    <w:basedOn w:val="a0"/>
    <w:link w:val="a6"/>
    <w:rsid w:val="00B84499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Default">
    <w:name w:val="Default"/>
    <w:rsid w:val="00B84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basedOn w:val="a0"/>
    <w:link w:val="11"/>
    <w:rsid w:val="001B753B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8"/>
    <w:rsid w:val="001B753B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50D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A3D5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EF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F1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6&amp;dst=1001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09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1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3062" TargetMode="External"/><Relationship Id="rId10" Type="http://schemas.openxmlformats.org/officeDocument/2006/relationships/hyperlink" Target="https://www.consultant.ru/document/cons_doc_LAW_270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3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Валериевич Канивец</dc:creator>
  <cp:keywords/>
  <dc:description/>
  <cp:lastModifiedBy>Анастасия А. Синеева</cp:lastModifiedBy>
  <cp:revision>5</cp:revision>
  <cp:lastPrinted>2025-10-23T12:21:00Z</cp:lastPrinted>
  <dcterms:created xsi:type="dcterms:W3CDTF">2025-10-23T11:57:00Z</dcterms:created>
  <dcterms:modified xsi:type="dcterms:W3CDTF">2025-10-23T12:22:00Z</dcterms:modified>
</cp:coreProperties>
</file>