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7C36D9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15CF9290" w14:textId="50001EF9" w:rsidR="00FE23A2" w:rsidRPr="00FE23A2" w:rsidRDefault="00FE23A2" w:rsidP="00380D25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65A794E3" w14:textId="4D9800CC" w:rsidR="00281502" w:rsidRDefault="00FE23A2" w:rsidP="00CB2900">
      <w:pPr>
        <w:pStyle w:val="1"/>
        <w:shd w:val="clear" w:color="auto" w:fill="auto"/>
        <w:tabs>
          <w:tab w:val="left" w:pos="993"/>
        </w:tabs>
        <w:spacing w:after="0" w:line="216" w:lineRule="auto"/>
        <w:ind w:left="142" w:firstLine="425"/>
        <w:jc w:val="both"/>
        <w:rPr>
          <w:rStyle w:val="markedcontent"/>
        </w:rPr>
      </w:pPr>
      <w:r w:rsidRPr="00FE23A2">
        <w:rPr>
          <w:color w:val="000000"/>
        </w:rPr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 xml:space="preserve">от 01.07.2021 № 2348 </w:t>
      </w:r>
      <w:r w:rsidR="00FD457A">
        <w:rPr>
          <w:color w:val="000000"/>
        </w:rPr>
        <w:t>«</w:t>
      </w:r>
      <w:r w:rsidRPr="00FE23A2">
        <w:rPr>
          <w:color w:val="000000"/>
        </w:rPr>
        <w:t>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</w:t>
      </w:r>
      <w:r w:rsidR="00FD457A">
        <w:rPr>
          <w:color w:val="000000"/>
        </w:rPr>
        <w:t>»</w:t>
      </w:r>
      <w:r w:rsidRPr="00FE23A2">
        <w:rPr>
          <w:color w:val="000000"/>
        </w:rPr>
        <w:t>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</w:t>
      </w:r>
      <w:r w:rsidR="0057157A">
        <w:rPr>
          <w:b/>
          <w:bCs/>
          <w:color w:val="000000"/>
        </w:rPr>
        <w:t>ет о планируемом сносе самовольно установлен</w:t>
      </w:r>
      <w:r w:rsidR="00FD457A">
        <w:rPr>
          <w:b/>
          <w:bCs/>
          <w:color w:val="000000"/>
        </w:rPr>
        <w:t>ного</w:t>
      </w:r>
      <w:r w:rsidR="00F60308">
        <w:rPr>
          <w:b/>
          <w:bCs/>
          <w:color w:val="000000"/>
        </w:rPr>
        <w:t xml:space="preserve"> </w:t>
      </w:r>
      <w:r w:rsidRPr="00FE23A2">
        <w:rPr>
          <w:b/>
          <w:bCs/>
          <w:color w:val="000000"/>
        </w:rPr>
        <w:t>некапитальн</w:t>
      </w:r>
      <w:r w:rsidR="00FD457A">
        <w:rPr>
          <w:b/>
          <w:bCs/>
          <w:color w:val="000000"/>
        </w:rPr>
        <w:t>ого</w:t>
      </w:r>
      <w:r w:rsidRPr="00FE23A2">
        <w:rPr>
          <w:b/>
          <w:bCs/>
          <w:color w:val="000000"/>
        </w:rPr>
        <w:t xml:space="preserve"> строени</w:t>
      </w:r>
      <w:r w:rsidR="00FD457A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 xml:space="preserve"> (сооружени</w:t>
      </w:r>
      <w:r w:rsidR="00FD457A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м</w:t>
      </w:r>
      <w:r w:rsidR="00096F3B">
        <w:rPr>
          <w:rStyle w:val="markedcontent"/>
        </w:rPr>
        <w:t>униципальный округ</w:t>
      </w:r>
      <w:r w:rsidR="00D90B6C">
        <w:rPr>
          <w:rStyle w:val="markedcontent"/>
        </w:rPr>
        <w:t>,</w:t>
      </w:r>
      <w:r w:rsidR="00096F3B">
        <w:rPr>
          <w:rStyle w:val="markedcontent"/>
        </w:rPr>
        <w:t xml:space="preserve"> </w:t>
      </w:r>
      <w:r w:rsidR="00721FCA">
        <w:rPr>
          <w:rStyle w:val="markedcontent"/>
        </w:rPr>
        <w:t xml:space="preserve">д. </w:t>
      </w:r>
      <w:proofErr w:type="spellStart"/>
      <w:r w:rsidR="00721FCA">
        <w:rPr>
          <w:rStyle w:val="markedcontent"/>
        </w:rPr>
        <w:t>Кожино</w:t>
      </w:r>
      <w:proofErr w:type="spellEnd"/>
      <w:r w:rsidR="00FD457A">
        <w:rPr>
          <w:rStyle w:val="markedcontent"/>
        </w:rPr>
        <w:t>.</w:t>
      </w:r>
      <w:r w:rsidR="00D90B6C">
        <w:rPr>
          <w:rStyle w:val="markedcontent"/>
        </w:rPr>
        <w:t xml:space="preserve"> </w:t>
      </w:r>
    </w:p>
    <w:p w14:paraId="30E1D754" w14:textId="30784E44" w:rsidR="00721FCA" w:rsidRDefault="00721FCA" w:rsidP="00721FCA">
      <w:pPr>
        <w:pStyle w:val="1"/>
        <w:tabs>
          <w:tab w:val="left" w:pos="0"/>
        </w:tabs>
        <w:spacing w:after="0"/>
        <w:jc w:val="both"/>
        <w:rPr>
          <w:rStyle w:val="markedcontent"/>
        </w:rPr>
      </w:pPr>
      <w:r w:rsidRPr="00721FCA">
        <w:t xml:space="preserve">Осуществить снос (демонтаж) некапитального механического </w:t>
      </w:r>
      <w:proofErr w:type="gramStart"/>
      <w:r w:rsidRPr="00721FCA">
        <w:t xml:space="preserve">шлагбаума </w:t>
      </w:r>
      <w:r w:rsidR="00571C8D">
        <w:t xml:space="preserve"> </w:t>
      </w:r>
      <w:r w:rsidRPr="00721FCA">
        <w:t>в</w:t>
      </w:r>
      <w:proofErr w:type="gramEnd"/>
      <w:r w:rsidRPr="00721FCA">
        <w:t xml:space="preserve"> открытом положении, размером 1,5 м. х 7,0 м. на земельном участке государственной неразграниченной собственности (точные координаты места- 55.613263, 36.411771), расположенного в кадастровом квартале 50:19:0040406, примыкающего с западной стороны к земельному участку </w:t>
      </w:r>
      <w:r w:rsidR="00571C8D">
        <w:t xml:space="preserve">                   </w:t>
      </w:r>
      <w:r w:rsidRPr="00721FCA">
        <w:t xml:space="preserve">с кадастровым номером 50:19:0040406:2 по адресу: Московская область, Рузский муниципальный округ, д. </w:t>
      </w:r>
      <w:proofErr w:type="spellStart"/>
      <w:r w:rsidRPr="00721FCA">
        <w:t>Кожино</w:t>
      </w:r>
      <w:proofErr w:type="spellEnd"/>
      <w:r w:rsidRPr="00721FCA">
        <w:t xml:space="preserve">.        </w:t>
      </w:r>
      <w:bookmarkStart w:id="0" w:name="_GoBack"/>
      <w:bookmarkEnd w:id="0"/>
      <w:r w:rsidRPr="00721FCA">
        <w:t xml:space="preserve"> </w:t>
      </w:r>
    </w:p>
    <w:p w14:paraId="41674FEF" w14:textId="04B93116" w:rsidR="00A13B27" w:rsidRPr="00641408" w:rsidRDefault="00FE23A2" w:rsidP="007C36D9">
      <w:pPr>
        <w:pStyle w:val="1"/>
        <w:shd w:val="clear" w:color="auto" w:fill="auto"/>
        <w:tabs>
          <w:tab w:val="left" w:pos="993"/>
        </w:tabs>
        <w:spacing w:after="0" w:line="216" w:lineRule="auto"/>
        <w:ind w:left="142" w:firstLine="425"/>
        <w:jc w:val="both"/>
      </w:pPr>
      <w:r w:rsidRPr="00A13B27">
        <w:rPr>
          <w:b/>
          <w:bCs/>
          <w:color w:val="000000"/>
        </w:rPr>
        <w:t>Основание</w:t>
      </w:r>
      <w:r w:rsidRPr="00A13B27">
        <w:rPr>
          <w:color w:val="000000"/>
        </w:rPr>
        <w:t>:</w:t>
      </w:r>
      <w:r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Pr="007E3549">
        <w:rPr>
          <w:color w:val="000000"/>
        </w:rPr>
        <w:t xml:space="preserve"> округа Московской области </w:t>
      </w:r>
      <w:r w:rsidR="00B32804" w:rsidRPr="00204828">
        <w:rPr>
          <w:b/>
          <w:color w:val="000000"/>
        </w:rPr>
        <w:t>от</w:t>
      </w:r>
      <w:r w:rsidR="000C24B7" w:rsidRPr="00204828">
        <w:rPr>
          <w:b/>
          <w:color w:val="000000"/>
        </w:rPr>
        <w:t xml:space="preserve"> </w:t>
      </w:r>
      <w:r w:rsidR="00721FCA">
        <w:rPr>
          <w:b/>
          <w:color w:val="000000"/>
        </w:rPr>
        <w:t>18.03</w:t>
      </w:r>
      <w:r w:rsidR="00DF152E" w:rsidRPr="00204828">
        <w:rPr>
          <w:b/>
          <w:color w:val="000000"/>
        </w:rPr>
        <w:t>.2026</w:t>
      </w:r>
      <w:r w:rsidR="000C24B7" w:rsidRPr="00204828">
        <w:rPr>
          <w:b/>
          <w:color w:val="000000"/>
        </w:rPr>
        <w:t xml:space="preserve"> </w:t>
      </w:r>
      <w:r w:rsidR="00AD7BB4" w:rsidRPr="00204828">
        <w:rPr>
          <w:b/>
          <w:color w:val="000000"/>
        </w:rPr>
        <w:t>№</w:t>
      </w:r>
      <w:r w:rsidR="00721FCA">
        <w:rPr>
          <w:b/>
          <w:color w:val="000000"/>
        </w:rPr>
        <w:t xml:space="preserve"> 650</w:t>
      </w:r>
      <w:r w:rsidR="00DF152E" w:rsidRPr="00204828">
        <w:rPr>
          <w:b/>
          <w:color w:val="000000"/>
        </w:rPr>
        <w:t>-</w:t>
      </w:r>
      <w:r w:rsidR="00373607" w:rsidRPr="00204828">
        <w:rPr>
          <w:b/>
          <w:color w:val="000000"/>
        </w:rPr>
        <w:t>ПА</w:t>
      </w:r>
      <w:r w:rsidR="00397586" w:rsidRPr="00A57CB7">
        <w:rPr>
          <w:color w:val="000000"/>
        </w:rPr>
        <w:t xml:space="preserve"> «Об</w:t>
      </w:r>
      <w:r w:rsidR="00C70A7E" w:rsidRPr="00A57CB7">
        <w:rPr>
          <w:color w:val="000000"/>
        </w:rPr>
        <w:t xml:space="preserve"> осуществлении сноса (демон</w:t>
      </w:r>
      <w:r w:rsidR="00CB2900">
        <w:rPr>
          <w:color w:val="000000"/>
        </w:rPr>
        <w:t>тажа) самовольно установленного</w:t>
      </w:r>
      <w:r w:rsidR="00C70A7E" w:rsidRPr="00A57CB7">
        <w:rPr>
          <w:color w:val="000000"/>
        </w:rPr>
        <w:t xml:space="preserve"> </w:t>
      </w:r>
      <w:r w:rsidR="00CB2900">
        <w:rPr>
          <w:color w:val="000000"/>
        </w:rPr>
        <w:t>некапитального сооружения, расположенного</w:t>
      </w:r>
      <w:r w:rsidR="00C70A7E" w:rsidRPr="00A57CB7">
        <w:rPr>
          <w:color w:val="000000"/>
        </w:rPr>
        <w:t xml:space="preserve"> по адресу: М</w:t>
      </w:r>
      <w:r w:rsidR="00D90B6C" w:rsidRPr="00A57CB7">
        <w:rPr>
          <w:color w:val="000000"/>
        </w:rPr>
        <w:t>осковская обл</w:t>
      </w:r>
      <w:r w:rsidR="001A765F" w:rsidRPr="00A57CB7">
        <w:rPr>
          <w:color w:val="000000"/>
        </w:rPr>
        <w:t>аст</w:t>
      </w:r>
      <w:r w:rsidR="00E95F43" w:rsidRPr="00A57CB7">
        <w:rPr>
          <w:color w:val="000000"/>
        </w:rPr>
        <w:t>ь, Рузский муниципальный о</w:t>
      </w:r>
      <w:r w:rsidR="0057157A" w:rsidRPr="00A57CB7">
        <w:rPr>
          <w:color w:val="000000"/>
        </w:rPr>
        <w:t>к</w:t>
      </w:r>
      <w:r w:rsidR="00DF152E">
        <w:rPr>
          <w:color w:val="000000"/>
        </w:rPr>
        <w:t xml:space="preserve">руг, </w:t>
      </w:r>
      <w:r w:rsidR="00721FCA">
        <w:rPr>
          <w:color w:val="000000"/>
        </w:rPr>
        <w:t xml:space="preserve">д. </w:t>
      </w:r>
      <w:proofErr w:type="spellStart"/>
      <w:r w:rsidR="00721FCA">
        <w:rPr>
          <w:color w:val="000000"/>
        </w:rPr>
        <w:t>Кожино</w:t>
      </w:r>
      <w:proofErr w:type="spellEnd"/>
      <w:r w:rsidR="004B60D8" w:rsidRPr="00A57CB7">
        <w:rPr>
          <w:color w:val="000000"/>
        </w:rPr>
        <w:t>».</w:t>
      </w:r>
    </w:p>
    <w:p w14:paraId="5CFAD7F5" w14:textId="77D3565D" w:rsidR="00FE23A2" w:rsidRPr="00641408" w:rsidRDefault="00131D8E" w:rsidP="007C36D9">
      <w:pPr>
        <w:pStyle w:val="a3"/>
        <w:shd w:val="clear" w:color="auto" w:fill="FFFFFF"/>
        <w:spacing w:before="0" w:beforeAutospacing="0" w:after="0" w:afterAutospacing="0" w:line="216" w:lineRule="auto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721FCA">
        <w:rPr>
          <w:b/>
          <w:bCs/>
          <w:color w:val="000000"/>
          <w:sz w:val="28"/>
          <w:szCs w:val="28"/>
          <w:u w:val="single"/>
        </w:rPr>
        <w:t>16</w:t>
      </w:r>
      <w:r w:rsidR="00FE23A2" w:rsidRPr="008F0877">
        <w:rPr>
          <w:b/>
          <w:bCs/>
          <w:color w:val="000000"/>
          <w:sz w:val="28"/>
          <w:szCs w:val="28"/>
          <w:u w:val="single"/>
        </w:rPr>
        <w:t>.</w:t>
      </w:r>
      <w:r w:rsidR="00721FCA">
        <w:rPr>
          <w:b/>
          <w:bCs/>
          <w:color w:val="000000"/>
          <w:sz w:val="28"/>
          <w:szCs w:val="28"/>
          <w:u w:val="single"/>
        </w:rPr>
        <w:t>05</w:t>
      </w:r>
      <w:r w:rsidR="00FE23A2" w:rsidRPr="008F0877">
        <w:rPr>
          <w:b/>
          <w:bCs/>
          <w:color w:val="000000"/>
          <w:sz w:val="28"/>
          <w:szCs w:val="28"/>
          <w:u w:val="single"/>
        </w:rPr>
        <w:t>.20</w:t>
      </w:r>
      <w:r w:rsidR="00D00704" w:rsidRPr="008F0877">
        <w:rPr>
          <w:b/>
          <w:bCs/>
          <w:color w:val="000000"/>
          <w:sz w:val="28"/>
          <w:szCs w:val="28"/>
          <w:u w:val="single"/>
        </w:rPr>
        <w:t>26</w:t>
      </w:r>
      <w:r w:rsidR="0015255F" w:rsidRPr="008F0877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7C36D9">
      <w:pPr>
        <w:pStyle w:val="a3"/>
        <w:shd w:val="clear" w:color="auto" w:fill="FFFFFF"/>
        <w:spacing w:before="0" w:beforeAutospacing="0" w:after="0" w:afterAutospacing="0" w:line="216" w:lineRule="auto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7C36D9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216" w:lineRule="auto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7C36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96F3B"/>
    <w:rsid w:val="000B7A77"/>
    <w:rsid w:val="000C24B7"/>
    <w:rsid w:val="0010432C"/>
    <w:rsid w:val="00131D8E"/>
    <w:rsid w:val="00136406"/>
    <w:rsid w:val="001375A6"/>
    <w:rsid w:val="001524A4"/>
    <w:rsid w:val="0015255F"/>
    <w:rsid w:val="001A214B"/>
    <w:rsid w:val="001A765F"/>
    <w:rsid w:val="001B1596"/>
    <w:rsid w:val="001D401E"/>
    <w:rsid w:val="00204828"/>
    <w:rsid w:val="00217DBA"/>
    <w:rsid w:val="00221D49"/>
    <w:rsid w:val="002277D5"/>
    <w:rsid w:val="0022794C"/>
    <w:rsid w:val="002469E2"/>
    <w:rsid w:val="00281502"/>
    <w:rsid w:val="002F1154"/>
    <w:rsid w:val="003735AD"/>
    <w:rsid w:val="00373607"/>
    <w:rsid w:val="003747BF"/>
    <w:rsid w:val="00380D25"/>
    <w:rsid w:val="0038767A"/>
    <w:rsid w:val="00397586"/>
    <w:rsid w:val="004B60D8"/>
    <w:rsid w:val="004E39C3"/>
    <w:rsid w:val="0050518B"/>
    <w:rsid w:val="005173E3"/>
    <w:rsid w:val="005631CF"/>
    <w:rsid w:val="0057157A"/>
    <w:rsid w:val="00571C8D"/>
    <w:rsid w:val="00572BB2"/>
    <w:rsid w:val="005C216D"/>
    <w:rsid w:val="00641408"/>
    <w:rsid w:val="006552A1"/>
    <w:rsid w:val="00713D3B"/>
    <w:rsid w:val="00721FCA"/>
    <w:rsid w:val="00760589"/>
    <w:rsid w:val="00796268"/>
    <w:rsid w:val="007C36D9"/>
    <w:rsid w:val="007E0056"/>
    <w:rsid w:val="007E1CFA"/>
    <w:rsid w:val="007E3549"/>
    <w:rsid w:val="00867657"/>
    <w:rsid w:val="008F0877"/>
    <w:rsid w:val="008F16B6"/>
    <w:rsid w:val="00947834"/>
    <w:rsid w:val="00953BA9"/>
    <w:rsid w:val="009658DB"/>
    <w:rsid w:val="00972E2E"/>
    <w:rsid w:val="00A13B27"/>
    <w:rsid w:val="00A2180D"/>
    <w:rsid w:val="00A44017"/>
    <w:rsid w:val="00A57CB7"/>
    <w:rsid w:val="00A945FE"/>
    <w:rsid w:val="00AA23B1"/>
    <w:rsid w:val="00AB0D72"/>
    <w:rsid w:val="00AD5717"/>
    <w:rsid w:val="00AD7BB4"/>
    <w:rsid w:val="00B0022B"/>
    <w:rsid w:val="00B07B68"/>
    <w:rsid w:val="00B30633"/>
    <w:rsid w:val="00B32804"/>
    <w:rsid w:val="00C46825"/>
    <w:rsid w:val="00C70A7E"/>
    <w:rsid w:val="00CA6EDA"/>
    <w:rsid w:val="00CB2900"/>
    <w:rsid w:val="00D00704"/>
    <w:rsid w:val="00D90B6C"/>
    <w:rsid w:val="00DA5416"/>
    <w:rsid w:val="00DF152E"/>
    <w:rsid w:val="00DF2448"/>
    <w:rsid w:val="00E21BC1"/>
    <w:rsid w:val="00E95F43"/>
    <w:rsid w:val="00E97833"/>
    <w:rsid w:val="00EE6032"/>
    <w:rsid w:val="00F02741"/>
    <w:rsid w:val="00F05353"/>
    <w:rsid w:val="00F60308"/>
    <w:rsid w:val="00FD457A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73</cp:revision>
  <dcterms:created xsi:type="dcterms:W3CDTF">2024-01-26T12:23:00Z</dcterms:created>
  <dcterms:modified xsi:type="dcterms:W3CDTF">2026-03-18T08:30:00Z</dcterms:modified>
</cp:coreProperties>
</file>