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7B9AAC2E" w:rsidR="00BB69DC" w:rsidRPr="00F47B34" w:rsidRDefault="00FE23A2" w:rsidP="00686E45">
      <w:pPr>
        <w:pStyle w:val="1"/>
        <w:tabs>
          <w:tab w:val="left" w:pos="0"/>
        </w:tabs>
        <w:spacing w:after="0"/>
        <w:ind w:firstLine="567"/>
        <w:jc w:val="both"/>
      </w:pPr>
      <w:r w:rsidRPr="00FE23A2">
        <w:rPr>
          <w:color w:val="000000"/>
        </w:rPr>
        <w:tab/>
      </w:r>
      <w:r w:rsidR="00686E45">
        <w:rPr>
          <w:color w:val="000000"/>
        </w:rPr>
        <w:t xml:space="preserve">   </w:t>
      </w:r>
      <w:r w:rsidRPr="00F47B34">
        <w:t>В соответствии с п. 4 ст. 222 Гражданского</w:t>
      </w:r>
      <w:r w:rsidR="001B1596" w:rsidRPr="00F47B34">
        <w:t xml:space="preserve"> кодекса Российской Федерации, П</w:t>
      </w:r>
      <w:r w:rsidRPr="00F47B34">
        <w:t xml:space="preserve">остановлением Администрации Рузского городского округа </w:t>
      </w:r>
      <w:r w:rsidR="00F2281F" w:rsidRPr="00F47B34">
        <w:t xml:space="preserve">                         </w:t>
      </w:r>
      <w:r w:rsidRPr="00F47B34"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 w:rsidRPr="00F47B34">
        <w:t>а территории Рузского муниципального</w:t>
      </w:r>
      <w:r w:rsidRPr="00F47B34">
        <w:t xml:space="preserve"> округа Московской области, </w:t>
      </w:r>
      <w:r w:rsidRPr="00F47B34">
        <w:rPr>
          <w:b/>
        </w:rPr>
        <w:t>А</w:t>
      </w:r>
      <w:r w:rsidR="006552A1" w:rsidRPr="00F47B34">
        <w:rPr>
          <w:b/>
        </w:rPr>
        <w:t>дминистрация Рузского м</w:t>
      </w:r>
      <w:r w:rsidR="00641408" w:rsidRPr="00F47B34">
        <w:rPr>
          <w:b/>
        </w:rPr>
        <w:t>у</w:t>
      </w:r>
      <w:r w:rsidR="006552A1" w:rsidRPr="00F47B34">
        <w:rPr>
          <w:b/>
        </w:rPr>
        <w:t>ниципального</w:t>
      </w:r>
      <w:r w:rsidRPr="00F47B34">
        <w:rPr>
          <w:b/>
        </w:rPr>
        <w:t xml:space="preserve"> округа сообщает о планируемом сносе самовольных построек, некапитальных строений (сооружений)</w:t>
      </w:r>
      <w:r w:rsidRPr="00FE23A2">
        <w:t xml:space="preserve"> по адре</w:t>
      </w:r>
      <w:r w:rsidR="007E0056">
        <w:t>су:</w:t>
      </w:r>
      <w:r w:rsidR="004E39C3" w:rsidRPr="00F47B34">
        <w:t xml:space="preserve"> </w:t>
      </w:r>
      <w:r w:rsidR="00AB0D72" w:rsidRPr="00F47B34">
        <w:t>Московская область, Рузский</w:t>
      </w:r>
      <w:r w:rsidR="006552A1" w:rsidRPr="00F47B34">
        <w:t xml:space="preserve"> м</w:t>
      </w:r>
      <w:r w:rsidR="005922D3" w:rsidRPr="00F47B34">
        <w:t>униципальный о</w:t>
      </w:r>
      <w:r w:rsidR="00F47B34" w:rsidRPr="00F47B34">
        <w:t xml:space="preserve">круг, д. </w:t>
      </w:r>
      <w:proofErr w:type="spellStart"/>
      <w:r w:rsidR="00F47B34" w:rsidRPr="00F47B34">
        <w:t>Притыкино</w:t>
      </w:r>
      <w:proofErr w:type="spellEnd"/>
      <w:r w:rsidR="00686E45">
        <w:t>, уч. 33</w:t>
      </w:r>
      <w:r w:rsidR="00D90B6C" w:rsidRPr="00F47B34">
        <w:t xml:space="preserve"> </w:t>
      </w:r>
      <w:r w:rsidR="007E0056" w:rsidRPr="00F47B34">
        <w:t xml:space="preserve"> </w:t>
      </w:r>
    </w:p>
    <w:p w14:paraId="57E20B35" w14:textId="69C458E6" w:rsidR="0084731E" w:rsidRPr="0084731E" w:rsidRDefault="00F47B34" w:rsidP="00686E45">
      <w:pPr>
        <w:pStyle w:val="1"/>
        <w:tabs>
          <w:tab w:val="left" w:pos="0"/>
        </w:tabs>
        <w:spacing w:after="0"/>
        <w:ind w:firstLine="851"/>
        <w:jc w:val="both"/>
      </w:pPr>
      <w:r>
        <w:t>С</w:t>
      </w:r>
      <w:r w:rsidRPr="00F47B34">
        <w:t xml:space="preserve">амовольно установленных оградительных конструкций, а именно: ограждения из металла, размером 3 м., забора из металлических секций: размером 2,5 м. х 50 м.; деревянной конструкции: размером 1 м. х 3 м. расположенных за пределами кадастровых границ земельного участка с кадастровым номером 50:19:0030315:692 с северной стороны, на землях государственной неразграниченной собственности, точные координаты места: 55.915525, 36.230062, по адресу: Московская область, Рузский муниципальный округ, д. </w:t>
      </w:r>
      <w:proofErr w:type="spellStart"/>
      <w:r w:rsidRPr="00F47B34">
        <w:t>Притыкино</w:t>
      </w:r>
      <w:proofErr w:type="spellEnd"/>
      <w:r w:rsidRPr="00F47B34">
        <w:t xml:space="preserve">, </w:t>
      </w:r>
      <w:r w:rsidR="00686E45">
        <w:t xml:space="preserve">                </w:t>
      </w:r>
      <w:r w:rsidRPr="00F47B34">
        <w:t>уч. 33.</w:t>
      </w:r>
    </w:p>
    <w:p w14:paraId="41674FEF" w14:textId="3BA23D44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86E45">
        <w:rPr>
          <w:b/>
        </w:rPr>
        <w:t>31</w:t>
      </w:r>
      <w:r w:rsidR="005922D3" w:rsidRPr="00F2281F">
        <w:rPr>
          <w:b/>
        </w:rPr>
        <w:t>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686E45">
        <w:rPr>
          <w:b/>
        </w:rPr>
        <w:t xml:space="preserve"> 2666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 xml:space="preserve">Об осуществлении сноса (демонтажа) самовольно установленного некапитального сооружения, расположенного по адресу: Московская область, Рузский муниципальный </w:t>
      </w:r>
      <w:proofErr w:type="gramStart"/>
      <w:r w:rsidR="005922D3" w:rsidRPr="005922D3">
        <w:t>округ,</w:t>
      </w:r>
      <w:r w:rsidR="005922D3">
        <w:t xml:space="preserve">   </w:t>
      </w:r>
      <w:proofErr w:type="gramEnd"/>
      <w:r w:rsidR="005922D3">
        <w:t xml:space="preserve">           </w:t>
      </w:r>
      <w:r w:rsidR="00686E45">
        <w:t xml:space="preserve"> д. </w:t>
      </w:r>
      <w:proofErr w:type="spellStart"/>
      <w:r w:rsidR="00686E45">
        <w:t>Притыкино</w:t>
      </w:r>
      <w:proofErr w:type="spellEnd"/>
      <w:r w:rsidR="00686E45">
        <w:t>, уч.26</w:t>
      </w:r>
      <w:r w:rsidR="005922D3">
        <w:t>».</w:t>
      </w:r>
    </w:p>
    <w:p w14:paraId="5CFAD7F5" w14:textId="2901187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686E45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686E45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686E45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686E45"/>
    <w:rsid w:val="00713D3B"/>
    <w:rsid w:val="00760589"/>
    <w:rsid w:val="00796268"/>
    <w:rsid w:val="007A53A1"/>
    <w:rsid w:val="007E0056"/>
    <w:rsid w:val="007E1CFA"/>
    <w:rsid w:val="007E3549"/>
    <w:rsid w:val="0084731E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47B34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48</cp:revision>
  <dcterms:created xsi:type="dcterms:W3CDTF">2024-01-26T12:23:00Z</dcterms:created>
  <dcterms:modified xsi:type="dcterms:W3CDTF">2025-10-31T08:42:00Z</dcterms:modified>
</cp:coreProperties>
</file>