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40D" w14:textId="77777777" w:rsidR="004F2D77" w:rsidRPr="00933ECA" w:rsidRDefault="004F2D77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3E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ТЕРРИТОРИАЛЬНАЯ ИЗБИРАТЕЛЬНАЯ КОМИССИЯ </w:t>
      </w:r>
    </w:p>
    <w:p w14:paraId="7D27756E" w14:textId="77777777" w:rsidR="004F2D77" w:rsidRPr="00933ECA" w:rsidRDefault="004F2D77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3E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ГОРОДА РУЗА МОСКОВСКОЙ ОБЛАСТИ</w:t>
      </w:r>
    </w:p>
    <w:p w14:paraId="247A7D5D" w14:textId="77777777" w:rsidR="009F330D" w:rsidRPr="009B4D6D" w:rsidRDefault="009F330D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D0ED93" w14:textId="6A84F8E5" w:rsidR="004F2D77" w:rsidRPr="009B4D6D" w:rsidRDefault="004F2D77" w:rsidP="004F2D77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Московская область, город Руза,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33E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тел.: 8(49627)2 35 80</w:t>
      </w:r>
    </w:p>
    <w:p w14:paraId="033720E9" w14:textId="30F5294E" w:rsidR="004F2D77" w:rsidRPr="009F330D" w:rsidRDefault="004F2D77" w:rsidP="009F330D">
      <w:pPr>
        <w:tabs>
          <w:tab w:val="left" w:pos="7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Солнцева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 11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tik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ruza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</w:p>
    <w:p w14:paraId="74F62B89" w14:textId="0E50E7B4" w:rsidR="004F2D77" w:rsidRDefault="004F2D77" w:rsidP="004F2D77">
      <w:pPr>
        <w:tabs>
          <w:tab w:val="left" w:pos="678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50D58A27" w14:textId="77777777" w:rsidR="00BB46A5" w:rsidRPr="009F330D" w:rsidRDefault="00BB46A5" w:rsidP="004F2D77">
      <w:pPr>
        <w:tabs>
          <w:tab w:val="left" w:pos="678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3169E4AD" w14:textId="77777777" w:rsidR="00BB46A5" w:rsidRPr="00BB46A5" w:rsidRDefault="00BB46A5" w:rsidP="00BB4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</w:pPr>
      <w:r w:rsidRPr="00BB46A5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9"/>
        <w:gridCol w:w="3688"/>
        <w:gridCol w:w="567"/>
        <w:gridCol w:w="1052"/>
        <w:gridCol w:w="1074"/>
      </w:tblGrid>
      <w:tr w:rsidR="00BB46A5" w:rsidRPr="00BB46A5" w14:paraId="1136803B" w14:textId="77777777" w:rsidTr="00BB46A5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69A63" w14:textId="229EBAB0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0</w:t>
            </w:r>
            <w:r w:rsidR="00776CC9">
              <w:rPr>
                <w:rFonts w:ascii="Times New Roman" w:eastAsia="Times New Roman" w:hAnsi="Times New Roman" w:cs="Times New Roman"/>
                <w:sz w:val="24"/>
                <w:szCs w:val="36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 </w:t>
            </w:r>
            <w:r w:rsidR="00776CC9">
              <w:rPr>
                <w:rFonts w:ascii="Times New Roman" w:eastAsia="Times New Roman" w:hAnsi="Times New Roman" w:cs="Times New Roman"/>
                <w:sz w:val="24"/>
                <w:szCs w:val="36"/>
              </w:rPr>
              <w:t>августа</w:t>
            </w:r>
            <w:r w:rsidRPr="00BB46A5"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 2026 год</w:t>
            </w:r>
          </w:p>
        </w:tc>
        <w:tc>
          <w:tcPr>
            <w:tcW w:w="3686" w:type="dxa"/>
          </w:tcPr>
          <w:p w14:paraId="4F0DA420" w14:textId="77777777" w:rsidR="00BB46A5" w:rsidRPr="00BB46A5" w:rsidRDefault="00BB46A5" w:rsidP="00BB46A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5E497F" w14:textId="6B41F045" w:rsidR="00BB46A5" w:rsidRPr="00BB46A5" w:rsidRDefault="00BB46A5" w:rsidP="007643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B46A5"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№ </w:t>
            </w:r>
            <w:r w:rsidR="00243707">
              <w:rPr>
                <w:rFonts w:ascii="Times New Roman" w:eastAsia="Times New Roman" w:hAnsi="Times New Roman" w:cs="Times New Roman"/>
                <w:sz w:val="24"/>
                <w:szCs w:val="36"/>
              </w:rPr>
              <w:t>69</w:t>
            </w:r>
          </w:p>
        </w:tc>
      </w:tr>
      <w:tr w:rsidR="00BB46A5" w:rsidRPr="00BB46A5" w14:paraId="5299CB1E" w14:textId="77777777" w:rsidTr="00BB46A5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E20AE8" w14:textId="77777777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vertAlign w:val="superscript"/>
              </w:rPr>
            </w:pPr>
            <w:r w:rsidRPr="00BB46A5">
              <w:rPr>
                <w:rFonts w:ascii="Times New Roman" w:eastAsia="Times New Roman" w:hAnsi="Times New Roman" w:cs="Times New Roman"/>
                <w:i/>
                <w:sz w:val="20"/>
                <w:szCs w:val="28"/>
                <w:vertAlign w:val="superscript"/>
              </w:rPr>
              <w:t>(дата)</w:t>
            </w:r>
          </w:p>
        </w:tc>
        <w:tc>
          <w:tcPr>
            <w:tcW w:w="3686" w:type="dxa"/>
          </w:tcPr>
          <w:p w14:paraId="64C95E51" w14:textId="77777777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422F8" w14:textId="77777777" w:rsidR="00BB46A5" w:rsidRPr="00BB46A5" w:rsidRDefault="00BB46A5" w:rsidP="00BB46A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E39E5" w14:textId="77777777" w:rsidR="00BB46A5" w:rsidRPr="00BB46A5" w:rsidRDefault="00BB46A5" w:rsidP="00BB4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FC9B3" w14:textId="77777777" w:rsidR="00BB46A5" w:rsidRPr="00BB46A5" w:rsidRDefault="00BB46A5" w:rsidP="00BB4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14:paraId="61DF207D" w14:textId="77777777" w:rsidR="004F2D77" w:rsidRPr="007D4C13" w:rsidRDefault="004F2D77" w:rsidP="00C63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3ECDAA" w14:textId="72187717" w:rsidR="0076435C" w:rsidRDefault="0076435C" w:rsidP="0076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E4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исключени</w:t>
      </w:r>
      <w:r w:rsidR="00FE4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Садаева И.Ш.</w:t>
      </w: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5DE792A" w14:textId="353C8C2A" w:rsidR="0076435C" w:rsidRDefault="0076435C" w:rsidP="0076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состава участков</w:t>
      </w:r>
      <w:r w:rsidR="00FE4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FE4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FE4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№2721</w:t>
      </w: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B85AF6A" w14:textId="77777777" w:rsidR="0076435C" w:rsidRDefault="0076435C" w:rsidP="00764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DB0E7D" w14:textId="564AB81A" w:rsidR="0076435C" w:rsidRPr="0083568B" w:rsidRDefault="0076435C" w:rsidP="00764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п.6а ст.29 Федерального закона 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основных гарантиях избирательных прав и права на участие в референдуме граждан Российской Федерации»</w:t>
      </w:r>
      <w:r w:rsidRPr="008356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Pr="008356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территориальная избирательная комиссия 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РЕШИЛА:</w:t>
      </w:r>
    </w:p>
    <w:p w14:paraId="28C776CD" w14:textId="0FF85609" w:rsidR="0076435C" w:rsidRPr="0083568B" w:rsidRDefault="0076435C" w:rsidP="0076435C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568B">
        <w:rPr>
          <w:rFonts w:ascii="Times New Roman" w:eastAsia="Calibri" w:hAnsi="Times New Roman" w:cs="Times New Roman"/>
          <w:bCs/>
          <w:sz w:val="28"/>
          <w:szCs w:val="28"/>
        </w:rPr>
        <w:t>На основании личн</w:t>
      </w:r>
      <w:r w:rsidR="00FE452C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83568B">
        <w:rPr>
          <w:rFonts w:ascii="Times New Roman" w:eastAsia="Calibri" w:hAnsi="Times New Roman" w:cs="Times New Roman"/>
          <w:bCs/>
          <w:sz w:val="28"/>
          <w:szCs w:val="28"/>
        </w:rPr>
        <w:t xml:space="preserve"> заявлени</w:t>
      </w:r>
      <w:r w:rsidR="00FE452C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83568B">
        <w:rPr>
          <w:rFonts w:ascii="Times New Roman" w:eastAsia="Calibri" w:hAnsi="Times New Roman" w:cs="Times New Roman"/>
          <w:bCs/>
          <w:sz w:val="28"/>
          <w:szCs w:val="28"/>
        </w:rPr>
        <w:t xml:space="preserve"> исключить </w:t>
      </w:r>
      <w:r w:rsidR="00FE452C">
        <w:rPr>
          <w:rFonts w:ascii="Times New Roman" w:eastAsia="Calibri" w:hAnsi="Times New Roman" w:cs="Times New Roman"/>
          <w:bCs/>
          <w:sz w:val="28"/>
          <w:szCs w:val="28"/>
        </w:rPr>
        <w:t>из состава участковой избирательной комиссии №2721Садаева Ису Шахмурзаевича члена участковой избирательной комиссии №2721 с правом решающего голоса.</w:t>
      </w:r>
    </w:p>
    <w:p w14:paraId="59AC4257" w14:textId="77777777" w:rsidR="0083568B" w:rsidRDefault="0083568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eastAsia="Calibri" w:hAnsi="Times New Roman" w:cs="Times New Roman"/>
          <w:sz w:val="28"/>
          <w:szCs w:val="28"/>
        </w:rPr>
        <w:t>Установить, что настоящее решение вступает в законную силу с момента его принятия.</w:t>
      </w:r>
    </w:p>
    <w:p w14:paraId="59F245F7" w14:textId="77777777" w:rsidR="0083568B" w:rsidRPr="0083568B" w:rsidRDefault="0083568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решение на информационном стенде территориальной избирательной комиссии города Руза и в сетевом издании «Вестник Избирательной комиссии Московской области». </w:t>
      </w:r>
    </w:p>
    <w:p w14:paraId="3BBFC3EC" w14:textId="32C8BC73" w:rsidR="004441CB" w:rsidRPr="0083568B" w:rsidRDefault="004441C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933ECA" w:rsidRPr="0083568B">
        <w:rPr>
          <w:rFonts w:ascii="Times New Roman" w:hAnsi="Times New Roman" w:cs="Times New Roman"/>
          <w:sz w:val="28"/>
          <w:szCs w:val="28"/>
        </w:rPr>
        <w:t>Председателя</w:t>
      </w:r>
      <w:r w:rsidRPr="0083568B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города </w:t>
      </w:r>
      <w:r w:rsidR="00933ECA" w:rsidRPr="0083568B">
        <w:rPr>
          <w:rFonts w:ascii="Times New Roman" w:hAnsi="Times New Roman" w:cs="Times New Roman"/>
          <w:sz w:val="28"/>
          <w:szCs w:val="28"/>
        </w:rPr>
        <w:t>Руза П.Б. Коломойца.</w:t>
      </w:r>
    </w:p>
    <w:p w14:paraId="6E543DE7" w14:textId="77777777" w:rsidR="004441CB" w:rsidRPr="0083568B" w:rsidRDefault="004441CB" w:rsidP="00933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FFBA9" w14:textId="29E455C2" w:rsidR="004F2D77" w:rsidRPr="0083568B" w:rsidRDefault="004F2D77" w:rsidP="00C63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F0B0D" w14:textId="77777777" w:rsidR="000D6CEC" w:rsidRPr="0083568B" w:rsidRDefault="000D6CEC" w:rsidP="00C63EAA">
      <w:pPr>
        <w:tabs>
          <w:tab w:val="left" w:pos="865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FD04A6" w14:textId="19C12C62" w:rsidR="004F2D77" w:rsidRPr="0083568B" w:rsidRDefault="004F2D77" w:rsidP="00C63EAA">
      <w:pPr>
        <w:tabs>
          <w:tab w:val="left" w:pos="865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</w:t>
      </w:r>
      <w:r w:rsidR="00933ECA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9A80827" w14:textId="3677C716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Территориальной избирательной комиссии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9B4D6D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210C7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П.Б. </w:t>
      </w:r>
      <w:r w:rsidR="00933ECA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Коломоец </w:t>
      </w:r>
    </w:p>
    <w:p w14:paraId="3E4DB4AF" w14:textId="77777777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19626F" w14:textId="77777777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</w:t>
      </w:r>
    </w:p>
    <w:p w14:paraId="62DDA7E5" w14:textId="5E32B958" w:rsidR="005D0450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Территориальной избирательной комиссии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="009B4D6D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210C7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 А. 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Дрига </w:t>
      </w:r>
    </w:p>
    <w:p w14:paraId="402CE95E" w14:textId="77777777" w:rsidR="00933ECA" w:rsidRPr="0083568B" w:rsidRDefault="00933ECA" w:rsidP="00933ECA">
      <w:pPr>
        <w:rPr>
          <w:sz w:val="28"/>
          <w:szCs w:val="28"/>
          <w:lang w:eastAsia="ar-SA"/>
        </w:rPr>
      </w:pPr>
    </w:p>
    <w:p w14:paraId="541412B9" w14:textId="77777777" w:rsidR="00933ECA" w:rsidRPr="0083568B" w:rsidRDefault="00933ECA" w:rsidP="00933ECA">
      <w:pPr>
        <w:rPr>
          <w:sz w:val="28"/>
          <w:szCs w:val="28"/>
          <w:lang w:eastAsia="ar-SA"/>
        </w:rPr>
      </w:pPr>
    </w:p>
    <w:p w14:paraId="7BED74B8" w14:textId="77777777" w:rsidR="00FA5998" w:rsidRPr="00FA5998" w:rsidRDefault="00FA5998" w:rsidP="00FA5998">
      <w:pPr>
        <w:rPr>
          <w:rFonts w:ascii="Times New Roman" w:hAnsi="Times New Roman" w:cs="Times New Roman"/>
          <w:sz w:val="24"/>
          <w:szCs w:val="24"/>
        </w:rPr>
      </w:pPr>
    </w:p>
    <w:sectPr w:rsidR="00FA5998" w:rsidRPr="00FA5998" w:rsidSect="0083568B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165EF1"/>
    <w:multiLevelType w:val="hybridMultilevel"/>
    <w:tmpl w:val="DE32ABDC"/>
    <w:lvl w:ilvl="0" w:tplc="E81AB9D0">
      <w:start w:val="1"/>
      <w:numFmt w:val="decimal"/>
      <w:lvlText w:val="%1."/>
      <w:lvlJc w:val="left"/>
      <w:pPr>
        <w:ind w:left="167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C5CD5"/>
    <w:multiLevelType w:val="multilevel"/>
    <w:tmpl w:val="6C88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7D0CE2"/>
    <w:multiLevelType w:val="hybridMultilevel"/>
    <w:tmpl w:val="5BBCB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C352E"/>
    <w:multiLevelType w:val="hybridMultilevel"/>
    <w:tmpl w:val="6CEC0AC2"/>
    <w:lvl w:ilvl="0" w:tplc="E6B66D8E">
      <w:start w:val="1"/>
      <w:numFmt w:val="decimal"/>
      <w:lvlText w:val="%1."/>
      <w:lvlJc w:val="left"/>
      <w:pPr>
        <w:ind w:left="9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5" w15:restartNumberingAfterBreak="0">
    <w:nsid w:val="51B67476"/>
    <w:multiLevelType w:val="hybridMultilevel"/>
    <w:tmpl w:val="6D12B48C"/>
    <w:lvl w:ilvl="0" w:tplc="E88E1DAA">
      <w:start w:val="1"/>
      <w:numFmt w:val="decimal"/>
      <w:lvlText w:val="%1."/>
      <w:lvlJc w:val="left"/>
      <w:pPr>
        <w:tabs>
          <w:tab w:val="num" w:pos="963"/>
        </w:tabs>
        <w:ind w:left="963" w:hanging="360"/>
      </w:pPr>
      <w:rPr>
        <w:rFonts w:ascii="Liberation Serif" w:hAnsi="Liberation Serif"/>
        <w:b w:val="0"/>
        <w:sz w:val="28"/>
        <w:szCs w:val="24"/>
      </w:rPr>
    </w:lvl>
    <w:lvl w:ilvl="1" w:tplc="8DEC1ACE">
      <w:start w:val="1"/>
      <w:numFmt w:val="decimal"/>
      <w:lvlText w:val="%2."/>
      <w:lvlJc w:val="left"/>
      <w:pPr>
        <w:tabs>
          <w:tab w:val="num" w:pos="1323"/>
        </w:tabs>
        <w:ind w:left="1323" w:hanging="360"/>
      </w:pPr>
      <w:rPr>
        <w:sz w:val="24"/>
        <w:szCs w:val="24"/>
      </w:rPr>
    </w:lvl>
    <w:lvl w:ilvl="2" w:tplc="AB22CC9A">
      <w:start w:val="1"/>
      <w:numFmt w:val="decimal"/>
      <w:lvlText w:val="%3."/>
      <w:lvlJc w:val="left"/>
      <w:pPr>
        <w:tabs>
          <w:tab w:val="num" w:pos="1683"/>
        </w:tabs>
        <w:ind w:left="1683" w:hanging="360"/>
      </w:pPr>
      <w:rPr>
        <w:sz w:val="24"/>
        <w:szCs w:val="24"/>
      </w:rPr>
    </w:lvl>
    <w:lvl w:ilvl="3" w:tplc="ADDC3EAC">
      <w:start w:val="1"/>
      <w:numFmt w:val="decimal"/>
      <w:lvlText w:val="%4."/>
      <w:lvlJc w:val="left"/>
      <w:pPr>
        <w:tabs>
          <w:tab w:val="num" w:pos="2043"/>
        </w:tabs>
        <w:ind w:left="2043" w:hanging="360"/>
      </w:pPr>
      <w:rPr>
        <w:sz w:val="24"/>
        <w:szCs w:val="24"/>
      </w:rPr>
    </w:lvl>
    <w:lvl w:ilvl="4" w:tplc="BD0ACAC2">
      <w:start w:val="1"/>
      <w:numFmt w:val="decimal"/>
      <w:lvlText w:val="%5."/>
      <w:lvlJc w:val="left"/>
      <w:pPr>
        <w:tabs>
          <w:tab w:val="num" w:pos="2403"/>
        </w:tabs>
        <w:ind w:left="2403" w:hanging="360"/>
      </w:pPr>
      <w:rPr>
        <w:sz w:val="24"/>
        <w:szCs w:val="24"/>
      </w:rPr>
    </w:lvl>
    <w:lvl w:ilvl="5" w:tplc="33940352">
      <w:start w:val="1"/>
      <w:numFmt w:val="decimal"/>
      <w:lvlText w:val="%6."/>
      <w:lvlJc w:val="left"/>
      <w:pPr>
        <w:tabs>
          <w:tab w:val="num" w:pos="2763"/>
        </w:tabs>
        <w:ind w:left="2763" w:hanging="360"/>
      </w:pPr>
      <w:rPr>
        <w:sz w:val="24"/>
        <w:szCs w:val="24"/>
      </w:rPr>
    </w:lvl>
    <w:lvl w:ilvl="6" w:tplc="AAC0F1B0">
      <w:start w:val="1"/>
      <w:numFmt w:val="decimal"/>
      <w:lvlText w:val="%7."/>
      <w:lvlJc w:val="left"/>
      <w:pPr>
        <w:tabs>
          <w:tab w:val="num" w:pos="3123"/>
        </w:tabs>
        <w:ind w:left="3123" w:hanging="360"/>
      </w:pPr>
      <w:rPr>
        <w:sz w:val="24"/>
        <w:szCs w:val="24"/>
      </w:rPr>
    </w:lvl>
    <w:lvl w:ilvl="7" w:tplc="6D327E04">
      <w:start w:val="1"/>
      <w:numFmt w:val="decimal"/>
      <w:lvlText w:val="%8."/>
      <w:lvlJc w:val="left"/>
      <w:pPr>
        <w:tabs>
          <w:tab w:val="num" w:pos="3483"/>
        </w:tabs>
        <w:ind w:left="3483" w:hanging="360"/>
      </w:pPr>
      <w:rPr>
        <w:sz w:val="24"/>
        <w:szCs w:val="24"/>
      </w:rPr>
    </w:lvl>
    <w:lvl w:ilvl="8" w:tplc="E1D2C666">
      <w:start w:val="1"/>
      <w:numFmt w:val="decimal"/>
      <w:lvlText w:val="%9."/>
      <w:lvlJc w:val="left"/>
      <w:pPr>
        <w:tabs>
          <w:tab w:val="num" w:pos="3843"/>
        </w:tabs>
        <w:ind w:left="3843" w:hanging="360"/>
      </w:pPr>
      <w:rPr>
        <w:sz w:val="24"/>
        <w:szCs w:val="24"/>
      </w:rPr>
    </w:lvl>
  </w:abstractNum>
  <w:abstractNum w:abstractNumId="6" w15:restartNumberingAfterBreak="0">
    <w:nsid w:val="73FD7A92"/>
    <w:multiLevelType w:val="multilevel"/>
    <w:tmpl w:val="B80A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884E82"/>
    <w:multiLevelType w:val="multilevel"/>
    <w:tmpl w:val="B80A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4092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7712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542933">
    <w:abstractNumId w:val="7"/>
  </w:num>
  <w:num w:numId="4" w16cid:durableId="2108186059">
    <w:abstractNumId w:val="6"/>
  </w:num>
  <w:num w:numId="5" w16cid:durableId="1172767469">
    <w:abstractNumId w:val="0"/>
  </w:num>
  <w:num w:numId="6" w16cid:durableId="430127401">
    <w:abstractNumId w:val="4"/>
  </w:num>
  <w:num w:numId="7" w16cid:durableId="2126729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7668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77"/>
    <w:rsid w:val="00007290"/>
    <w:rsid w:val="0004055E"/>
    <w:rsid w:val="00081E4B"/>
    <w:rsid w:val="000B1E54"/>
    <w:rsid w:val="000D6CEC"/>
    <w:rsid w:val="00117F55"/>
    <w:rsid w:val="00154713"/>
    <w:rsid w:val="00210C7C"/>
    <w:rsid w:val="0022094B"/>
    <w:rsid w:val="00243707"/>
    <w:rsid w:val="002746D4"/>
    <w:rsid w:val="00284D87"/>
    <w:rsid w:val="002918E2"/>
    <w:rsid w:val="002E141D"/>
    <w:rsid w:val="00336FED"/>
    <w:rsid w:val="00376A7E"/>
    <w:rsid w:val="00432F48"/>
    <w:rsid w:val="004441CB"/>
    <w:rsid w:val="004727B4"/>
    <w:rsid w:val="004B4F70"/>
    <w:rsid w:val="004F2D77"/>
    <w:rsid w:val="005032C2"/>
    <w:rsid w:val="00511E03"/>
    <w:rsid w:val="005A3631"/>
    <w:rsid w:val="005D0450"/>
    <w:rsid w:val="005E18A4"/>
    <w:rsid w:val="00602445"/>
    <w:rsid w:val="006160DD"/>
    <w:rsid w:val="00650FAF"/>
    <w:rsid w:val="00682330"/>
    <w:rsid w:val="0069751A"/>
    <w:rsid w:val="006A5331"/>
    <w:rsid w:val="0076435C"/>
    <w:rsid w:val="00776CC9"/>
    <w:rsid w:val="0078746D"/>
    <w:rsid w:val="007B013D"/>
    <w:rsid w:val="007D4C13"/>
    <w:rsid w:val="007F7992"/>
    <w:rsid w:val="0080361C"/>
    <w:rsid w:val="0083568B"/>
    <w:rsid w:val="0085336A"/>
    <w:rsid w:val="00924FDE"/>
    <w:rsid w:val="00933ECA"/>
    <w:rsid w:val="009B4D6D"/>
    <w:rsid w:val="009C0640"/>
    <w:rsid w:val="009D518C"/>
    <w:rsid w:val="009F330D"/>
    <w:rsid w:val="009F39A4"/>
    <w:rsid w:val="00B008B6"/>
    <w:rsid w:val="00B5439F"/>
    <w:rsid w:val="00BB46A5"/>
    <w:rsid w:val="00C44779"/>
    <w:rsid w:val="00C44B81"/>
    <w:rsid w:val="00C63EAA"/>
    <w:rsid w:val="00CF683F"/>
    <w:rsid w:val="00D26085"/>
    <w:rsid w:val="00D464A4"/>
    <w:rsid w:val="00E157D8"/>
    <w:rsid w:val="00E15D8F"/>
    <w:rsid w:val="00F15536"/>
    <w:rsid w:val="00F15A2A"/>
    <w:rsid w:val="00F47145"/>
    <w:rsid w:val="00FA5998"/>
    <w:rsid w:val="00FB686C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4C61"/>
  <w15:chartTrackingRefBased/>
  <w15:docId w15:val="{D286E713-449E-497D-873E-52A2CBF2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4F2D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F2D77"/>
    <w:rPr>
      <w:sz w:val="16"/>
      <w:szCs w:val="16"/>
    </w:rPr>
  </w:style>
  <w:style w:type="paragraph" w:styleId="a3">
    <w:name w:val="List Paragraph"/>
    <w:basedOn w:val="a"/>
    <w:uiPriority w:val="34"/>
    <w:qFormat/>
    <w:rsid w:val="004F2D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8A4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0B1E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B1E54"/>
  </w:style>
  <w:style w:type="paragraph" w:customStyle="1" w:styleId="21">
    <w:name w:val="Основной текст с отступом 21"/>
    <w:basedOn w:val="a"/>
    <w:rsid w:val="000B1E54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kern w:val="1"/>
      <w:sz w:val="28"/>
      <w:szCs w:val="28"/>
      <w:lang w:eastAsia="ar-SA"/>
    </w:rPr>
  </w:style>
  <w:style w:type="character" w:styleId="a8">
    <w:name w:val="Hyperlink"/>
    <w:basedOn w:val="a0"/>
    <w:uiPriority w:val="99"/>
    <w:unhideWhenUsed/>
    <w:rsid w:val="004441C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41C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441CB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76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Волынский А.Ю.</dc:creator>
  <cp:keywords/>
  <dc:description/>
  <cp:lastModifiedBy>HP</cp:lastModifiedBy>
  <cp:revision>41</cp:revision>
  <cp:lastPrinted>2026-05-08T12:43:00Z</cp:lastPrinted>
  <dcterms:created xsi:type="dcterms:W3CDTF">2024-02-05T05:33:00Z</dcterms:created>
  <dcterms:modified xsi:type="dcterms:W3CDTF">2026-08-02T22:40:00Z</dcterms:modified>
</cp:coreProperties>
</file>