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DF86B10" w14:textId="657D5E6C" w:rsidR="00513D43" w:rsidRPr="00B2281D" w:rsidRDefault="00513D43" w:rsidP="00EE7642">
      <w:pPr>
        <w:autoSpaceDE w:val="0"/>
        <w:rPr>
          <w:bCs/>
          <w:sz w:val="22"/>
          <w:szCs w:val="22"/>
        </w:rPr>
      </w:pPr>
    </w:p>
    <w:tbl>
      <w:tblPr>
        <w:tblW w:w="10270" w:type="dxa"/>
        <w:tblLook w:val="04A0" w:firstRow="1" w:lastRow="0" w:firstColumn="1" w:lastColumn="0" w:noHBand="0" w:noVBand="1"/>
      </w:tblPr>
      <w:tblGrid>
        <w:gridCol w:w="5353"/>
        <w:gridCol w:w="4917"/>
      </w:tblGrid>
      <w:tr w:rsidR="00513D43" w:rsidRPr="000E3CE0" w14:paraId="0911E856" w14:textId="77777777" w:rsidTr="00513D43">
        <w:trPr>
          <w:trHeight w:val="2467"/>
        </w:trPr>
        <w:tc>
          <w:tcPr>
            <w:tcW w:w="5353" w:type="dxa"/>
            <w:shd w:val="clear" w:color="auto" w:fill="auto"/>
          </w:tcPr>
          <w:p w14:paraId="20C53711" w14:textId="204A49D2" w:rsidR="00513D43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BFF8789" w14:textId="38F16BE6" w:rsidR="00513D43" w:rsidRPr="00526A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17" w:type="dxa"/>
            <w:shd w:val="clear" w:color="auto" w:fill="auto"/>
          </w:tcPr>
          <w:p w14:paraId="74FF8615" w14:textId="77777777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  <w:r w:rsidRPr="000E3CE0">
              <w:rPr>
                <w:b/>
                <w:bCs/>
                <w:sz w:val="22"/>
                <w:szCs w:val="22"/>
              </w:rPr>
              <w:t>«УТВЕРЖДЕНО»</w:t>
            </w:r>
          </w:p>
          <w:p w14:paraId="09C7C260" w14:textId="77777777" w:rsidR="00513D43" w:rsidRPr="000E3CE0" w:rsidRDefault="00513D43" w:rsidP="00BE5B57">
            <w:pPr>
              <w:autoSpaceDE w:val="0"/>
              <w:rPr>
                <w:b/>
                <w:iCs/>
                <w:color w:val="000000" w:themeColor="text1"/>
                <w:sz w:val="22"/>
                <w:szCs w:val="22"/>
              </w:rPr>
            </w:pPr>
          </w:p>
          <w:p w14:paraId="4F78A255" w14:textId="5F22D0A6" w:rsidR="00513D43" w:rsidRPr="000E3CE0" w:rsidRDefault="004C408F" w:rsidP="00BE5B57">
            <w:pPr>
              <w:autoSpaceDE w:val="0"/>
              <w:autoSpaceDN w:val="0"/>
              <w:adjustRightInd w:val="0"/>
              <w:rPr>
                <w:color w:val="000000" w:themeColor="text1"/>
                <w:szCs w:val="22"/>
              </w:rPr>
            </w:pPr>
            <w:r w:rsidRPr="000E3CE0">
              <w:rPr>
                <w:color w:val="000000" w:themeColor="text1"/>
                <w:szCs w:val="22"/>
              </w:rPr>
              <w:t>Комитет по конкурентной политике Московской области</w:t>
            </w:r>
            <w:r w:rsidR="00513D43" w:rsidRPr="000E3CE0">
              <w:rPr>
                <w:color w:val="000000" w:themeColor="text1"/>
                <w:szCs w:val="22"/>
              </w:rPr>
              <w:t xml:space="preserve"> </w:t>
            </w:r>
          </w:p>
          <w:p w14:paraId="61F87F54" w14:textId="77777777" w:rsidR="00513D43" w:rsidRPr="000E3CE0" w:rsidRDefault="00513D43" w:rsidP="00BE5B57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2"/>
                <w:szCs w:val="22"/>
              </w:rPr>
            </w:pPr>
          </w:p>
          <w:p w14:paraId="15399B4D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E078E05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7E18661A" w14:textId="7ADDAED3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</w:tr>
    </w:tbl>
    <w:p w14:paraId="05944CE4" w14:textId="77777777" w:rsidR="00513D43" w:rsidRPr="000E3CE0" w:rsidRDefault="00513D43" w:rsidP="00BE5B57">
      <w:pPr>
        <w:autoSpaceDE w:val="0"/>
        <w:ind w:left="709"/>
        <w:jc w:val="center"/>
        <w:rPr>
          <w:bCs/>
        </w:rPr>
      </w:pPr>
    </w:p>
    <w:p w14:paraId="37D94418" w14:textId="0818725F" w:rsidR="00513D43" w:rsidRPr="000E3CE0" w:rsidRDefault="00513D43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2CE8612F" w14:textId="69E5042A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11DDB306" w14:textId="77777777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7AD7B1A2" w14:textId="1DE4B17F" w:rsidR="00E2146D" w:rsidRPr="000E3CE0" w:rsidRDefault="00AA002F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ИЗ</w:t>
      </w:r>
      <w:r w:rsidR="0011232C" w:rsidRPr="000E3CE0">
        <w:rPr>
          <w:b/>
          <w:bCs/>
          <w:sz w:val="26"/>
          <w:szCs w:val="26"/>
        </w:rPr>
        <w:t xml:space="preserve">ВЕЩЕНИЕ О ПРОВЕДЕНИИ </w:t>
      </w:r>
    </w:p>
    <w:p w14:paraId="5D3C30E2" w14:textId="24025605" w:rsidR="00AA002F" w:rsidRPr="000E3CE0" w:rsidRDefault="0011232C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АУКЦИОНА</w:t>
      </w:r>
      <w:r w:rsidR="00E2146D" w:rsidRPr="000E3CE0">
        <w:rPr>
          <w:b/>
          <w:bCs/>
          <w:sz w:val="26"/>
          <w:szCs w:val="26"/>
        </w:rPr>
        <w:t xml:space="preserve"> В ЭЛЕКТРОННОЙ ФОРМЕ</w:t>
      </w:r>
      <w:r w:rsidRPr="000E3CE0">
        <w:rPr>
          <w:b/>
          <w:bCs/>
          <w:sz w:val="26"/>
          <w:szCs w:val="26"/>
        </w:rPr>
        <w:t xml:space="preserve"> №</w:t>
      </w:r>
      <w:r w:rsidR="00D14837">
        <w:rPr>
          <w:b/>
          <w:bCs/>
          <w:color w:val="0000FF"/>
          <w:sz w:val="28"/>
          <w:szCs w:val="28"/>
          <w:lang w:eastAsia="ru-RU"/>
        </w:rPr>
        <w:t xml:space="preserve"> </w:t>
      </w:r>
      <w:r>
        <w:rPr>
          <w:bCs/>
          <w:color w:val="0000FF"/>
          <w:sz w:val="28"/>
          <w:szCs w:val="28"/>
          <w:lang w:eastAsia="ru-RU"/>
        </w:rPr>
        <w:t>АЗГЭ-РУЗ/24-5226</w:t>
      </w:r>
    </w:p>
    <w:p w14:paraId="535EC66D" w14:textId="77777777" w:rsidR="00BA3C5D" w:rsidRPr="00BA3C5D" w:rsidRDefault="00205494" w:rsidP="00205494">
      <w:pPr>
        <w:autoSpaceDE w:val="0"/>
        <w:jc w:val="center"/>
        <w:rPr>
          <w:color w:val="0000FF"/>
          <w:sz w:val="28"/>
          <w:szCs w:val="28"/>
          <w:lang w:eastAsia="ru-RU"/>
        </w:rPr>
      </w:pPr>
      <w:r w:rsidRPr="00D76C50">
        <w:rPr>
          <w:color w:val="0000FF"/>
          <w:sz w:val="28"/>
          <w:szCs w:val="28"/>
          <w:lang w:eastAsia="ru-RU"/>
        </w:rPr>
        <w:t>на право заключения дого</w:t>
      </w:r>
      <w:r w:rsidR="00BD4645">
        <w:rPr>
          <w:color w:val="0000FF"/>
          <w:sz w:val="28"/>
          <w:szCs w:val="28"/>
          <w:lang w:eastAsia="ru-RU"/>
        </w:rPr>
        <w:t xml:space="preserve">вора аренды земельного </w:t>
      </w:r>
      <w:r w:rsidR="00F910A5">
        <w:rPr>
          <w:color w:val="0000FF"/>
          <w:sz w:val="28"/>
          <w:szCs w:val="28"/>
          <w:lang w:eastAsia="ru-RU"/>
        </w:rPr>
        <w:t>участка</w:t>
      </w:r>
      <w:r w:rsidR="00F910A5" w:rsidRPr="00D76C50">
        <w:rPr>
          <w:color w:val="0000FF"/>
          <w:sz w:val="28"/>
          <w:szCs w:val="28"/>
          <w:lang w:eastAsia="ru-RU"/>
        </w:rPr>
        <w:t>,</w:t>
      </w:r>
    </w:p>
    <w:p w14:paraId="048632ED" w14:textId="1E1A24F9" w:rsidR="00CA0B6F" w:rsidRPr="0010463C" w:rsidRDefault="00BA3C5D" w:rsidP="00056DC1">
      <w:pPr>
        <w:autoSpaceDE w:val="0"/>
        <w:jc w:val="center"/>
        <w:rPr>
          <w:color w:val="0000FF"/>
          <w:sz w:val="28"/>
          <w:szCs w:val="28"/>
          <w:lang w:eastAsia="ru-RU"/>
        </w:rPr>
      </w:pPr>
      <w:r>
        <w:rPr>
          <w:color w:val="0000FF"/>
          <w:sz w:val="28"/>
          <w:szCs w:val="28"/>
          <w:lang w:eastAsia="ru-RU"/>
        </w:rPr>
        <w:t xml:space="preserve">государственная собственность на который не разграничена, </w:t>
      </w:r>
      <w:r w:rsidR="005B748C">
        <w:rPr>
          <w:color w:val="0000FF"/>
          <w:sz w:val="28"/>
          <w:szCs w:val="28"/>
          <w:lang w:eastAsia="ru-RU"/>
        </w:rPr>
        <w:t xml:space="preserve">расположенного </w:t>
      </w:r>
      <w:r w:rsidR="00056DC1">
        <w:rPr>
          <w:color w:val="0000FF"/>
          <w:sz w:val="28"/>
          <w:szCs w:val="28"/>
          <w:lang w:eastAsia="ru-RU"/>
        </w:rPr>
        <w:br/>
      </w:r>
      <w:r w:rsidR="005B748C">
        <w:rPr>
          <w:color w:val="0000FF"/>
          <w:sz w:val="28"/>
          <w:szCs w:val="28"/>
          <w:lang w:eastAsia="ru-RU"/>
        </w:rPr>
        <w:t>на территории</w:t>
      </w:r>
      <w:r w:rsidR="00732E1C" w:rsidRPr="00732E1C">
        <w:rPr>
          <w:color w:val="0000FF"/>
          <w:sz w:val="28"/>
          <w:szCs w:val="28"/>
          <w:lang w:eastAsia="ru-RU"/>
        </w:rPr>
        <w:t>:</w:t>
      </w:r>
      <w:r w:rsidR="00356917">
        <w:rPr>
          <w:color w:val="0000FF"/>
          <w:sz w:val="28"/>
          <w:szCs w:val="28"/>
          <w:lang w:eastAsia="ru-RU"/>
        </w:rPr>
        <w:t xml:space="preserve"> </w:t>
      </w:r>
      <w:r>
        <w:rPr>
          <w:color w:val="0000FF"/>
          <w:sz w:val="28"/>
          <w:szCs w:val="28"/>
        </w:rPr>
        <w:t xml:space="preserve">Рузский </w:t>
      </w:r>
      <w:proofErr w:type="spellStart"/>
      <w:r>
        <w:rPr>
          <w:color w:val="0000FF"/>
          <w:sz w:val="28"/>
          <w:szCs w:val="28"/>
        </w:rPr>
        <w:t>г.о</w:t>
      </w:r>
      <w:proofErr w:type="spellEnd"/>
      <w:r>
        <w:rPr>
          <w:color w:val="0000FF"/>
          <w:sz w:val="28"/>
          <w:szCs w:val="28"/>
        </w:rPr>
        <w:t>.,</w:t>
      </w:r>
      <w:r w:rsidR="00205494">
        <w:rPr>
          <w:color w:val="0000FF"/>
          <w:sz w:val="28"/>
          <w:szCs w:val="28"/>
          <w:lang w:eastAsia="ru-RU"/>
        </w:rPr>
        <w:t xml:space="preserve"> </w:t>
      </w:r>
      <w:r w:rsidR="00205494" w:rsidRPr="00D76C50">
        <w:rPr>
          <w:color w:val="0000FF"/>
          <w:sz w:val="28"/>
          <w:szCs w:val="28"/>
          <w:lang w:eastAsia="ru-RU"/>
        </w:rPr>
        <w:t>вид разрешенного</w:t>
      </w:r>
      <w:r w:rsidR="005B748C">
        <w:rPr>
          <w:color w:val="0000FF"/>
          <w:sz w:val="28"/>
          <w:szCs w:val="28"/>
          <w:lang w:eastAsia="ru-RU"/>
        </w:rPr>
        <w:t xml:space="preserve"> </w:t>
      </w:r>
      <w:r w:rsidR="00205494" w:rsidRPr="00D76C50">
        <w:rPr>
          <w:color w:val="0000FF"/>
          <w:sz w:val="28"/>
          <w:szCs w:val="28"/>
          <w:lang w:eastAsia="ru-RU"/>
        </w:rPr>
        <w:t>использования</w:t>
      </w:r>
      <w:proofErr w:type="gramStart"/>
      <w:r w:rsidR="00205494" w:rsidRPr="00D76C50">
        <w:rPr>
          <w:color w:val="0000FF"/>
          <w:sz w:val="28"/>
          <w:szCs w:val="28"/>
          <w:lang w:eastAsia="ru-RU"/>
        </w:rPr>
        <w:t>:</w:t>
      </w:r>
      <w:r w:rsidR="00CA0B6F" w:rsidRPr="009B293A">
        <w:rPr>
          <w:color w:val="0000FF"/>
          <w:sz w:val="28"/>
          <w:szCs w:val="28"/>
        </w:rPr>
        <w:t xml:space="preserve"> </w:t>
      </w:r>
      <w:r w:rsidR="00205494">
        <w:rPr>
          <w:color w:val="0000FF"/>
          <w:sz w:val="28"/>
          <w:szCs w:val="28"/>
        </w:rPr>
        <w:t>Для</w:t>
      </w:r>
      <w:proofErr w:type="gramEnd"/>
      <w:r w:rsidR="00205494">
        <w:rPr>
          <w:color w:val="0000FF"/>
          <w:sz w:val="28"/>
          <w:szCs w:val="28"/>
        </w:rPr>
        <w:t xml:space="preserve"> ведения личного подсобного хозяйства (приусадебный земельный участок)</w:t>
      </w:r>
    </w:p>
    <w:p w14:paraId="01921061" w14:textId="77777777" w:rsidR="00573CEE" w:rsidRPr="0010463C" w:rsidRDefault="00573CEE" w:rsidP="00BE5B57">
      <w:pPr>
        <w:autoSpaceDE w:val="0"/>
        <w:rPr>
          <w:b/>
          <w:bCs/>
          <w:sz w:val="28"/>
          <w:szCs w:val="28"/>
        </w:rPr>
      </w:pPr>
    </w:p>
    <w:p w14:paraId="0F85ACFE" w14:textId="0085465A" w:rsidR="004265B5" w:rsidRDefault="004265B5" w:rsidP="00BE5B57">
      <w:pPr>
        <w:autoSpaceDE w:val="0"/>
        <w:rPr>
          <w:b/>
          <w:bCs/>
          <w:sz w:val="28"/>
          <w:szCs w:val="28"/>
        </w:rPr>
      </w:pPr>
    </w:p>
    <w:p w14:paraId="4C1A7E63" w14:textId="77777777" w:rsidR="009E2E98" w:rsidRDefault="009E2E98" w:rsidP="009E2E98">
      <w:pPr>
        <w:autoSpaceDE w:val="0"/>
        <w:jc w:val="center"/>
        <w:rPr>
          <w:b/>
          <w:color w:val="FF0000"/>
          <w:sz w:val="32"/>
          <w:szCs w:val="32"/>
          <w:lang w:eastAsia="ru-RU"/>
        </w:rPr>
      </w:pPr>
      <w:r w:rsidRPr="00040B04">
        <w:rPr>
          <w:b/>
          <w:color w:val="FF0000"/>
          <w:sz w:val="32"/>
          <w:szCs w:val="32"/>
          <w:lang w:eastAsia="ru-RU"/>
        </w:rPr>
        <w:t xml:space="preserve">ТОЛЬКО ДЛЯ </w:t>
      </w:r>
      <w:r>
        <w:rPr>
          <w:b/>
          <w:color w:val="FF0000"/>
          <w:sz w:val="32"/>
          <w:szCs w:val="32"/>
          <w:lang w:eastAsia="ru-RU"/>
        </w:rPr>
        <w:t xml:space="preserve">ГРАЖДАН - ФИЗИЧЕСКИХ ЛИЦ </w:t>
      </w:r>
    </w:p>
    <w:p w14:paraId="2F6F76EE" w14:textId="6C616907" w:rsidR="009E2E98" w:rsidRDefault="009E2E98" w:rsidP="009E2E98">
      <w:pPr>
        <w:autoSpaceDE w:val="0"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32"/>
          <w:szCs w:val="32"/>
          <w:lang w:eastAsia="ru-RU"/>
        </w:rPr>
        <w:t>(НЕ ИНДИВИДУАЛЬНЫХ ПРЕДПРИНИМАТЕЛЕЙ)</w:t>
      </w:r>
    </w:p>
    <w:p w14:paraId="7B95A4D0" w14:textId="77777777" w:rsidR="0038175F" w:rsidRPr="000E3CE0" w:rsidRDefault="0038175F" w:rsidP="00BE5B57">
      <w:pPr>
        <w:autoSpaceDE w:val="0"/>
        <w:rPr>
          <w:b/>
          <w:bCs/>
          <w:sz w:val="28"/>
          <w:szCs w:val="28"/>
        </w:rPr>
      </w:pPr>
    </w:p>
    <w:p w14:paraId="77E508B1" w14:textId="77777777" w:rsidR="004265B5" w:rsidRPr="000E3CE0" w:rsidRDefault="004265B5" w:rsidP="00BE5B57">
      <w:pPr>
        <w:autoSpaceDE w:val="0"/>
        <w:rPr>
          <w:b/>
          <w:bCs/>
          <w:sz w:val="28"/>
          <w:szCs w:val="28"/>
        </w:rPr>
      </w:pPr>
    </w:p>
    <w:p w14:paraId="463398FC" w14:textId="77777777" w:rsidR="00C0256F" w:rsidRPr="000E3CE0" w:rsidRDefault="00C0256F" w:rsidP="00BE5B57">
      <w:pPr>
        <w:autoSpaceDE w:val="0"/>
        <w:rPr>
          <w:b/>
          <w:bCs/>
          <w:sz w:val="28"/>
          <w:szCs w:val="28"/>
        </w:rPr>
      </w:pPr>
    </w:p>
    <w:tbl>
      <w:tblPr>
        <w:tblStyle w:val="afff1"/>
        <w:tblW w:w="10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2"/>
        <w:gridCol w:w="5352"/>
      </w:tblGrid>
      <w:tr w:rsidR="00860920" w:rsidRPr="00367C74" w14:paraId="72F91149" w14:textId="77777777" w:rsidTr="00DE6155">
        <w:tc>
          <w:tcPr>
            <w:tcW w:w="5352" w:type="dxa"/>
          </w:tcPr>
          <w:p w14:paraId="785BD691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 xml:space="preserve">№ процедуры </w:t>
            </w:r>
            <w:bookmarkStart w:id="0" w:name="_Hlk80049706"/>
            <w:r>
              <w:rPr>
                <w:bCs/>
                <w:sz w:val="26"/>
                <w:szCs w:val="26"/>
              </w:rPr>
              <w:t>easuz.mosreg.ru/</w:t>
            </w:r>
            <w:proofErr w:type="spellStart"/>
            <w:r>
              <w:rPr>
                <w:bCs/>
                <w:sz w:val="26"/>
                <w:szCs w:val="26"/>
              </w:rPr>
              <w:t>torgi</w:t>
            </w:r>
            <w:bookmarkEnd w:id="0"/>
            <w:proofErr w:type="spellEnd"/>
          </w:p>
          <w:p w14:paraId="31DEFB89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52647569" w14:textId="0CA57409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00300060120125</w:t>
            </w:r>
          </w:p>
        </w:tc>
      </w:tr>
      <w:tr w:rsidR="00860920" w:rsidRPr="00367C74" w14:paraId="183C5A2C" w14:textId="77777777" w:rsidTr="00DE6155">
        <w:tc>
          <w:tcPr>
            <w:tcW w:w="5352" w:type="dxa"/>
          </w:tcPr>
          <w:p w14:paraId="764368C4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начала приема заявок:</w:t>
            </w:r>
          </w:p>
          <w:p w14:paraId="567C3531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76117EDA" w14:textId="24616F0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05.11.2024</w:t>
            </w:r>
          </w:p>
        </w:tc>
      </w:tr>
      <w:tr w:rsidR="001C73A1" w:rsidRPr="00367C74" w14:paraId="279470CA" w14:textId="77777777" w:rsidTr="00DE6155">
        <w:tc>
          <w:tcPr>
            <w:tcW w:w="5352" w:type="dxa"/>
          </w:tcPr>
          <w:p w14:paraId="13171D38" w14:textId="77777777" w:rsidR="001C73A1" w:rsidRPr="00367C74" w:rsidRDefault="001C73A1" w:rsidP="001C73A1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окончания приема заявок:</w:t>
            </w:r>
          </w:p>
          <w:p w14:paraId="0CDA89BA" w14:textId="77777777" w:rsidR="001C73A1" w:rsidRPr="00367C74" w:rsidRDefault="001C73A1" w:rsidP="001C73A1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36E26DA0" w14:textId="4A4B5504" w:rsidR="001C73A1" w:rsidRPr="00367C74" w:rsidRDefault="001C73A1" w:rsidP="001C73A1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22.04.2025</w:t>
            </w:r>
          </w:p>
        </w:tc>
      </w:tr>
      <w:tr w:rsidR="001C73A1" w:rsidRPr="00367C74" w14:paraId="3CC38D2B" w14:textId="77777777" w:rsidTr="00DE6155">
        <w:tc>
          <w:tcPr>
            <w:tcW w:w="5352" w:type="dxa"/>
          </w:tcPr>
          <w:p w14:paraId="15208E3C" w14:textId="0EF237D9" w:rsidR="001C73A1" w:rsidRPr="00367C74" w:rsidRDefault="001C73A1" w:rsidP="001C73A1">
            <w:pPr>
              <w:autoSpaceDE w:val="0"/>
              <w:rPr>
                <w:b/>
                <w:bCs/>
                <w:sz w:val="28"/>
                <w:szCs w:val="28"/>
              </w:rPr>
            </w:pPr>
            <w:r w:rsidRPr="00367C74">
              <w:rPr>
                <w:bCs/>
                <w:sz w:val="26"/>
                <w:szCs w:val="26"/>
              </w:rPr>
              <w:t>Дата</w:t>
            </w:r>
            <w:r>
              <w:rPr>
                <w:bCs/>
                <w:sz w:val="26"/>
                <w:szCs w:val="26"/>
              </w:rPr>
              <w:t xml:space="preserve"> начала</w:t>
            </w:r>
            <w:r w:rsidRPr="00367C74">
              <w:rPr>
                <w:bCs/>
                <w:sz w:val="26"/>
                <w:szCs w:val="26"/>
              </w:rPr>
              <w:t xml:space="preserve"> аукциона:</w:t>
            </w:r>
          </w:p>
        </w:tc>
        <w:tc>
          <w:tcPr>
            <w:tcW w:w="5352" w:type="dxa"/>
          </w:tcPr>
          <w:p w14:paraId="1CFD4EC5" w14:textId="4D4C8366" w:rsidR="001C73A1" w:rsidRPr="00367C74" w:rsidRDefault="001C73A1" w:rsidP="001C73A1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24.04.2025</w:t>
            </w:r>
          </w:p>
        </w:tc>
      </w:tr>
      <w:tr w:rsidR="00860920" w14:paraId="655CC9BE" w14:textId="77777777" w:rsidTr="00DE6155">
        <w:tc>
          <w:tcPr>
            <w:tcW w:w="5352" w:type="dxa"/>
          </w:tcPr>
          <w:p w14:paraId="350B8DE7" w14:textId="414479AB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</w:p>
        </w:tc>
        <w:tc>
          <w:tcPr>
            <w:tcW w:w="5352" w:type="dxa"/>
          </w:tcPr>
          <w:p w14:paraId="174FA43F" w14:textId="2E846B10" w:rsidR="00860920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</w:tr>
    </w:tbl>
    <w:p w14:paraId="53DE44E3" w14:textId="1105A078" w:rsidR="00AD04C9" w:rsidRDefault="00AD04C9" w:rsidP="00AD04C9">
      <w:pPr>
        <w:autoSpaceDE w:val="0"/>
        <w:rPr>
          <w:bCs/>
          <w:sz w:val="26"/>
          <w:szCs w:val="26"/>
        </w:rPr>
      </w:pPr>
    </w:p>
    <w:p w14:paraId="1FE9D391" w14:textId="68662F73" w:rsidR="00AD04C9" w:rsidRDefault="00AD04C9" w:rsidP="00AD04C9">
      <w:pPr>
        <w:autoSpaceDE w:val="0"/>
        <w:rPr>
          <w:bCs/>
          <w:sz w:val="26"/>
          <w:szCs w:val="26"/>
        </w:rPr>
      </w:pPr>
    </w:p>
    <w:p w14:paraId="33373D73" w14:textId="693D231E" w:rsidR="00AD04C9" w:rsidRDefault="00AD04C9" w:rsidP="00AD04C9">
      <w:pPr>
        <w:autoSpaceDE w:val="0"/>
        <w:rPr>
          <w:bCs/>
          <w:sz w:val="26"/>
          <w:szCs w:val="26"/>
        </w:rPr>
      </w:pPr>
    </w:p>
    <w:p w14:paraId="69791488" w14:textId="65158F0E" w:rsidR="00AD04C9" w:rsidRDefault="00AD04C9" w:rsidP="00AD04C9">
      <w:pPr>
        <w:autoSpaceDE w:val="0"/>
        <w:rPr>
          <w:bCs/>
          <w:sz w:val="26"/>
          <w:szCs w:val="26"/>
        </w:rPr>
      </w:pPr>
    </w:p>
    <w:p w14:paraId="071DEA46" w14:textId="21B13F45" w:rsidR="00AD04C9" w:rsidRDefault="00AD04C9" w:rsidP="00AD04C9">
      <w:pPr>
        <w:autoSpaceDE w:val="0"/>
        <w:rPr>
          <w:bCs/>
          <w:sz w:val="26"/>
          <w:szCs w:val="26"/>
        </w:rPr>
      </w:pPr>
    </w:p>
    <w:p w14:paraId="27D50A9E" w14:textId="33050CFE" w:rsidR="00AD04C9" w:rsidRDefault="00AD04C9" w:rsidP="00AD04C9">
      <w:pPr>
        <w:autoSpaceDE w:val="0"/>
        <w:rPr>
          <w:bCs/>
          <w:sz w:val="26"/>
          <w:szCs w:val="26"/>
        </w:rPr>
      </w:pPr>
    </w:p>
    <w:p w14:paraId="15DCEA1F" w14:textId="77777777" w:rsidR="00860920" w:rsidRDefault="00860920" w:rsidP="005729D1">
      <w:pPr>
        <w:autoSpaceDE w:val="0"/>
        <w:rPr>
          <w:b/>
          <w:sz w:val="28"/>
          <w:szCs w:val="28"/>
        </w:rPr>
      </w:pPr>
    </w:p>
    <w:p w14:paraId="49EB0B88" w14:textId="77777777" w:rsidR="00C6130F" w:rsidRPr="00331907" w:rsidRDefault="00C6130F" w:rsidP="005729D1">
      <w:pPr>
        <w:autoSpaceDE w:val="0"/>
        <w:rPr>
          <w:b/>
          <w:sz w:val="28"/>
          <w:szCs w:val="28"/>
        </w:rPr>
      </w:pPr>
    </w:p>
    <w:p w14:paraId="5B74C6F8" w14:textId="0CCD1167" w:rsidR="0038175F" w:rsidRPr="00044582" w:rsidRDefault="00044582" w:rsidP="0038175F">
      <w:pPr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</w:t>
      </w:r>
      <w:r w:rsidR="001C73A1">
        <w:rPr>
          <w:b/>
          <w:sz w:val="28"/>
          <w:szCs w:val="28"/>
        </w:rPr>
        <w:t>5</w:t>
      </w:r>
      <w:r w:rsidR="00F910A5" w:rsidRPr="006839AC">
        <w:rPr>
          <w:b/>
          <w:sz w:val="28"/>
          <w:szCs w:val="28"/>
        </w:rPr>
        <w:t xml:space="preserve"> год</w:t>
      </w:r>
    </w:p>
    <w:p w14:paraId="3551C48B" w14:textId="77777777" w:rsidR="00C347EB" w:rsidRPr="00CE56D7" w:rsidRDefault="00C347EB" w:rsidP="00BE5B57">
      <w:pPr>
        <w:suppressAutoHyphens w:val="0"/>
        <w:rPr>
          <w:color w:val="0000FF"/>
          <w:sz w:val="28"/>
          <w:szCs w:val="28"/>
        </w:rPr>
      </w:pPr>
      <w:r w:rsidRPr="00CE56D7">
        <w:rPr>
          <w:color w:val="0000FF"/>
          <w:sz w:val="28"/>
          <w:szCs w:val="28"/>
        </w:rPr>
        <w:br w:type="page"/>
      </w:r>
    </w:p>
    <w:p w14:paraId="38FD1208" w14:textId="3D3E0B1C" w:rsidR="0011232C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1" w:name="_Toc479691583"/>
      <w:r w:rsidRPr="000E3CE0">
        <w:rPr>
          <w:rFonts w:ascii="Times New Roman" w:hAnsi="Times New Roman"/>
          <w:i w:val="0"/>
          <w:sz w:val="26"/>
          <w:szCs w:val="26"/>
          <w:lang w:val="ru-RU"/>
        </w:rPr>
        <w:lastRenderedPageBreak/>
        <w:t>1. </w:t>
      </w:r>
      <w:r w:rsidR="004F5A3B" w:rsidRPr="000E3CE0">
        <w:rPr>
          <w:rFonts w:ascii="Times New Roman" w:hAnsi="Times New Roman"/>
          <w:i w:val="0"/>
          <w:sz w:val="26"/>
          <w:szCs w:val="26"/>
          <w:lang w:val="ru-RU"/>
        </w:rPr>
        <w:t>П</w:t>
      </w:r>
      <w:r w:rsidR="0011232C" w:rsidRPr="000E3CE0">
        <w:rPr>
          <w:rFonts w:ascii="Times New Roman" w:hAnsi="Times New Roman"/>
          <w:i w:val="0"/>
          <w:sz w:val="26"/>
          <w:szCs w:val="26"/>
          <w:lang w:val="ru-RU"/>
        </w:rPr>
        <w:t>равовое регулирование</w:t>
      </w:r>
      <w:bookmarkEnd w:id="1"/>
    </w:p>
    <w:p w14:paraId="630E5526" w14:textId="77777777" w:rsidR="0099391D" w:rsidRDefault="0099391D" w:rsidP="0099391D">
      <w:pPr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Аукцион в электронной форме</w:t>
      </w:r>
      <w:r w:rsidRPr="000E3CE0">
        <w:rPr>
          <w:iCs/>
          <w:sz w:val="22"/>
          <w:szCs w:val="22"/>
        </w:rPr>
        <w:t>, открытый по форме подачи предложений</w:t>
      </w:r>
      <w:r>
        <w:rPr>
          <w:iCs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с ограничением по составу участников: </w:t>
      </w:r>
      <w:r w:rsidRPr="00A82504">
        <w:rPr>
          <w:b/>
          <w:iCs/>
          <w:color w:val="FF0000"/>
          <w:sz w:val="22"/>
          <w:szCs w:val="22"/>
        </w:rPr>
        <w:t>ТОЛЬКО ДЛЯ ГРАЖДАН</w:t>
      </w:r>
      <w:r>
        <w:rPr>
          <w:b/>
          <w:iCs/>
          <w:color w:val="FF0000"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(далее – аукцион) и проводится в соответствии </w:t>
      </w:r>
      <w:r w:rsidRPr="00473E26">
        <w:rPr>
          <w:iCs/>
          <w:sz w:val="22"/>
          <w:szCs w:val="22"/>
        </w:rPr>
        <w:br/>
        <w:t>с требованиями:</w:t>
      </w:r>
    </w:p>
    <w:p w14:paraId="72C0B8CC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Гражданского кодекса Российской Федерации;</w:t>
      </w:r>
    </w:p>
    <w:p w14:paraId="667E54BB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Земельного кодекса Российской Федерации;</w:t>
      </w:r>
    </w:p>
    <w:p w14:paraId="1785760F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Федерального закона от 26.07.2006 № 135-ФЗ «О защите конкуренции»;</w:t>
      </w:r>
    </w:p>
    <w:p w14:paraId="659856F6" w14:textId="5BAB504B" w:rsidR="00212FC3" w:rsidRPr="000E3CE0" w:rsidRDefault="00212FC3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212FC3">
        <w:rPr>
          <w:iCs/>
          <w:sz w:val="22"/>
          <w:szCs w:val="22"/>
        </w:rPr>
        <w:t>- Постановления Правительства Российской Федерации от 10.05.2018 № 564 «О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14:paraId="3C6F9341" w14:textId="77777777" w:rsidR="0099391D" w:rsidRPr="00E2788C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noProof/>
          <w:sz w:val="22"/>
          <w:szCs w:val="22"/>
        </w:rPr>
      </w:pPr>
      <w:r w:rsidRPr="000E3CE0">
        <w:rPr>
          <w:noProof/>
          <w:sz w:val="22"/>
          <w:szCs w:val="22"/>
        </w:rPr>
        <w:t>- Закона Московской области от 07.06.1996 №23/96-ОЗ «О регулировании земельных отношений</w:t>
      </w:r>
      <w:r w:rsidRPr="000E3CE0">
        <w:rPr>
          <w:noProof/>
          <w:sz w:val="22"/>
          <w:szCs w:val="22"/>
        </w:rPr>
        <w:br/>
        <w:t>в Московской области»;</w:t>
      </w:r>
    </w:p>
    <w:p w14:paraId="5493B654" w14:textId="39AA3A5A" w:rsidR="00E2788C" w:rsidRPr="00E2788C" w:rsidRDefault="00E2788C" w:rsidP="00E2788C">
      <w:pPr>
        <w:tabs>
          <w:tab w:val="num" w:pos="0"/>
          <w:tab w:val="left" w:pos="426"/>
        </w:tabs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>
        <w:rPr>
          <w:color w:val="0000FF"/>
          <w:sz w:val="22"/>
          <w:szCs w:val="22"/>
          <w:lang w:eastAsia="ru-RU"/>
        </w:rPr>
        <w:t>-</w:t>
      </w:r>
      <w:r w:rsidRPr="00CA0B6F">
        <w:rPr>
          <w:color w:val="0000FF"/>
          <w:sz w:val="22"/>
          <w:szCs w:val="22"/>
          <w:lang w:eastAsia="ru-RU"/>
        </w:rPr>
        <w:t xml:space="preserve">Сводного заключения Министерства имущественных отношений Московской области </w:t>
      </w:r>
      <w:r>
        <w:rPr>
          <w:color w:val="0000FF"/>
          <w:sz w:val="22"/>
          <w:szCs w:val="22"/>
          <w:lang w:eastAsia="ru-RU"/>
        </w:rPr>
        <w:br/>
      </w:r>
      <w:r w:rsidRPr="00CA0B6F">
        <w:rPr>
          <w:color w:val="0000FF"/>
          <w:sz w:val="22"/>
          <w:szCs w:val="22"/>
          <w:lang w:eastAsia="ru-RU"/>
        </w:rPr>
        <w:t xml:space="preserve">от </w:t>
      </w:r>
      <w:r>
        <w:rPr>
          <w:color w:val="0000FF"/>
          <w:sz w:val="22"/>
          <w:szCs w:val="22"/>
          <w:lang w:eastAsia="ru-RU"/>
        </w:rPr>
        <w:t xml:space="preserve">30.10.2024 </w:t>
      </w:r>
      <w:r w:rsidRPr="00CA0B6F">
        <w:rPr>
          <w:color w:val="0000FF"/>
          <w:sz w:val="22"/>
          <w:szCs w:val="22"/>
          <w:lang w:eastAsia="ru-RU"/>
        </w:rPr>
        <w:t>№</w:t>
      </w:r>
      <w:r>
        <w:rPr>
          <w:color w:val="0000FF"/>
          <w:sz w:val="22"/>
          <w:szCs w:val="22"/>
          <w:lang w:eastAsia="ru-RU"/>
        </w:rPr>
        <w:t xml:space="preserve"> 205-З п. 357</w:t>
      </w:r>
      <w:r w:rsidRPr="00205494">
        <w:rPr>
          <w:color w:val="0000FF"/>
          <w:sz w:val="22"/>
          <w:szCs w:val="22"/>
          <w:lang w:eastAsia="ru-RU"/>
        </w:rPr>
        <w:t>;</w:t>
      </w:r>
    </w:p>
    <w:p w14:paraId="4C979EFB" w14:textId="0F9AED42" w:rsidR="004F5A3B" w:rsidRPr="005729D1" w:rsidRDefault="00137AAF" w:rsidP="0099391D">
      <w:pPr>
        <w:suppressAutoHyphens w:val="0"/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  <w:lang w:eastAsia="ru-RU"/>
        </w:rPr>
        <w:t>-</w:t>
      </w:r>
      <w:r w:rsidR="005729D1">
        <w:rPr>
          <w:color w:val="0000FF"/>
          <w:sz w:val="22"/>
          <w:szCs w:val="22"/>
        </w:rPr>
        <w:t> </w:t>
      </w:r>
      <w:r w:rsidR="00D90219">
        <w:rPr>
          <w:color w:val="0000FF"/>
          <w:sz w:val="22"/>
          <w:szCs w:val="22"/>
          <w:lang w:eastAsia="ru-RU"/>
        </w:rPr>
        <w:t>решения</w:t>
      </w:r>
      <w:r w:rsidR="003E5C95">
        <w:rPr>
          <w:color w:val="0000FF"/>
          <w:sz w:val="22"/>
          <w:szCs w:val="22"/>
          <w:lang w:eastAsia="ru-RU"/>
        </w:rPr>
        <w:t xml:space="preserve"> о проведении торгов</w:t>
      </w:r>
      <w:r w:rsidR="00227F45" w:rsidRPr="00227F45">
        <w:rPr>
          <w:color w:val="0000FF"/>
          <w:sz w:val="22"/>
          <w:szCs w:val="22"/>
          <w:lang w:eastAsia="ru-RU"/>
        </w:rPr>
        <w:t xml:space="preserve"> </w:t>
      </w:r>
      <w:r w:rsidR="00B52265">
        <w:rPr>
          <w:color w:val="0000FF"/>
          <w:sz w:val="22"/>
          <w:szCs w:val="22"/>
          <w:lang w:eastAsia="ru-RU"/>
        </w:rPr>
        <w:t>(</w:t>
      </w:r>
      <w:r w:rsidR="00F75ADF">
        <w:rPr>
          <w:color w:val="0000FF"/>
          <w:sz w:val="22"/>
          <w:szCs w:val="22"/>
          <w:lang w:eastAsia="ru-RU"/>
        </w:rPr>
        <w:t>прилагается</w:t>
      </w:r>
      <w:r w:rsidR="00D86725" w:rsidRPr="00CA0B6F">
        <w:rPr>
          <w:color w:val="0000FF"/>
          <w:sz w:val="22"/>
          <w:szCs w:val="22"/>
          <w:lang w:eastAsia="ru-RU"/>
        </w:rPr>
        <w:t>);</w:t>
      </w:r>
    </w:p>
    <w:p w14:paraId="342EBF1F" w14:textId="6A626D20" w:rsidR="0011232C" w:rsidRPr="000E3CE0" w:rsidRDefault="00470131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0E3CE0">
        <w:rPr>
          <w:noProof/>
          <w:sz w:val="22"/>
          <w:szCs w:val="22"/>
        </w:rPr>
        <w:t>- </w:t>
      </w:r>
      <w:r w:rsidR="004F5A3B" w:rsidRPr="000E3CE0">
        <w:rPr>
          <w:noProof/>
          <w:sz w:val="22"/>
          <w:szCs w:val="22"/>
        </w:rPr>
        <w:t>ины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нормативн</w:t>
      </w:r>
      <w:r w:rsidR="00D11991" w:rsidRPr="000E3CE0">
        <w:rPr>
          <w:noProof/>
          <w:sz w:val="22"/>
          <w:szCs w:val="22"/>
        </w:rPr>
        <w:t>ых</w:t>
      </w:r>
      <w:r w:rsidR="004F5A3B" w:rsidRPr="000E3CE0">
        <w:rPr>
          <w:noProof/>
          <w:sz w:val="22"/>
          <w:szCs w:val="22"/>
        </w:rPr>
        <w:t xml:space="preserve"> правовы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акт</w:t>
      </w:r>
      <w:r w:rsidR="00670216" w:rsidRPr="000E3CE0">
        <w:rPr>
          <w:noProof/>
          <w:sz w:val="22"/>
          <w:szCs w:val="22"/>
        </w:rPr>
        <w:t>ов Российской Федерации и Московской области</w:t>
      </w:r>
      <w:r w:rsidR="00C30938" w:rsidRPr="000E3CE0">
        <w:rPr>
          <w:noProof/>
          <w:sz w:val="22"/>
          <w:szCs w:val="22"/>
        </w:rPr>
        <w:t>.</w:t>
      </w:r>
      <w:bookmarkStart w:id="2" w:name="__RefHeading__48_1698952488"/>
      <w:bookmarkStart w:id="3" w:name="__RefHeading__35_520497706"/>
      <w:bookmarkStart w:id="4" w:name="__RefHeading__50_1698952488"/>
      <w:bookmarkStart w:id="5" w:name="_Toc423619374"/>
      <w:bookmarkStart w:id="6" w:name="_Toc426462869"/>
      <w:bookmarkStart w:id="7" w:name="_Toc428969604"/>
      <w:bookmarkEnd w:id="2"/>
      <w:bookmarkEnd w:id="3"/>
      <w:bookmarkEnd w:id="4"/>
    </w:p>
    <w:p w14:paraId="1990CB05" w14:textId="77777777" w:rsidR="006E5EED" w:rsidRPr="000E3CE0" w:rsidRDefault="006E5EED" w:rsidP="00BE5B57">
      <w:pPr>
        <w:tabs>
          <w:tab w:val="left" w:pos="709"/>
        </w:tabs>
        <w:autoSpaceDE w:val="0"/>
        <w:spacing w:line="276" w:lineRule="auto"/>
        <w:ind w:left="425"/>
        <w:jc w:val="both"/>
        <w:rPr>
          <w:iCs/>
          <w:sz w:val="18"/>
          <w:szCs w:val="18"/>
        </w:rPr>
      </w:pPr>
    </w:p>
    <w:p w14:paraId="0E094094" w14:textId="16719B94" w:rsidR="0041474A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8" w:name="_Toc479691584"/>
      <w:r w:rsidRPr="000E3CE0">
        <w:rPr>
          <w:rFonts w:ascii="Times New Roman" w:hAnsi="Times New Roman"/>
          <w:i w:val="0"/>
          <w:sz w:val="26"/>
          <w:szCs w:val="26"/>
          <w:lang w:val="ru-RU"/>
        </w:rPr>
        <w:t>2. 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Сведения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об 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аукцион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>е</w:t>
      </w:r>
      <w:bookmarkEnd w:id="5"/>
      <w:bookmarkEnd w:id="6"/>
      <w:bookmarkEnd w:id="7"/>
      <w:bookmarkEnd w:id="8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38520BB6" w14:textId="34FD329B" w:rsidR="00DC1D6B" w:rsidRPr="005A5630" w:rsidRDefault="00DC1D6B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2.1. Арендодатель –</w:t>
      </w:r>
      <w:r w:rsidR="00741371" w:rsidRPr="000E3CE0">
        <w:rPr>
          <w:sz w:val="22"/>
          <w:szCs w:val="22"/>
        </w:rPr>
        <w:t xml:space="preserve"> </w:t>
      </w:r>
      <w:r w:rsidR="005729D1" w:rsidRPr="00C551C3">
        <w:rPr>
          <w:sz w:val="22"/>
          <w:szCs w:val="22"/>
        </w:rPr>
        <w:t>орган исполнительной власти Московской области</w:t>
      </w:r>
      <w:r w:rsidR="006F0A57">
        <w:rPr>
          <w:sz w:val="22"/>
          <w:szCs w:val="22"/>
        </w:rPr>
        <w:t xml:space="preserve"> или </w:t>
      </w:r>
      <w:r w:rsidR="00B1257A" w:rsidRPr="000E3CE0">
        <w:rPr>
          <w:sz w:val="22"/>
          <w:szCs w:val="22"/>
        </w:rPr>
        <w:t>исполнительно-распорядительный орган муниципального образования</w:t>
      </w:r>
      <w:r w:rsidRPr="000E3CE0">
        <w:rPr>
          <w:sz w:val="22"/>
          <w:szCs w:val="22"/>
        </w:rPr>
        <w:t xml:space="preserve"> Московской области, п</w:t>
      </w:r>
      <w:r w:rsidR="000909C8">
        <w:rPr>
          <w:sz w:val="22"/>
          <w:szCs w:val="22"/>
        </w:rPr>
        <w:t xml:space="preserve">ринимающий решение о проведении </w:t>
      </w:r>
      <w:r w:rsidRPr="000E3CE0">
        <w:rPr>
          <w:sz w:val="22"/>
          <w:szCs w:val="22"/>
        </w:rPr>
        <w:t>аукциона,</w:t>
      </w:r>
      <w:r w:rsidR="009765A2" w:rsidRPr="000E3CE0">
        <w:rPr>
          <w:sz w:val="22"/>
          <w:szCs w:val="22"/>
        </w:rPr>
        <w:t xml:space="preserve"> </w:t>
      </w:r>
      <w:r w:rsidR="000909C8">
        <w:rPr>
          <w:sz w:val="22"/>
          <w:szCs w:val="22"/>
        </w:rPr>
        <w:t xml:space="preserve"> </w:t>
      </w:r>
      <w:r w:rsidR="001A3913">
        <w:rPr>
          <w:sz w:val="22"/>
          <w:szCs w:val="22"/>
        </w:rPr>
        <w:t>об отказе от проведения аукциона</w:t>
      </w:r>
      <w:r w:rsidRPr="000E3CE0">
        <w:rPr>
          <w:sz w:val="22"/>
          <w:szCs w:val="22"/>
        </w:rPr>
        <w:t>, об условиях аукциона</w:t>
      </w:r>
      <w:r w:rsidR="00DB2EBB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(в том числе о начальной цене предмета аукциона, условиях и сроках договора аренды), отвечающий за соответствие земельного участка </w:t>
      </w:r>
      <w:r w:rsidR="00A23AEA" w:rsidRPr="000E3CE0">
        <w:rPr>
          <w:sz w:val="22"/>
          <w:szCs w:val="22"/>
        </w:rPr>
        <w:t>сведения</w:t>
      </w:r>
      <w:r w:rsidRPr="000E3CE0">
        <w:rPr>
          <w:sz w:val="22"/>
          <w:szCs w:val="22"/>
        </w:rPr>
        <w:t>м, указанным в Извещении</w:t>
      </w:r>
      <w:r w:rsidR="002D01A9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>о проведении аукциона</w:t>
      </w:r>
      <w:r w:rsidR="00DB2EBB" w:rsidRPr="000E3CE0">
        <w:rPr>
          <w:sz w:val="22"/>
          <w:szCs w:val="22"/>
        </w:rPr>
        <w:t xml:space="preserve"> в электронной форме</w:t>
      </w:r>
      <w:r w:rsidRPr="000E3CE0">
        <w:rPr>
          <w:sz w:val="22"/>
          <w:szCs w:val="22"/>
        </w:rPr>
        <w:t xml:space="preserve">, </w:t>
      </w:r>
      <w:r w:rsidR="00885F52" w:rsidRPr="000E3CE0">
        <w:rPr>
          <w:sz w:val="22"/>
          <w:szCs w:val="22"/>
        </w:rPr>
        <w:t xml:space="preserve">за </w:t>
      </w:r>
      <w:r w:rsidR="003B5A8F" w:rsidRPr="000E3CE0">
        <w:rPr>
          <w:sz w:val="22"/>
          <w:szCs w:val="22"/>
        </w:rPr>
        <w:t>своевременное опубликование (обнародование)</w:t>
      </w:r>
      <w:r w:rsidR="00885F52" w:rsidRPr="000E3CE0">
        <w:rPr>
          <w:sz w:val="22"/>
          <w:szCs w:val="22"/>
        </w:rPr>
        <w:t xml:space="preserve"> указанного Извещения в порядке, установленном для официального опубликования (обнародования) муниципальных правовых актов уставом муниципального об</w:t>
      </w:r>
      <w:r w:rsidR="00331907">
        <w:rPr>
          <w:sz w:val="22"/>
          <w:szCs w:val="22"/>
        </w:rPr>
        <w:t>разования, по месту нахождения з</w:t>
      </w:r>
      <w:r w:rsidR="00885F52" w:rsidRPr="000E3CE0">
        <w:rPr>
          <w:sz w:val="22"/>
          <w:szCs w:val="22"/>
        </w:rPr>
        <w:t xml:space="preserve">емельного участка, за </w:t>
      </w:r>
      <w:r w:rsidR="009804A6" w:rsidRPr="000E3CE0">
        <w:rPr>
          <w:sz w:val="22"/>
          <w:szCs w:val="22"/>
        </w:rPr>
        <w:t xml:space="preserve">соблюдение сроков заключения договора аренды земельного участка </w:t>
      </w:r>
      <w:r w:rsidR="00DC23DC" w:rsidRPr="000E3CE0">
        <w:rPr>
          <w:sz w:val="22"/>
          <w:szCs w:val="22"/>
        </w:rPr>
        <w:t xml:space="preserve">и осуществляющий </w:t>
      </w:r>
      <w:r w:rsidR="009804A6" w:rsidRPr="000E3CE0">
        <w:rPr>
          <w:sz w:val="22"/>
          <w:szCs w:val="22"/>
        </w:rPr>
        <w:t>его заключение</w:t>
      </w:r>
      <w:r w:rsidRPr="000E3CE0">
        <w:rPr>
          <w:sz w:val="22"/>
          <w:szCs w:val="22"/>
        </w:rPr>
        <w:t>.</w:t>
      </w:r>
    </w:p>
    <w:p w14:paraId="153EA6F4" w14:textId="5897FFA8" w:rsidR="00565C6B" w:rsidRPr="005729D1" w:rsidRDefault="00EE7642" w:rsidP="00551E01">
      <w:pPr>
        <w:suppressAutoHyphens w:val="0"/>
        <w:autoSpaceDE w:val="0"/>
        <w:autoSpaceDN w:val="0"/>
        <w:adjustRightInd w:val="0"/>
        <w:rPr>
          <w:b/>
          <w:noProof/>
          <w:sz w:val="22"/>
          <w:szCs w:val="22"/>
        </w:rPr>
      </w:pPr>
      <w:r w:rsidRPr="000E3CE0">
        <w:rPr>
          <w:b/>
          <w:noProof/>
          <w:sz w:val="22"/>
          <w:szCs w:val="22"/>
        </w:rPr>
        <w:t xml:space="preserve">Наименование: </w:t>
      </w:r>
      <w:r>
        <w:rPr>
          <w:b/>
          <w:color w:val="0000FF"/>
          <w:sz w:val="22"/>
          <w:szCs w:val="22"/>
        </w:rPr>
        <w:t>Администрация Рузского городского округа Московской области</w:t>
      </w:r>
    </w:p>
    <w:p w14:paraId="526A85C8" w14:textId="01C7BCDC" w:rsidR="00B403F7" w:rsidRDefault="00B96245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Местонахождение</w:t>
      </w:r>
      <w:r w:rsidR="00723B8F">
        <w:rPr>
          <w:b/>
          <w:bCs/>
          <w:sz w:val="22"/>
          <w:szCs w:val="22"/>
        </w:rPr>
        <w:t>:</w:t>
      </w:r>
      <w:r w:rsidR="0008454E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143100, Московская область, Рузский район, город Руза, улица Солнцева, дом 11</w:t>
      </w:r>
    </w:p>
    <w:p w14:paraId="38D89EF3" w14:textId="489FD3DC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сайта: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www.ruzaregion.ru</w:t>
      </w:r>
    </w:p>
    <w:p w14:paraId="29BF16A3" w14:textId="53CC5D1F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электронной почты: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region_ruza@mail.ru</w:t>
      </w:r>
    </w:p>
    <w:p w14:paraId="3E206F12" w14:textId="233266F2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Телефон: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84962750505</w:t>
      </w:r>
    </w:p>
    <w:p w14:paraId="514E03BF" w14:textId="77777777" w:rsidR="00723B8F" w:rsidRPr="000E3CE0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47D6A33" w14:textId="61C896AD" w:rsidR="0024588F" w:rsidRPr="000E3CE0" w:rsidRDefault="008D20B2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bCs/>
          <w:sz w:val="22"/>
          <w:szCs w:val="22"/>
        </w:rPr>
        <w:t>2.2.</w:t>
      </w:r>
      <w:r w:rsidR="00C347EB" w:rsidRPr="000E3CE0">
        <w:rPr>
          <w:b/>
          <w:bCs/>
          <w:sz w:val="22"/>
          <w:szCs w:val="22"/>
        </w:rPr>
        <w:t> </w:t>
      </w:r>
      <w:r w:rsidR="00A27A91" w:rsidRPr="000E3CE0">
        <w:rPr>
          <w:b/>
          <w:bCs/>
          <w:sz w:val="22"/>
          <w:szCs w:val="22"/>
        </w:rPr>
        <w:t>Организатор аукциона</w:t>
      </w:r>
      <w:r w:rsidR="00327B52" w:rsidRPr="000E3CE0">
        <w:rPr>
          <w:b/>
          <w:bCs/>
          <w:sz w:val="22"/>
          <w:szCs w:val="22"/>
        </w:rPr>
        <w:t xml:space="preserve"> </w:t>
      </w:r>
      <w:r w:rsidR="00DB2EBB" w:rsidRPr="000E3CE0">
        <w:rPr>
          <w:b/>
          <w:bCs/>
          <w:sz w:val="22"/>
          <w:szCs w:val="22"/>
        </w:rPr>
        <w:t>в электронной форме</w:t>
      </w:r>
      <w:r w:rsidR="009C2294" w:rsidRPr="000E3CE0">
        <w:rPr>
          <w:b/>
          <w:bCs/>
          <w:sz w:val="22"/>
          <w:szCs w:val="22"/>
        </w:rPr>
        <w:t xml:space="preserve"> (далее – Организатор аукциона)</w:t>
      </w:r>
      <w:r w:rsidR="00DB2EBB" w:rsidRPr="000E3CE0">
        <w:rPr>
          <w:b/>
          <w:bCs/>
          <w:sz w:val="22"/>
          <w:szCs w:val="22"/>
        </w:rPr>
        <w:t xml:space="preserve"> </w:t>
      </w:r>
      <w:r w:rsidR="005729D1">
        <w:rPr>
          <w:b/>
          <w:bCs/>
          <w:sz w:val="22"/>
          <w:szCs w:val="22"/>
        </w:rPr>
        <w:t>-</w:t>
      </w:r>
      <w:r w:rsidR="00327B52" w:rsidRPr="000E3CE0">
        <w:rPr>
          <w:b/>
          <w:bCs/>
          <w:sz w:val="22"/>
          <w:szCs w:val="22"/>
        </w:rPr>
        <w:t xml:space="preserve"> </w:t>
      </w:r>
      <w:r w:rsidR="0024588F" w:rsidRPr="000E3CE0">
        <w:rPr>
          <w:bCs/>
          <w:sz w:val="22"/>
          <w:szCs w:val="22"/>
        </w:rPr>
        <w:t>орган</w:t>
      </w:r>
      <w:r w:rsidR="0059720B" w:rsidRPr="000E3CE0">
        <w:rPr>
          <w:bCs/>
          <w:sz w:val="22"/>
          <w:szCs w:val="22"/>
        </w:rPr>
        <w:t xml:space="preserve">, </w:t>
      </w:r>
      <w:r w:rsidR="00F45006" w:rsidRPr="000E3CE0">
        <w:rPr>
          <w:bCs/>
          <w:sz w:val="22"/>
          <w:szCs w:val="22"/>
        </w:rPr>
        <w:t xml:space="preserve">осуществляющий функции по организации </w:t>
      </w:r>
      <w:r w:rsidR="001A3913">
        <w:rPr>
          <w:sz w:val="22"/>
          <w:szCs w:val="22"/>
        </w:rPr>
        <w:t>аукциона</w:t>
      </w:r>
      <w:r w:rsidR="00DC23DC" w:rsidRPr="000E3CE0">
        <w:rPr>
          <w:sz w:val="22"/>
          <w:szCs w:val="22"/>
        </w:rPr>
        <w:t xml:space="preserve">, </w:t>
      </w:r>
      <w:r w:rsidR="00E14011" w:rsidRPr="000E3CE0">
        <w:rPr>
          <w:bCs/>
          <w:sz w:val="22"/>
          <w:szCs w:val="22"/>
        </w:rPr>
        <w:t>утверждающ</w:t>
      </w:r>
      <w:r w:rsidR="0024588F" w:rsidRPr="000E3CE0">
        <w:rPr>
          <w:bCs/>
          <w:sz w:val="22"/>
          <w:szCs w:val="22"/>
        </w:rPr>
        <w:t>ий</w:t>
      </w:r>
      <w:r w:rsidR="00E14011" w:rsidRPr="000E3CE0">
        <w:rPr>
          <w:bCs/>
          <w:sz w:val="22"/>
          <w:szCs w:val="22"/>
        </w:rPr>
        <w:t xml:space="preserve"> Из</w:t>
      </w:r>
      <w:r w:rsidR="00E21993" w:rsidRPr="000E3CE0">
        <w:rPr>
          <w:bCs/>
          <w:sz w:val="22"/>
          <w:szCs w:val="22"/>
        </w:rPr>
        <w:t>вещение о проведении аукциона</w:t>
      </w:r>
      <w:r w:rsidR="00DB2EBB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br/>
      </w:r>
      <w:r w:rsidR="00DB2EBB" w:rsidRPr="000E3CE0">
        <w:rPr>
          <w:bCs/>
          <w:sz w:val="22"/>
          <w:szCs w:val="22"/>
        </w:rPr>
        <w:t>в электронной форме</w:t>
      </w:r>
      <w:r w:rsidR="00DC23DC" w:rsidRPr="000E3CE0">
        <w:rPr>
          <w:bCs/>
          <w:sz w:val="22"/>
          <w:szCs w:val="22"/>
        </w:rPr>
        <w:t xml:space="preserve"> и</w:t>
      </w:r>
      <w:r w:rsidR="00E21993" w:rsidRPr="000E3CE0">
        <w:rPr>
          <w:bCs/>
          <w:sz w:val="22"/>
          <w:szCs w:val="22"/>
        </w:rPr>
        <w:t xml:space="preserve"> состав </w:t>
      </w:r>
      <w:r w:rsidR="00723B8F">
        <w:rPr>
          <w:bCs/>
          <w:sz w:val="22"/>
          <w:szCs w:val="22"/>
        </w:rPr>
        <w:t>а</w:t>
      </w:r>
      <w:r w:rsidR="00E21993" w:rsidRPr="000E3CE0">
        <w:rPr>
          <w:bCs/>
          <w:sz w:val="22"/>
          <w:szCs w:val="22"/>
        </w:rPr>
        <w:t>укционной комиссии</w:t>
      </w:r>
      <w:r w:rsidR="0024588F" w:rsidRPr="000E3CE0">
        <w:rPr>
          <w:bCs/>
          <w:sz w:val="22"/>
          <w:szCs w:val="22"/>
        </w:rPr>
        <w:t>.</w:t>
      </w:r>
    </w:p>
    <w:p w14:paraId="0A2FB460" w14:textId="123DEAD0" w:rsidR="0024588F" w:rsidRPr="000E3CE0" w:rsidRDefault="0024588F" w:rsidP="0024588F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Наименование: </w:t>
      </w:r>
      <w:r>
        <w:rPr>
          <w:b/>
          <w:iCs/>
          <w:sz w:val="22"/>
          <w:szCs w:val="22"/>
        </w:rPr>
        <w:t>Комитет по конкурентной политике Московской области</w:t>
      </w:r>
    </w:p>
    <w:p w14:paraId="632787B0" w14:textId="402C0FB1" w:rsidR="0024588F" w:rsidRPr="00E67BDB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Адрес: </w:t>
      </w:r>
      <w:r>
        <w:rPr>
          <w:iCs/>
          <w:sz w:val="22"/>
          <w:szCs w:val="22"/>
        </w:rPr>
        <w:t>141407, Московская область, Красногорский район, город Красногорск, бульвар Строителей, дом 1</w:t>
      </w:r>
    </w:p>
    <w:p w14:paraId="3D516F21" w14:textId="30622142" w:rsidR="0024588F" w:rsidRPr="00E67BDB" w:rsidRDefault="0024588F" w:rsidP="0024588F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E67BDB">
        <w:rPr>
          <w:iCs/>
          <w:sz w:val="22"/>
          <w:szCs w:val="22"/>
        </w:rPr>
        <w:t xml:space="preserve">Сайт: </w:t>
      </w:r>
      <w:r>
        <w:rPr>
          <w:iCs/>
          <w:sz w:val="22"/>
          <w:szCs w:val="22"/>
        </w:rPr>
        <w:t>zakaz-mo.mosreg.ru</w:t>
      </w:r>
    </w:p>
    <w:p w14:paraId="33A02A54" w14:textId="77777777" w:rsidR="0024588F" w:rsidRPr="000E3CE0" w:rsidRDefault="002458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</w:p>
    <w:p w14:paraId="13E7B67A" w14:textId="77777777" w:rsidR="003313D1" w:rsidRDefault="003313D1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283AE2EC" w14:textId="787C1674" w:rsidR="0024588F" w:rsidRDefault="0024588F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1619F4" w:rsidRPr="000E3CE0">
        <w:rPr>
          <w:b/>
          <w:sz w:val="22"/>
          <w:szCs w:val="22"/>
        </w:rPr>
        <w:t>2.1</w:t>
      </w:r>
      <w:r w:rsidRPr="000E3CE0">
        <w:rPr>
          <w:b/>
          <w:sz w:val="22"/>
          <w:szCs w:val="22"/>
        </w:rPr>
        <w:t>. Лицо, осуществляющее организационно - технические функции по организации аукциона</w:t>
      </w:r>
      <w:r w:rsidR="001A3913">
        <w:rPr>
          <w:b/>
          <w:sz w:val="22"/>
          <w:szCs w:val="22"/>
        </w:rPr>
        <w:t xml:space="preserve"> </w:t>
      </w:r>
      <w:r w:rsidR="001A3913">
        <w:rPr>
          <w:sz w:val="22"/>
          <w:szCs w:val="22"/>
        </w:rPr>
        <w:t>-</w:t>
      </w:r>
      <w:r w:rsidRPr="000E3CE0">
        <w:rPr>
          <w:sz w:val="22"/>
          <w:szCs w:val="22"/>
        </w:rPr>
        <w:t xml:space="preserve"> </w:t>
      </w:r>
      <w:r w:rsidR="00BD3900" w:rsidRPr="000E3CE0">
        <w:rPr>
          <w:sz w:val="22"/>
          <w:szCs w:val="22"/>
        </w:rPr>
        <w:t>отвечает за соблюдение сроков размещения Извещения о проведении аукциона и документов, составляемых в ходе проведения аукциона</w:t>
      </w:r>
      <w:r w:rsidR="00BD3900">
        <w:rPr>
          <w:sz w:val="22"/>
          <w:szCs w:val="22"/>
        </w:rPr>
        <w:t xml:space="preserve"> </w:t>
      </w:r>
      <w:r w:rsidR="00997183" w:rsidRPr="00997183">
        <w:rPr>
          <w:sz w:val="22"/>
          <w:szCs w:val="22"/>
        </w:rPr>
        <w:t xml:space="preserve">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 </w:t>
      </w:r>
      <w:r>
        <w:rPr>
          <w:b/>
          <w:bCs/>
          <w:sz w:val="22"/>
          <w:szCs w:val="22"/>
          <w:lang w:eastAsia="ru-RU"/>
        </w:rPr>
        <w:t>www.torgi.gov.ru</w:t>
      </w:r>
      <w:r w:rsidR="00A41322" w:rsidRPr="00A41322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 xml:space="preserve">(далее – Официальный сайт торгов), на Едином портале торгов Московской области по адресу </w:t>
      </w:r>
      <w:r>
        <w:rPr>
          <w:b/>
          <w:bCs/>
          <w:sz w:val="22"/>
          <w:szCs w:val="22"/>
          <w:lang w:eastAsia="ru-RU"/>
        </w:rPr>
        <w:t>easuz.mosreg.ru/</w:t>
      </w:r>
      <w:proofErr w:type="spellStart"/>
      <w:r>
        <w:rPr>
          <w:b/>
          <w:bCs/>
          <w:sz w:val="22"/>
          <w:szCs w:val="22"/>
          <w:lang w:eastAsia="ru-RU"/>
        </w:rPr>
        <w:t>torgi</w:t>
      </w:r>
      <w:proofErr w:type="spellEnd"/>
      <w:r w:rsidR="00997183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>(далее – Портал ЕАСУЗ),</w:t>
      </w:r>
      <w:r w:rsidR="00997183">
        <w:rPr>
          <w:sz w:val="22"/>
          <w:szCs w:val="22"/>
        </w:rPr>
        <w:t xml:space="preserve"> </w:t>
      </w:r>
      <w:r w:rsidR="001619F4" w:rsidRPr="000E3CE0">
        <w:rPr>
          <w:sz w:val="22"/>
          <w:szCs w:val="22"/>
        </w:rPr>
        <w:t>на электронной площадке</w:t>
      </w:r>
      <w:r w:rsidR="001619F4" w:rsidRPr="000E3CE0">
        <w:rPr>
          <w:b/>
          <w:bCs/>
          <w:sz w:val="22"/>
          <w:szCs w:val="22"/>
          <w:lang w:eastAsia="ru-RU"/>
        </w:rPr>
        <w:t xml:space="preserve"> </w:t>
      </w:r>
      <w:r>
        <w:rPr>
          <w:b/>
          <w:bCs/>
          <w:sz w:val="22"/>
          <w:szCs w:val="22"/>
          <w:lang w:eastAsia="ru-RU"/>
        </w:rPr>
        <w:t>https://rts-tender.ru/</w:t>
      </w:r>
      <w:r w:rsidR="00FD6D6C">
        <w:rPr>
          <w:b/>
          <w:bCs/>
          <w:sz w:val="22"/>
          <w:szCs w:val="22"/>
          <w:lang w:eastAsia="ru-RU"/>
        </w:rPr>
        <w:t xml:space="preserve"> </w:t>
      </w:r>
      <w:r w:rsidR="00FD6D6C" w:rsidRPr="00FD6D6C">
        <w:rPr>
          <w:bCs/>
          <w:sz w:val="22"/>
          <w:szCs w:val="22"/>
          <w:lang w:eastAsia="ru-RU"/>
        </w:rPr>
        <w:t xml:space="preserve">(далее – </w:t>
      </w:r>
      <w:r w:rsidR="00CA6357">
        <w:rPr>
          <w:bCs/>
          <w:sz w:val="22"/>
          <w:szCs w:val="22"/>
          <w:lang w:eastAsia="ru-RU"/>
        </w:rPr>
        <w:t>э</w:t>
      </w:r>
      <w:r w:rsidR="00FD6D6C" w:rsidRPr="00FD6D6C">
        <w:rPr>
          <w:bCs/>
          <w:sz w:val="22"/>
          <w:szCs w:val="22"/>
          <w:lang w:eastAsia="ru-RU"/>
        </w:rPr>
        <w:t>лектронная площадка)</w:t>
      </w:r>
      <w:r w:rsidR="00B078DB" w:rsidRPr="00B078DB">
        <w:rPr>
          <w:b/>
          <w:bCs/>
          <w:sz w:val="22"/>
          <w:szCs w:val="22"/>
          <w:lang w:eastAsia="ru-RU"/>
        </w:rPr>
        <w:t xml:space="preserve"> </w:t>
      </w:r>
      <w:r w:rsidR="00B078DB" w:rsidRPr="00B078DB">
        <w:rPr>
          <w:bCs/>
          <w:sz w:val="22"/>
          <w:szCs w:val="22"/>
          <w:lang w:eastAsia="ru-RU"/>
        </w:rPr>
        <w:t>в соответствии</w:t>
      </w:r>
      <w:r w:rsidR="005729D1">
        <w:rPr>
          <w:bCs/>
          <w:sz w:val="22"/>
          <w:szCs w:val="22"/>
          <w:lang w:eastAsia="ru-RU"/>
        </w:rPr>
        <w:t xml:space="preserve"> с действующим законодательством</w:t>
      </w:r>
      <w:r w:rsidR="001619F4" w:rsidRPr="000E3CE0">
        <w:rPr>
          <w:sz w:val="22"/>
          <w:szCs w:val="22"/>
        </w:rPr>
        <w:t>.</w:t>
      </w:r>
    </w:p>
    <w:p w14:paraId="3A1F2118" w14:textId="7B42531D" w:rsidR="00FD6D6C" w:rsidRDefault="00FD6D6C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3A7B7540" w14:textId="77777777" w:rsidR="00056DC1" w:rsidRPr="000E3CE0" w:rsidRDefault="00056DC1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7620394B" w14:textId="35593CC9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b/>
          <w:iCs/>
          <w:sz w:val="22"/>
          <w:szCs w:val="22"/>
        </w:rPr>
      </w:pPr>
      <w:r w:rsidRPr="000E3CE0">
        <w:rPr>
          <w:b/>
          <w:iCs/>
          <w:sz w:val="22"/>
          <w:szCs w:val="22"/>
        </w:rPr>
        <w:lastRenderedPageBreak/>
        <w:t xml:space="preserve">Наименование: </w:t>
      </w:r>
      <w:r>
        <w:rPr>
          <w:b/>
          <w:iCs/>
          <w:sz w:val="22"/>
          <w:szCs w:val="22"/>
        </w:rPr>
        <w:t>Государственное казенное учреждение Московской области "Региональный центр торгов"</w:t>
      </w:r>
    </w:p>
    <w:p w14:paraId="4D42EFFA" w14:textId="62D11C81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Адрес: </w:t>
      </w:r>
      <w:r>
        <w:rPr>
          <w:noProof/>
          <w:sz w:val="22"/>
          <w:szCs w:val="22"/>
        </w:rPr>
        <w:t>143407, Московская область, городской округ Красногорск, город Красногорск, бульвар Строителей, дом 7</w:t>
      </w:r>
    </w:p>
    <w:p w14:paraId="5822E984" w14:textId="12FE3094" w:rsidR="0024588F" w:rsidRPr="000E3CE0" w:rsidRDefault="0024588F" w:rsidP="00CE56D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 электронной почты: </w:t>
      </w:r>
      <w:r>
        <w:rPr>
          <w:sz w:val="22"/>
          <w:szCs w:val="22"/>
        </w:rPr>
        <w:t>rct_torgi@mosreg.ru</w:t>
      </w:r>
    </w:p>
    <w:p w14:paraId="3686D4DA" w14:textId="77777777" w:rsidR="004C408F" w:rsidRPr="000E3CE0" w:rsidRDefault="004C408F" w:rsidP="00BE5B5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4FCE0257" w14:textId="072A2029" w:rsidR="008C0293" w:rsidRPr="000E3CE0" w:rsidRDefault="001619F4" w:rsidP="00BE5B57">
      <w:pPr>
        <w:autoSpaceDE w:val="0"/>
        <w:spacing w:line="276" w:lineRule="auto"/>
        <w:jc w:val="both"/>
        <w:rPr>
          <w:sz w:val="10"/>
          <w:szCs w:val="10"/>
        </w:rPr>
      </w:pPr>
      <w:r w:rsidRPr="000E3CE0">
        <w:rPr>
          <w:b/>
          <w:noProof/>
          <w:sz w:val="22"/>
          <w:szCs w:val="22"/>
          <w:lang w:eastAsia="en-US"/>
        </w:rPr>
        <w:t>2.3</w:t>
      </w:r>
      <w:r w:rsidR="008C0293" w:rsidRPr="000E3CE0">
        <w:rPr>
          <w:b/>
          <w:noProof/>
          <w:sz w:val="22"/>
          <w:szCs w:val="22"/>
          <w:lang w:eastAsia="en-US"/>
        </w:rPr>
        <w:t>. Оператор электронной площадки</w:t>
      </w:r>
      <w:r w:rsidR="00322C45" w:rsidRPr="00322C45">
        <w:rPr>
          <w:b/>
          <w:noProof/>
          <w:sz w:val="22"/>
          <w:szCs w:val="22"/>
          <w:lang w:eastAsia="en-US"/>
        </w:rPr>
        <w:t xml:space="preserve"> </w:t>
      </w:r>
      <w:r w:rsidR="00322C45" w:rsidRPr="007A7A69">
        <w:rPr>
          <w:noProof/>
          <w:sz w:val="22"/>
          <w:szCs w:val="22"/>
        </w:rPr>
        <w:t>(далее – Оператор электронной площадки)</w:t>
      </w:r>
      <w:r w:rsidR="008C0293" w:rsidRPr="000E3CE0">
        <w:rPr>
          <w:noProof/>
          <w:sz w:val="22"/>
          <w:szCs w:val="22"/>
        </w:rPr>
        <w:t xml:space="preserve"> –</w:t>
      </w:r>
      <w:r w:rsidR="008C0293" w:rsidRPr="000E3CE0">
        <w:rPr>
          <w:b/>
          <w:noProof/>
          <w:sz w:val="22"/>
          <w:szCs w:val="22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</w:t>
      </w:r>
      <w:r w:rsidR="00FD6D6C" w:rsidRPr="004D2F4F">
        <w:t xml:space="preserve"> </w:t>
      </w:r>
      <w:r w:rsidR="00FD6D6C" w:rsidRPr="004D2F4F">
        <w:rPr>
          <w:noProof/>
          <w:sz w:val="22"/>
          <w:szCs w:val="22"/>
          <w:lang w:eastAsia="en-US"/>
        </w:rPr>
        <w:t>Распоряжением Правительства Российской Федерации от 12.07.2018 № 1447-р «Об утверждении перечней операторов электронных площадок и</w:t>
      </w:r>
      <w:r w:rsidR="0009044D" w:rsidRPr="0009044D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специализированных электронных площадо</w:t>
      </w:r>
      <w:r w:rsidR="00322C45">
        <w:rPr>
          <w:noProof/>
          <w:sz w:val="22"/>
          <w:szCs w:val="22"/>
          <w:lang w:eastAsia="en-US"/>
        </w:rPr>
        <w:t>к, предусмотренных Федеральными</w:t>
      </w:r>
      <w:r w:rsidR="00322C45" w:rsidRPr="00322C45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законами от 05.04.2013 № 44-ФЗ, от 18.07.2011 № 223-ФЗ»</w:t>
      </w:r>
      <w:r w:rsidR="00FD6D6C">
        <w:rPr>
          <w:noProof/>
          <w:sz w:val="22"/>
          <w:szCs w:val="22"/>
          <w:lang w:eastAsia="en-US"/>
        </w:rPr>
        <w:t>.</w:t>
      </w:r>
    </w:p>
    <w:p w14:paraId="538C41F8" w14:textId="34309FE4" w:rsidR="00B078DB" w:rsidRPr="00B078DB" w:rsidRDefault="00B078DB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>Наименование</w:t>
      </w:r>
      <w:r w:rsidRPr="00B078DB">
        <w:rPr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Общество с ограниченной ответственностью «РТС-тендер»</w:t>
      </w:r>
    </w:p>
    <w:p w14:paraId="46CBA4AE" w14:textId="13FF3F01" w:rsidR="00B078DB" w:rsidRPr="00B078DB" w:rsidRDefault="002A39B7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121151, город Москва, набережная Тараса Шевченко, дом 23А, этаж 25, помещение 1</w:t>
      </w:r>
    </w:p>
    <w:p w14:paraId="0D797C08" w14:textId="7EF5B3D3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сайта: </w:t>
      </w:r>
      <w:r>
        <w:rPr>
          <w:noProof/>
          <w:sz w:val="22"/>
          <w:szCs w:val="22"/>
        </w:rPr>
        <w:t>https://www.rts-tender.ru/</w:t>
      </w:r>
    </w:p>
    <w:p w14:paraId="08980A10" w14:textId="550D4DAB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электронной почты: </w:t>
      </w:r>
      <w:r>
        <w:rPr>
          <w:noProof/>
          <w:sz w:val="22"/>
          <w:szCs w:val="22"/>
        </w:rPr>
        <w:t>iSupport@rts-tender.ru</w:t>
      </w:r>
    </w:p>
    <w:p w14:paraId="4D8726ED" w14:textId="2B7E941A" w:rsidR="00CC3413" w:rsidRDefault="00F75519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>
        <w:rPr>
          <w:b/>
          <w:noProof/>
          <w:sz w:val="22"/>
          <w:szCs w:val="22"/>
        </w:rPr>
        <w:t>Телефон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7 (499) 653-5500</w:t>
      </w:r>
    </w:p>
    <w:p w14:paraId="4436C0C7" w14:textId="77777777" w:rsidR="00B078DB" w:rsidRPr="000E3CE0" w:rsidRDefault="00B078DB" w:rsidP="00B078DB">
      <w:pPr>
        <w:tabs>
          <w:tab w:val="left" w:pos="142"/>
        </w:tabs>
        <w:autoSpaceDE w:val="0"/>
        <w:rPr>
          <w:sz w:val="22"/>
          <w:szCs w:val="22"/>
        </w:rPr>
      </w:pPr>
    </w:p>
    <w:p w14:paraId="7E85C744" w14:textId="04D749B6" w:rsidR="006D02A8" w:rsidRPr="005729D1" w:rsidRDefault="006D02A8" w:rsidP="00BE5B57">
      <w:pPr>
        <w:tabs>
          <w:tab w:val="left" w:pos="284"/>
        </w:tabs>
        <w:spacing w:line="276" w:lineRule="auto"/>
        <w:jc w:val="both"/>
        <w:rPr>
          <w:color w:val="0000FF"/>
          <w:sz w:val="22"/>
          <w:szCs w:val="22"/>
        </w:rPr>
      </w:pPr>
      <w:r w:rsidRPr="00D97A72">
        <w:rPr>
          <w:b/>
          <w:iCs/>
          <w:sz w:val="22"/>
          <w:szCs w:val="22"/>
        </w:rPr>
        <w:t>2.</w:t>
      </w:r>
      <w:r w:rsidR="00A07F3F" w:rsidRPr="00D97A72">
        <w:rPr>
          <w:b/>
          <w:iCs/>
          <w:sz w:val="22"/>
          <w:szCs w:val="22"/>
        </w:rPr>
        <w:t>4</w:t>
      </w:r>
      <w:r w:rsidRPr="00D97A72">
        <w:rPr>
          <w:b/>
          <w:iCs/>
          <w:sz w:val="22"/>
          <w:szCs w:val="22"/>
        </w:rPr>
        <w:t>. </w:t>
      </w:r>
      <w:r w:rsidR="00667A2D" w:rsidRPr="00D97A72">
        <w:rPr>
          <w:b/>
          <w:sz w:val="22"/>
          <w:szCs w:val="22"/>
        </w:rPr>
        <w:t xml:space="preserve">Предмет аукциона: </w:t>
      </w:r>
      <w:r w:rsidR="00205494" w:rsidRPr="00D97A72">
        <w:rPr>
          <w:color w:val="0000FF"/>
          <w:sz w:val="22"/>
          <w:szCs w:val="22"/>
        </w:rPr>
        <w:t>право заключения договора аренды земельного участка</w:t>
      </w:r>
      <w:r w:rsidR="00C9269E">
        <w:rPr>
          <w:color w:val="0000FF"/>
          <w:sz w:val="22"/>
          <w:szCs w:val="22"/>
        </w:rPr>
        <w:t xml:space="preserve">, </w:t>
      </w:r>
      <w:r>
        <w:rPr>
          <w:color w:val="0000FF"/>
          <w:sz w:val="22"/>
          <w:szCs w:val="22"/>
        </w:rPr>
        <w:t>государственная собственность на который не разграничена</w:t>
      </w:r>
      <w:r w:rsidR="003C61C5">
        <w:rPr>
          <w:color w:val="0000FF"/>
          <w:sz w:val="22"/>
          <w:szCs w:val="22"/>
        </w:rPr>
        <w:t>,</w:t>
      </w:r>
      <w:r w:rsidR="00D8037D">
        <w:rPr>
          <w:color w:val="0000FF"/>
          <w:sz w:val="22"/>
          <w:szCs w:val="22"/>
        </w:rPr>
        <w:t xml:space="preserve"> </w:t>
      </w:r>
      <w:r w:rsidR="00202197" w:rsidRPr="00D97A72">
        <w:rPr>
          <w:color w:val="0000FF"/>
          <w:sz w:val="22"/>
          <w:szCs w:val="22"/>
        </w:rPr>
        <w:t xml:space="preserve">расположенного </w:t>
      </w:r>
      <w:r w:rsidR="00205494" w:rsidRPr="00D97A72">
        <w:rPr>
          <w:color w:val="0000FF"/>
          <w:sz w:val="22"/>
          <w:szCs w:val="22"/>
        </w:rPr>
        <w:t>на территории</w:t>
      </w:r>
      <w:r w:rsidR="009775E1">
        <w:rPr>
          <w:color w:val="0000FF"/>
          <w:sz w:val="22"/>
          <w:szCs w:val="22"/>
        </w:rPr>
        <w:t>:</w:t>
      </w:r>
      <w:r w:rsidR="00205494" w:rsidRPr="00D97A72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Рузский </w:t>
      </w:r>
      <w:proofErr w:type="spellStart"/>
      <w:r>
        <w:rPr>
          <w:color w:val="0000FF"/>
          <w:sz w:val="22"/>
          <w:szCs w:val="22"/>
        </w:rPr>
        <w:t>г.о</w:t>
      </w:r>
      <w:proofErr w:type="spellEnd"/>
      <w:r>
        <w:rPr>
          <w:color w:val="0000FF"/>
          <w:sz w:val="22"/>
          <w:szCs w:val="22"/>
        </w:rPr>
        <w:t>.</w:t>
      </w:r>
      <w:r w:rsidR="00205494" w:rsidRPr="00D97A72">
        <w:rPr>
          <w:color w:val="0000FF"/>
          <w:sz w:val="22"/>
          <w:szCs w:val="22"/>
        </w:rPr>
        <w:t xml:space="preserve"> (далее - Земельный участок)</w:t>
      </w:r>
    </w:p>
    <w:p w14:paraId="6D3A826C" w14:textId="77777777" w:rsidR="006D02A8" w:rsidRPr="0010463C" w:rsidRDefault="006D02A8" w:rsidP="00BE5B57">
      <w:pPr>
        <w:tabs>
          <w:tab w:val="left" w:pos="709"/>
        </w:tabs>
        <w:spacing w:line="276" w:lineRule="auto"/>
        <w:ind w:firstLine="426"/>
        <w:jc w:val="both"/>
        <w:rPr>
          <w:iCs/>
          <w:sz w:val="22"/>
          <w:szCs w:val="22"/>
        </w:rPr>
      </w:pPr>
    </w:p>
    <w:p w14:paraId="24D5DC80" w14:textId="0B13EE20" w:rsidR="006D02A8" w:rsidRPr="000E3CE0" w:rsidRDefault="006D02A8" w:rsidP="00BE5B57">
      <w:pPr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5</w:t>
      </w:r>
      <w:r w:rsidR="00DF2B71" w:rsidRPr="000E3CE0">
        <w:rPr>
          <w:b/>
          <w:sz w:val="22"/>
          <w:szCs w:val="22"/>
        </w:rPr>
        <w:t xml:space="preserve">. </w:t>
      </w:r>
      <w:r w:rsidRPr="000E3CE0">
        <w:rPr>
          <w:b/>
          <w:sz w:val="22"/>
          <w:szCs w:val="22"/>
        </w:rPr>
        <w:t>Сведения о</w:t>
      </w:r>
      <w:r w:rsidR="005C0E45" w:rsidRPr="000E3CE0">
        <w:rPr>
          <w:b/>
          <w:sz w:val="22"/>
          <w:szCs w:val="22"/>
        </w:rPr>
        <w:t xml:space="preserve"> Земельном участке:</w:t>
      </w:r>
    </w:p>
    <w:p w14:paraId="39618F7A" w14:textId="77777777" w:rsidR="00015039" w:rsidRPr="000E3CE0" w:rsidRDefault="00015039" w:rsidP="00BE5B57">
      <w:pPr>
        <w:tabs>
          <w:tab w:val="left" w:pos="851"/>
        </w:tabs>
        <w:autoSpaceDE w:val="0"/>
        <w:spacing w:line="276" w:lineRule="auto"/>
        <w:jc w:val="both"/>
        <w:rPr>
          <w:sz w:val="6"/>
          <w:szCs w:val="6"/>
        </w:rPr>
      </w:pPr>
      <w:bookmarkStart w:id="9" w:name="_Toc415224054"/>
      <w:bookmarkStart w:id="10" w:name="_Toc415682150"/>
      <w:bookmarkStart w:id="11" w:name="_Toc416972837"/>
      <w:bookmarkStart w:id="12" w:name="_Toc417030418"/>
      <w:bookmarkStart w:id="13" w:name="_Toc417047217"/>
      <w:bookmarkStart w:id="14" w:name="_Toc417059229"/>
      <w:bookmarkStart w:id="15" w:name="_Toc418676399"/>
      <w:bookmarkStart w:id="16" w:name="_Toc418676431"/>
      <w:bookmarkStart w:id="17" w:name="_Toc418676477"/>
      <w:bookmarkStart w:id="18" w:name="_Toc419295272"/>
      <w:bookmarkStart w:id="19" w:name="_Toc419479793"/>
      <w:bookmarkStart w:id="20" w:name="_Toc419480293"/>
      <w:bookmarkStart w:id="21" w:name="_Toc419726793"/>
      <w:bookmarkStart w:id="22" w:name="_Toc419803376"/>
      <w:bookmarkStart w:id="23" w:name="_Toc419803713"/>
      <w:bookmarkStart w:id="24" w:name="_Toc419895199"/>
      <w:bookmarkStart w:id="25" w:name="_Toc419970524"/>
      <w:bookmarkStart w:id="26" w:name="_Toc419971379"/>
      <w:bookmarkStart w:id="27" w:name="_Toc419971683"/>
      <w:bookmarkStart w:id="28" w:name="_Toc420055143"/>
      <w:bookmarkStart w:id="29" w:name="_Toc420060976"/>
      <w:bookmarkStart w:id="30" w:name="_Toc420088341"/>
      <w:bookmarkStart w:id="31" w:name="_Toc420088757"/>
      <w:bookmarkStart w:id="32" w:name="_Toc420088840"/>
      <w:bookmarkStart w:id="33" w:name="_Toc420330910"/>
      <w:bookmarkStart w:id="34" w:name="_Toc420331610"/>
      <w:bookmarkStart w:id="35" w:name="_Toc420512385"/>
      <w:bookmarkStart w:id="36" w:name="_Toc420519204"/>
      <w:bookmarkStart w:id="37" w:name="_Toc420593730"/>
      <w:bookmarkStart w:id="38" w:name="_Toc423615954"/>
      <w:bookmarkStart w:id="39" w:name="_Toc423619097"/>
      <w:bookmarkStart w:id="40" w:name="_Toc423619375"/>
      <w:bookmarkStart w:id="41" w:name="_Toc426462870"/>
      <w:bookmarkStart w:id="42" w:name="_Toc426463174"/>
      <w:bookmarkStart w:id="43" w:name="_Toc428969605"/>
    </w:p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p w14:paraId="45DE523D" w14:textId="4B0D6DC2" w:rsidR="002060BC" w:rsidRDefault="00242F27" w:rsidP="00BE5B57">
      <w:pPr>
        <w:tabs>
          <w:tab w:val="right" w:pos="10347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A13C61" w:rsidRPr="000E3CE0">
        <w:rPr>
          <w:b/>
          <w:sz w:val="22"/>
          <w:szCs w:val="22"/>
        </w:rPr>
        <w:t xml:space="preserve"> (адрес)</w:t>
      </w:r>
      <w:r w:rsidRPr="000E3CE0">
        <w:rPr>
          <w:b/>
          <w:sz w:val="22"/>
          <w:szCs w:val="22"/>
        </w:rPr>
        <w:t>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Российская Федерация, Московская область, Рузский городской округ, деревня </w:t>
      </w:r>
      <w:proofErr w:type="spellStart"/>
      <w:proofErr w:type="gramStart"/>
      <w:r>
        <w:rPr>
          <w:color w:val="0000FF"/>
          <w:sz w:val="22"/>
          <w:szCs w:val="22"/>
        </w:rPr>
        <w:t>Пахомьево</w:t>
      </w:r>
      <w:proofErr w:type="spellEnd"/>
      <w:r>
        <w:rPr>
          <w:color w:val="0000FF"/>
          <w:sz w:val="22"/>
          <w:szCs w:val="22"/>
        </w:rPr>
        <w:t xml:space="preserve"> </w:t>
      </w:r>
      <w:r w:rsidR="00966A05">
        <w:rPr>
          <w:color w:val="0000FF"/>
          <w:sz w:val="22"/>
          <w:szCs w:val="22"/>
        </w:rPr>
        <w:t>.</w:t>
      </w:r>
      <w:proofErr w:type="gramEnd"/>
      <w:r w:rsidR="00227F45">
        <w:rPr>
          <w:color w:val="0000FF"/>
          <w:sz w:val="22"/>
          <w:szCs w:val="22"/>
        </w:rPr>
        <w:t xml:space="preserve"> </w:t>
      </w:r>
    </w:p>
    <w:p w14:paraId="0F808158" w14:textId="77777777" w:rsidR="00FF6D2F" w:rsidRPr="000E3CE0" w:rsidRDefault="00FF6D2F" w:rsidP="00BE5B57">
      <w:pPr>
        <w:tabs>
          <w:tab w:val="right" w:pos="10347"/>
        </w:tabs>
        <w:autoSpaceDE w:val="0"/>
        <w:spacing w:line="276" w:lineRule="auto"/>
        <w:jc w:val="both"/>
        <w:rPr>
          <w:sz w:val="22"/>
          <w:szCs w:val="22"/>
        </w:rPr>
      </w:pPr>
    </w:p>
    <w:p w14:paraId="1B6BA745" w14:textId="7A28443E" w:rsidR="006D6538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Площадь, кв. м:</w:t>
      </w:r>
      <w:r w:rsidR="00CA0B6F">
        <w:rPr>
          <w:b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1 523</w:t>
      </w:r>
    </w:p>
    <w:p w14:paraId="4FEEC098" w14:textId="77777777" w:rsidR="00FF6D2F" w:rsidRPr="000E3CE0" w:rsidRDefault="00FF6D2F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FAABBA7" w14:textId="70E96B86" w:rsidR="00242F27" w:rsidRPr="000A0BE1" w:rsidRDefault="00242F27" w:rsidP="00227F45">
      <w:pPr>
        <w:suppressAutoHyphens w:val="0"/>
        <w:autoSpaceDE w:val="0"/>
        <w:autoSpaceDN w:val="0"/>
        <w:adjustRightInd w:val="0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Кадастровый номер</w:t>
      </w:r>
      <w:r w:rsidR="00205494">
        <w:rPr>
          <w:b/>
          <w:sz w:val="22"/>
          <w:szCs w:val="22"/>
        </w:rPr>
        <w:t xml:space="preserve">: </w:t>
      </w:r>
      <w:r>
        <w:rPr>
          <w:color w:val="0000FF"/>
          <w:sz w:val="22"/>
          <w:szCs w:val="22"/>
        </w:rPr>
        <w:t>50:19:0030505:608</w:t>
      </w:r>
      <w:r w:rsidR="00227F45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(выписка из Единого государственного реестра недвижимости)</w:t>
      </w:r>
      <w:r w:rsidR="00285045">
        <w:rPr>
          <w:color w:val="0000FF"/>
          <w:sz w:val="22"/>
          <w:szCs w:val="22"/>
        </w:rPr>
        <w:t xml:space="preserve"> </w:t>
      </w:r>
      <w:r w:rsidR="00903130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285045">
        <w:rPr>
          <w:color w:val="0000FF"/>
          <w:sz w:val="22"/>
          <w:szCs w:val="22"/>
        </w:rPr>
        <w:t>)</w:t>
      </w:r>
      <w:r w:rsidR="00F46727">
        <w:rPr>
          <w:color w:val="0000FF"/>
          <w:sz w:val="22"/>
          <w:szCs w:val="22"/>
        </w:rPr>
        <w:t xml:space="preserve"> </w:t>
      </w:r>
    </w:p>
    <w:p w14:paraId="4AC58509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658E9B2B" w14:textId="48B9136E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Категория земель: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  <w:lang w:eastAsia="ru-RU"/>
        </w:rPr>
        <w:t>Земли населенных пунктов</w:t>
      </w:r>
    </w:p>
    <w:p w14:paraId="3F03F230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130078D0" w14:textId="196D4A14" w:rsidR="0081672A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Вид разрешенного использования</w:t>
      </w:r>
      <w:proofErr w:type="gramStart"/>
      <w:r w:rsidRPr="000E3CE0">
        <w:rPr>
          <w:b/>
          <w:sz w:val="22"/>
          <w:szCs w:val="22"/>
        </w:rPr>
        <w:t>:</w:t>
      </w:r>
      <w:r>
        <w:rPr>
          <w:color w:val="0000FF"/>
          <w:sz w:val="22"/>
          <w:szCs w:val="22"/>
        </w:rPr>
        <w:t xml:space="preserve"> Для</w:t>
      </w:r>
      <w:proofErr w:type="gramEnd"/>
      <w:r>
        <w:rPr>
          <w:color w:val="0000FF"/>
          <w:sz w:val="22"/>
          <w:szCs w:val="22"/>
        </w:rPr>
        <w:t xml:space="preserve"> ведения личного подсобного хозяйства (приусадебный земельный участок)</w:t>
      </w:r>
      <w:r w:rsidR="00137AAF">
        <w:rPr>
          <w:color w:val="0000FF"/>
          <w:sz w:val="22"/>
          <w:szCs w:val="22"/>
        </w:rPr>
        <w:t xml:space="preserve"> </w:t>
      </w:r>
      <w:r w:rsidRPr="000E3CE0">
        <w:rPr>
          <w:b/>
          <w:i/>
          <w:sz w:val="22"/>
          <w:szCs w:val="22"/>
        </w:rPr>
        <w:t>(в соответствии с п. 17 ст. 39.8 Земельного кодекса Российской Федерации изменение вида разрешенного использования земельного участка не допускается).</w:t>
      </w:r>
    </w:p>
    <w:p w14:paraId="50F979DF" w14:textId="1FE83295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1F7D32D" w14:textId="1C81945B" w:rsidR="004B6090" w:rsidRPr="00A045D9" w:rsidRDefault="00D772E9" w:rsidP="00936F20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Сведения о правах на Земельный участок:</w:t>
      </w:r>
      <w:r w:rsidR="004B6090" w:rsidRPr="000E3CE0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государственная собственность не разграничена</w:t>
      </w:r>
      <w:r w:rsidR="00615150" w:rsidRPr="00D97A72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</w:t>
      </w:r>
      <w:r w:rsidR="003E5C95">
        <w:rPr>
          <w:color w:val="0000FF"/>
          <w:sz w:val="22"/>
          <w:szCs w:val="22"/>
          <w:lang w:eastAsia="ru-RU"/>
        </w:rPr>
        <w:t>выписка из Единого государ</w:t>
      </w:r>
      <w:r w:rsidR="00DC2122">
        <w:rPr>
          <w:color w:val="0000FF"/>
          <w:sz w:val="22"/>
          <w:szCs w:val="22"/>
          <w:lang w:eastAsia="ru-RU"/>
        </w:rPr>
        <w:t>ственного реестра недвижимости</w:t>
      </w:r>
      <w:r w:rsidR="00227F45">
        <w:rPr>
          <w:color w:val="0000FF"/>
          <w:sz w:val="22"/>
          <w:szCs w:val="22"/>
          <w:lang w:eastAsia="ru-RU"/>
        </w:rPr>
        <w:t>)</w:t>
      </w:r>
      <w:r w:rsidR="00227F45">
        <w:rPr>
          <w:color w:val="0000FF"/>
          <w:sz w:val="22"/>
          <w:szCs w:val="22"/>
        </w:rPr>
        <w:t xml:space="preserve"> </w:t>
      </w:r>
      <w:r w:rsidR="007146D1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0A0BE1">
        <w:rPr>
          <w:color w:val="0000FF"/>
          <w:sz w:val="22"/>
          <w:szCs w:val="22"/>
        </w:rPr>
        <w:t>)</w:t>
      </w:r>
      <w:r w:rsidR="00285045">
        <w:rPr>
          <w:color w:val="0000FF"/>
          <w:sz w:val="22"/>
          <w:szCs w:val="22"/>
        </w:rPr>
        <w:t>.</w:t>
      </w:r>
    </w:p>
    <w:p w14:paraId="13DDC271" w14:textId="0EDCC3CF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0A8E3BDB" w14:textId="3782E6DB" w:rsidR="0035395E" w:rsidRPr="00C46995" w:rsidRDefault="00A67D18" w:rsidP="00DC2122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b/>
          <w:color w:val="000000" w:themeColor="text1"/>
          <w:sz w:val="22"/>
          <w:szCs w:val="22"/>
        </w:rPr>
        <w:t xml:space="preserve">Сведения о наличии или отсутствии ограничений </w:t>
      </w:r>
      <w:proofErr w:type="spellStart"/>
      <w:r>
        <w:rPr>
          <w:b/>
          <w:color w:val="000000" w:themeColor="text1"/>
          <w:sz w:val="22"/>
          <w:szCs w:val="22"/>
        </w:rPr>
        <w:t>оборотоспособности</w:t>
      </w:r>
      <w:proofErr w:type="spellEnd"/>
      <w:r>
        <w:rPr>
          <w:b/>
          <w:color w:val="000000" w:themeColor="text1"/>
          <w:sz w:val="22"/>
          <w:szCs w:val="22"/>
        </w:rPr>
        <w:t xml:space="preserve"> и ограничений в использовании земельного участка:</w:t>
      </w:r>
      <w:r w:rsidR="00627196" w:rsidRPr="00627196">
        <w:rPr>
          <w:b/>
          <w:color w:val="000000" w:themeColor="text1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указаны в Сводной информации об </w:t>
      </w:r>
      <w:proofErr w:type="spellStart"/>
      <w:r>
        <w:rPr>
          <w:color w:val="0000FF"/>
          <w:sz w:val="22"/>
          <w:szCs w:val="22"/>
        </w:rPr>
        <w:t>оборотоспособности</w:t>
      </w:r>
      <w:proofErr w:type="spellEnd"/>
      <w:r>
        <w:rPr>
          <w:color w:val="0000FF"/>
          <w:sz w:val="22"/>
          <w:szCs w:val="22"/>
        </w:rPr>
        <w:t xml:space="preserve"> и градостроительных ограничениях земельного участка (прилагается), письме ОМС (прилагается), акте осмотра Земельного участка (прилагаетс</w:t>
      </w:r>
      <w:r w:rsidR="00056DC1">
        <w:rPr>
          <w:color w:val="0000FF"/>
          <w:sz w:val="22"/>
          <w:szCs w:val="22"/>
        </w:rPr>
        <w:t>я).</w:t>
      </w:r>
      <w:r>
        <w:rPr>
          <w:color w:val="0000FF"/>
          <w:sz w:val="22"/>
          <w:szCs w:val="22"/>
        </w:rPr>
        <w:t xml:space="preserve"> </w:t>
      </w:r>
    </w:p>
    <w:p w14:paraId="0D6C2A60" w14:textId="77777777" w:rsidR="00056DC1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Земельный участок имеет следующие ограничения (обременения) в использовании: Зона с особыми условиями использования территории в соответствии с распорядительными документами (**).</w:t>
      </w:r>
    </w:p>
    <w:p w14:paraId="57B09D53" w14:textId="77777777" w:rsidR="00056DC1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br/>
        <w:t>Использовать Земельный участок в соответствии с требованиями:</w:t>
      </w:r>
    </w:p>
    <w:p w14:paraId="4E5BDA48" w14:textId="77777777" w:rsidR="00056DC1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-Водного кодекса Российской Федерации;</w:t>
      </w:r>
    </w:p>
    <w:p w14:paraId="41F493FC" w14:textId="77777777" w:rsidR="00056DC1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 xml:space="preserve">- Постановления Правительства Москвы и Правительства МО от 17.12.2019 № 1705-ПП/970/44 </w:t>
      </w:r>
      <w:r w:rsidR="00056DC1">
        <w:rPr>
          <w:color w:val="0000FF"/>
          <w:sz w:val="22"/>
          <w:szCs w:val="22"/>
        </w:rPr>
        <w:br/>
      </w:r>
      <w:r>
        <w:rPr>
          <w:color w:val="0000FF"/>
          <w:sz w:val="22"/>
          <w:szCs w:val="22"/>
        </w:rPr>
        <w:t>(ред. От 30.11.2021);</w:t>
      </w:r>
    </w:p>
    <w:p w14:paraId="7882296F" w14:textId="77777777" w:rsidR="00056DC1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- Решения исполкома Моссовета и Мособлисполкома от 17.04.1980 № 500-1143;</w:t>
      </w:r>
    </w:p>
    <w:p w14:paraId="6C180BC6" w14:textId="55184CB5" w:rsidR="00885F52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lastRenderedPageBreak/>
        <w:t>- санитарно-эпидемиологических правил СП 2.1.4.2625-10 «Зоны санитарной охраны источников питьевого водоснабжения г. Москвы», утвержденных Постановлением Главного государственного врача Российской Федерации от 30.04.2010 №45.</w:t>
      </w:r>
    </w:p>
    <w:p w14:paraId="661FB0D7" w14:textId="77777777" w:rsidR="00DE4C93" w:rsidRPr="00C46995" w:rsidRDefault="00DE4C93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</w:p>
    <w:p w14:paraId="22EE4D14" w14:textId="29B218CD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Фотоматериалы: </w:t>
      </w:r>
      <w:r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прилагаются</w:t>
      </w:r>
      <w:r w:rsidR="00F8728A">
        <w:rPr>
          <w:color w:val="0000FF"/>
          <w:sz w:val="22"/>
          <w:szCs w:val="22"/>
        </w:rPr>
        <w:t>)</w:t>
      </w:r>
      <w:r>
        <w:rPr>
          <w:sz w:val="22"/>
          <w:szCs w:val="22"/>
        </w:rPr>
        <w:t xml:space="preserve"> </w:t>
      </w:r>
    </w:p>
    <w:p w14:paraId="5496AFF5" w14:textId="77777777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</w:pPr>
    </w:p>
    <w:p w14:paraId="4D8E8504" w14:textId="0648B5B0" w:rsidR="00137AAF" w:rsidRPr="00F8728A" w:rsidRDefault="005E125F" w:rsidP="00227F4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rStyle w:val="a7"/>
          <w:sz w:val="22"/>
          <w:szCs w:val="22"/>
          <w:shd w:val="clear" w:color="auto" w:fill="FFFFFF"/>
        </w:rPr>
        <w:t xml:space="preserve">Сведения </w:t>
      </w:r>
      <w:r w:rsidR="00B93A8D" w:rsidRPr="000E3CE0">
        <w:rPr>
          <w:rStyle w:val="a7"/>
          <w:sz w:val="22"/>
          <w:szCs w:val="22"/>
          <w:shd w:val="clear" w:color="auto" w:fill="FFFFFF"/>
        </w:rPr>
        <w:t>о максимально и (или) минимально</w:t>
      </w:r>
      <w:r w:rsidRPr="000E3CE0">
        <w:rPr>
          <w:rStyle w:val="a7"/>
          <w:sz w:val="22"/>
          <w:szCs w:val="22"/>
          <w:shd w:val="clear" w:color="auto" w:fill="FFFFFF"/>
        </w:rPr>
        <w:t xml:space="preserve"> допустимых параметрах разрешенного строительства</w:t>
      </w:r>
      <w:r w:rsidR="00D772E9" w:rsidRPr="000E3CE0">
        <w:rPr>
          <w:rStyle w:val="a7"/>
          <w:sz w:val="22"/>
          <w:szCs w:val="22"/>
          <w:shd w:val="clear" w:color="auto" w:fill="FFFFFF"/>
        </w:rPr>
        <w:t xml:space="preserve"> объекта капитального строительства</w:t>
      </w:r>
      <w:r w:rsidR="00285045">
        <w:t>:</w:t>
      </w:r>
      <w:r w:rsidR="001F59ED">
        <w:rPr>
          <w:color w:val="0000FF"/>
          <w:sz w:val="22"/>
          <w:szCs w:val="22"/>
        </w:rPr>
        <w:t xml:space="preserve"> </w:t>
      </w:r>
      <w:r w:rsidR="005877E6" w:rsidRPr="0095799D">
        <w:rPr>
          <w:color w:val="0000FF"/>
          <w:sz w:val="22"/>
          <w:szCs w:val="22"/>
        </w:rPr>
        <w:t xml:space="preserve">указаны </w:t>
      </w:r>
      <w:r w:rsidR="005877E6" w:rsidRPr="0095799D">
        <w:rPr>
          <w:color w:val="0000FF"/>
          <w:sz w:val="22"/>
          <w:szCs w:val="22"/>
          <w:lang w:eastAsia="ru-RU"/>
        </w:rPr>
        <w:t xml:space="preserve">в приложении к Сводной информации об </w:t>
      </w:r>
      <w:proofErr w:type="spellStart"/>
      <w:r w:rsidR="005877E6" w:rsidRPr="0095799D">
        <w:rPr>
          <w:color w:val="0000FF"/>
          <w:sz w:val="22"/>
          <w:szCs w:val="22"/>
          <w:lang w:eastAsia="ru-RU"/>
        </w:rPr>
        <w:t>оборотоспособности</w:t>
      </w:r>
      <w:proofErr w:type="spellEnd"/>
      <w:r w:rsidR="005877E6" w:rsidRPr="0095799D">
        <w:rPr>
          <w:color w:val="0000FF"/>
          <w:sz w:val="22"/>
          <w:szCs w:val="22"/>
          <w:lang w:eastAsia="ru-RU"/>
        </w:rPr>
        <w:t xml:space="preserve"> и градостроительных ограничениях земельного участка (прилагается)</w:t>
      </w:r>
      <w:r w:rsidR="005877E6" w:rsidRPr="0095799D">
        <w:rPr>
          <w:color w:val="0000FF"/>
          <w:sz w:val="22"/>
          <w:szCs w:val="22"/>
        </w:rPr>
        <w:t>.</w:t>
      </w:r>
    </w:p>
    <w:p w14:paraId="0AB25700" w14:textId="1917A7F7" w:rsidR="009C2294" w:rsidRPr="00285045" w:rsidRDefault="00285045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85045">
        <w:rPr>
          <w:color w:val="0000FF"/>
          <w:sz w:val="22"/>
          <w:szCs w:val="22"/>
        </w:rPr>
        <w:t xml:space="preserve"> </w:t>
      </w:r>
    </w:p>
    <w:p w14:paraId="42F25DAE" w14:textId="66904B54" w:rsidR="00CD24BC" w:rsidRDefault="00FE5632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Информация о возможности подключения (технологического присоединения) объекта капитального строительства к сетям инженерно-технического обеспечения</w:t>
      </w:r>
      <w:r>
        <w:rPr>
          <w:color w:val="0000FF"/>
          <w:sz w:val="22"/>
          <w:szCs w:val="22"/>
        </w:rPr>
        <w:t xml:space="preserve"> (прилагаются).</w:t>
      </w:r>
      <w:r>
        <w:rPr>
          <w:rStyle w:val="ab"/>
          <w:color w:val="0000FF"/>
          <w:sz w:val="22"/>
          <w:szCs w:val="22"/>
        </w:rPr>
        <w:footnoteReference w:id="1"/>
      </w:r>
      <w:r w:rsidR="00594C6B" w:rsidRPr="000E3CE0">
        <w:rPr>
          <w:sz w:val="22"/>
          <w:szCs w:val="22"/>
        </w:rPr>
        <w:t xml:space="preserve"> </w:t>
      </w:r>
      <w:r w:rsidR="00C901B3">
        <w:rPr>
          <w:sz w:val="22"/>
          <w:szCs w:val="22"/>
        </w:rPr>
        <w:t xml:space="preserve"> </w:t>
      </w:r>
    </w:p>
    <w:p w14:paraId="48A6C755" w14:textId="3C3ABEF7" w:rsidR="001C73A1" w:rsidRDefault="001C73A1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4AE986F0" w14:textId="77777777" w:rsidR="001C73A1" w:rsidRPr="0075016C" w:rsidRDefault="001C73A1" w:rsidP="001C73A1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75016C">
        <w:rPr>
          <w:b/>
          <w:bCs/>
          <w:sz w:val="22"/>
          <w:szCs w:val="22"/>
        </w:rPr>
        <w:t xml:space="preserve">Дата размещения Извещения о предоставлении Земельного участка в соответствии с подпунктом </w:t>
      </w:r>
      <w:r w:rsidRPr="0075016C">
        <w:rPr>
          <w:b/>
          <w:bCs/>
          <w:sz w:val="22"/>
          <w:szCs w:val="22"/>
        </w:rPr>
        <w:br/>
        <w:t>1 пункта 1 статьи 39.18. Земельного кодекса Российской Федерации:</w:t>
      </w:r>
    </w:p>
    <w:p w14:paraId="7BEA8937" w14:textId="75BDB9DC" w:rsidR="001C73A1" w:rsidRPr="0075016C" w:rsidRDefault="001C73A1" w:rsidP="001C73A1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75016C">
        <w:rPr>
          <w:bCs/>
          <w:color w:val="0000FF"/>
          <w:sz w:val="22"/>
          <w:szCs w:val="22"/>
        </w:rPr>
        <w:t xml:space="preserve">- на официальном сайте Российской Федерации в информационно-телекоммуникационной сети «Интернет» </w:t>
      </w:r>
      <w:r w:rsidRPr="0075016C">
        <w:rPr>
          <w:bCs/>
          <w:color w:val="0000FF"/>
          <w:sz w:val="22"/>
          <w:szCs w:val="22"/>
        </w:rPr>
        <w:br/>
        <w:t xml:space="preserve">для размещения информации о проведении торгов по адресу www.torgi.gov.ru: </w:t>
      </w:r>
      <w:r w:rsidRPr="001C73A1">
        <w:rPr>
          <w:b/>
          <w:color w:val="0000FF"/>
          <w:sz w:val="22"/>
          <w:szCs w:val="22"/>
        </w:rPr>
        <w:t>14.06.2024</w:t>
      </w:r>
      <w:r w:rsidRPr="0075016C">
        <w:rPr>
          <w:b/>
          <w:color w:val="0000FF"/>
          <w:sz w:val="22"/>
          <w:szCs w:val="22"/>
        </w:rPr>
        <w:t>;</w:t>
      </w:r>
    </w:p>
    <w:p w14:paraId="6F9EEFA0" w14:textId="30764800" w:rsidR="001C73A1" w:rsidRPr="0075016C" w:rsidRDefault="001C73A1" w:rsidP="001C73A1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75016C">
        <w:rPr>
          <w:bCs/>
          <w:color w:val="0000FF"/>
          <w:sz w:val="22"/>
          <w:szCs w:val="22"/>
        </w:rPr>
        <w:t xml:space="preserve">- на официальном сайте Арендодателя www.ruzaregion.ru: </w:t>
      </w:r>
      <w:r w:rsidRPr="001C73A1">
        <w:rPr>
          <w:b/>
          <w:color w:val="0000FF"/>
          <w:sz w:val="22"/>
          <w:szCs w:val="22"/>
        </w:rPr>
        <w:t>14.06.2024</w:t>
      </w:r>
      <w:r w:rsidRPr="0075016C">
        <w:rPr>
          <w:bCs/>
          <w:color w:val="0000FF"/>
          <w:sz w:val="22"/>
          <w:szCs w:val="22"/>
        </w:rPr>
        <w:t>.</w:t>
      </w:r>
    </w:p>
    <w:p w14:paraId="34BCD2A3" w14:textId="77777777" w:rsidR="001C73A1" w:rsidRPr="00B2281D" w:rsidRDefault="001C73A1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269C653E" w14:textId="1E23D12C" w:rsidR="00925D2C" w:rsidRPr="00925D2C" w:rsidRDefault="00925D2C" w:rsidP="00925D2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Срок аренды: </w:t>
      </w:r>
      <w:r>
        <w:rPr>
          <w:b/>
          <w:color w:val="0000FF"/>
          <w:sz w:val="22"/>
          <w:szCs w:val="22"/>
        </w:rPr>
        <w:t xml:space="preserve">20 лет   </w:t>
      </w:r>
    </w:p>
    <w:p w14:paraId="02D23685" w14:textId="77777777" w:rsidR="0032601E" w:rsidRPr="000E3CE0" w:rsidRDefault="0032601E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789692DA" w14:textId="08326990" w:rsidR="00242F27" w:rsidRPr="000E3CE0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Начальная цена предмета аукциона:</w:t>
      </w:r>
    </w:p>
    <w:p w14:paraId="70F04702" w14:textId="3648328A" w:rsidR="00D826BB" w:rsidRPr="000E3CE0" w:rsidRDefault="0008454E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color w:val="0000FF"/>
          <w:sz w:val="22"/>
          <w:szCs w:val="22"/>
        </w:rPr>
        <w:t>130 402,30 руб. (Сто тридцать тысяч четыреста два руб. 30 коп.)</w:t>
      </w:r>
      <w:r w:rsidR="00D826BB" w:rsidRPr="000E3CE0">
        <w:rPr>
          <w:sz w:val="22"/>
          <w:szCs w:val="22"/>
        </w:rPr>
        <w:t>, НДС не облагается</w:t>
      </w:r>
      <w:r w:rsidR="00146D1B" w:rsidRPr="000E3CE0">
        <w:rPr>
          <w:sz w:val="22"/>
          <w:szCs w:val="22"/>
        </w:rPr>
        <w:t>. Начальная цена предмета аукциона</w:t>
      </w:r>
      <w:r w:rsidR="004A0954" w:rsidRPr="000E3CE0">
        <w:rPr>
          <w:sz w:val="22"/>
          <w:szCs w:val="22"/>
        </w:rPr>
        <w:t xml:space="preserve"> </w:t>
      </w:r>
      <w:r w:rsidR="00146D1B" w:rsidRPr="000E3CE0">
        <w:rPr>
          <w:sz w:val="22"/>
          <w:szCs w:val="22"/>
        </w:rPr>
        <w:t>устанавливается в размере ежегодной арендной платы.</w:t>
      </w:r>
    </w:p>
    <w:p w14:paraId="48FE14FD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29EA640" w14:textId="36FCC220" w:rsidR="008A05CB" w:rsidRPr="008A05CB" w:rsidRDefault="00951B73" w:rsidP="008A05CB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«Шаг аукциона»</w:t>
      </w:r>
      <w:r w:rsidR="008A05CB" w:rsidRPr="008A05CB">
        <w:rPr>
          <w:b/>
          <w:sz w:val="22"/>
          <w:szCs w:val="22"/>
        </w:rPr>
        <w:t>:</w:t>
      </w:r>
      <w:r w:rsidR="00C3188C" w:rsidRPr="00C3188C">
        <w:t xml:space="preserve"> </w:t>
      </w:r>
      <w:r>
        <w:rPr>
          <w:b/>
          <w:color w:val="0000FF"/>
          <w:sz w:val="22"/>
          <w:szCs w:val="22"/>
        </w:rPr>
        <w:t>3 912,06 руб. (Три тысячи девятьсот двенадцать руб. 06 коп.)</w:t>
      </w:r>
      <w:r w:rsidR="00C3188C" w:rsidRPr="00C3188C">
        <w:rPr>
          <w:color w:val="0000FF"/>
          <w:sz w:val="22"/>
          <w:szCs w:val="22"/>
        </w:rPr>
        <w:t>.</w:t>
      </w:r>
      <w:r w:rsidR="008A05CB" w:rsidRPr="008A05CB">
        <w:rPr>
          <w:b/>
          <w:sz w:val="22"/>
          <w:szCs w:val="22"/>
        </w:rPr>
        <w:t xml:space="preserve"> </w:t>
      </w:r>
    </w:p>
    <w:p w14:paraId="299DDBE5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7ECBDAC" w14:textId="2469BCEC" w:rsidR="00242F27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Размер задатка для участия в аукционе:</w:t>
      </w:r>
      <w:r w:rsidR="0073497F" w:rsidRPr="0073497F">
        <w:rPr>
          <w:b/>
          <w:color w:val="0000FF"/>
          <w:sz w:val="22"/>
          <w:szCs w:val="22"/>
        </w:rPr>
        <w:t xml:space="preserve"> </w:t>
      </w:r>
      <w:r>
        <w:rPr>
          <w:b/>
          <w:color w:val="0000FF"/>
          <w:sz w:val="22"/>
          <w:szCs w:val="22"/>
        </w:rPr>
        <w:t xml:space="preserve">130 402,30 руб. (Сто тридцать тысяч четыреста два руб. </w:t>
      </w:r>
      <w:r w:rsidR="00056DC1">
        <w:rPr>
          <w:b/>
          <w:color w:val="0000FF"/>
          <w:sz w:val="22"/>
          <w:szCs w:val="22"/>
        </w:rPr>
        <w:br/>
      </w:r>
      <w:r>
        <w:rPr>
          <w:b/>
          <w:color w:val="0000FF"/>
          <w:sz w:val="22"/>
          <w:szCs w:val="22"/>
        </w:rPr>
        <w:t>30 коп.)</w:t>
      </w:r>
      <w:r w:rsidR="0073497F">
        <w:rPr>
          <w:color w:val="0000FF"/>
          <w:sz w:val="22"/>
          <w:szCs w:val="22"/>
        </w:rPr>
        <w:t xml:space="preserve">, </w:t>
      </w:r>
      <w:r w:rsidR="00D826BB" w:rsidRPr="000E3CE0">
        <w:rPr>
          <w:sz w:val="22"/>
          <w:szCs w:val="22"/>
        </w:rPr>
        <w:t>НДС не облагается</w:t>
      </w:r>
      <w:r w:rsidR="00721E06">
        <w:rPr>
          <w:sz w:val="22"/>
          <w:szCs w:val="22"/>
        </w:rPr>
        <w:t>.</w:t>
      </w:r>
    </w:p>
    <w:p w14:paraId="512EC0C1" w14:textId="77777777" w:rsidR="007B5BCA" w:rsidRPr="00925D2C" w:rsidRDefault="007B5BCA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Cs/>
          <w:sz w:val="22"/>
          <w:szCs w:val="22"/>
        </w:rPr>
      </w:pPr>
      <w:bookmarkStart w:id="44" w:name="OLE_LINK9"/>
      <w:bookmarkStart w:id="45" w:name="OLE_LINK7"/>
      <w:bookmarkStart w:id="46" w:name="OLE_LINK4"/>
    </w:p>
    <w:p w14:paraId="3903DEAC" w14:textId="77777777" w:rsidR="007B5BCA" w:rsidRPr="00B2281D" w:rsidRDefault="007B5BCA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bookmarkStart w:id="47" w:name="_Hlk130980621"/>
      <w:r w:rsidRPr="007B5BCA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7B5BCA">
        <w:rPr>
          <w:color w:val="FF0000"/>
          <w:sz w:val="22"/>
          <w:szCs w:val="22"/>
        </w:rPr>
        <w:t xml:space="preserve"> </w:t>
      </w:r>
      <w:r w:rsidRPr="007B5BCA">
        <w:rPr>
          <w:b/>
          <w:bCs/>
          <w:sz w:val="22"/>
          <w:szCs w:val="22"/>
        </w:rPr>
        <w:t>Размер платы Оператору электронной площадки</w:t>
      </w:r>
      <w:r w:rsidRPr="007B5BCA">
        <w:rPr>
          <w:sz w:val="22"/>
          <w:szCs w:val="22"/>
        </w:rPr>
        <w:t xml:space="preserve"> за участие в аукционе, взимаемой с лица признанного победителем аукциона (далее – Победитель), а также иных лиц, с которым договор аренды Земельного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</w:t>
      </w:r>
      <w:r w:rsidRPr="007B5BCA">
        <w:rPr>
          <w:sz w:val="22"/>
          <w:szCs w:val="22"/>
        </w:rPr>
        <w:br/>
        <w:t xml:space="preserve">и Инструкциями Претендента/Арендатора, размещенными на электронной площадке (далее - Регламент </w:t>
      </w:r>
      <w:r w:rsidRPr="007B5BCA">
        <w:rPr>
          <w:sz w:val="22"/>
          <w:szCs w:val="22"/>
        </w:rPr>
        <w:br/>
        <w:t xml:space="preserve">и Инструкции) и размещен по адресу в информационно-телекоммуникационной сети «Интернет»: </w:t>
      </w:r>
      <w:r>
        <w:rPr>
          <w:bCs/>
          <w:sz w:val="22"/>
          <w:szCs w:val="22"/>
        </w:rPr>
        <w:t>www.rts-tender.ru/tariffs/platform-property-sales-tariffs</w:t>
      </w:r>
      <w:r w:rsidRPr="007B5BCA">
        <w:rPr>
          <w:sz w:val="22"/>
          <w:szCs w:val="22"/>
        </w:rPr>
        <w:t xml:space="preserve"> (далее - Гарантийное обеспечение оплаты оказания услуг).</w:t>
      </w:r>
      <w:bookmarkEnd w:id="47"/>
    </w:p>
    <w:p w14:paraId="5FEBD9F0" w14:textId="77777777" w:rsidR="00794F0C" w:rsidRPr="00B2281D" w:rsidRDefault="00794F0C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0F4ECF4E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FD4227">
        <w:rPr>
          <w:color w:val="FF0000"/>
          <w:sz w:val="22"/>
          <w:szCs w:val="22"/>
        </w:rPr>
        <w:t xml:space="preserve"> </w:t>
      </w:r>
      <w:r w:rsidRPr="00FD4227">
        <w:rPr>
          <w:sz w:val="22"/>
          <w:szCs w:val="22"/>
        </w:rPr>
        <w:t>Заявителю (далее – Заявитель) необходимо обеспечить на своем аналитическом счете, организованном в электронном виде у Оператора электронной площадки при регистрации (далее – Аналитический счет), наличие денежных средств в размере:</w:t>
      </w:r>
    </w:p>
    <w:p w14:paraId="5D739F34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sz w:val="22"/>
          <w:szCs w:val="22"/>
        </w:rPr>
        <w:tab/>
        <w:t xml:space="preserve">- Задатка для участия в аукционе на дату рассмотрения заявок в соответствии с требованиями </w:t>
      </w:r>
      <w:r w:rsidRPr="00FD4227">
        <w:rPr>
          <w:sz w:val="22"/>
          <w:szCs w:val="22"/>
        </w:rPr>
        <w:br/>
        <w:t>Разделов 2.5. и 6 Извещения;</w:t>
      </w:r>
    </w:p>
    <w:p w14:paraId="37AF6CC0" w14:textId="77777777" w:rsidR="00794F0C" w:rsidRPr="00202442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794F0C">
        <w:rPr>
          <w:sz w:val="22"/>
          <w:szCs w:val="22"/>
        </w:rPr>
        <w:tab/>
      </w:r>
      <w:r w:rsidRPr="00FD4227">
        <w:rPr>
          <w:sz w:val="22"/>
          <w:szCs w:val="22"/>
        </w:rPr>
        <w:t>- Гарантийного обеспечения оплаты оказания услуг к момент</w:t>
      </w:r>
      <w:r>
        <w:rPr>
          <w:sz w:val="22"/>
          <w:szCs w:val="22"/>
        </w:rPr>
        <w:t>у подачи заявки в соответствии с</w:t>
      </w:r>
      <w:r w:rsidRPr="00FD4227">
        <w:rPr>
          <w:sz w:val="22"/>
          <w:szCs w:val="22"/>
        </w:rPr>
        <w:t xml:space="preserve"> </w:t>
      </w:r>
      <w:proofErr w:type="gramStart"/>
      <w:r w:rsidRPr="00FD4227">
        <w:rPr>
          <w:sz w:val="22"/>
          <w:szCs w:val="22"/>
        </w:rPr>
        <w:t>требованиями Раздела</w:t>
      </w:r>
      <w:proofErr w:type="gramEnd"/>
      <w:r w:rsidRPr="00FD4227">
        <w:rPr>
          <w:sz w:val="22"/>
          <w:szCs w:val="22"/>
        </w:rPr>
        <w:t xml:space="preserve"> 7 Извещения.</w:t>
      </w:r>
    </w:p>
    <w:p w14:paraId="49AAD8F8" w14:textId="77777777" w:rsidR="00FA27BE" w:rsidRPr="000E3CE0" w:rsidRDefault="00FA27BE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6BBDF09" w14:textId="1425C19F" w:rsidR="00FA27BE" w:rsidRPr="000E3CE0" w:rsidRDefault="008D20B2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t>2.</w:t>
      </w:r>
      <w:r w:rsidR="00A07F3F" w:rsidRPr="000E3CE0">
        <w:rPr>
          <w:b/>
          <w:bCs/>
          <w:sz w:val="22"/>
          <w:szCs w:val="22"/>
        </w:rPr>
        <w:t>6</w:t>
      </w:r>
      <w:r w:rsidRPr="000E3CE0">
        <w:rPr>
          <w:b/>
          <w:bCs/>
          <w:sz w:val="22"/>
          <w:szCs w:val="22"/>
        </w:rPr>
        <w:t xml:space="preserve">. </w:t>
      </w:r>
      <w:r w:rsidR="00DB2EBB" w:rsidRPr="000E3CE0">
        <w:rPr>
          <w:b/>
          <w:bCs/>
          <w:sz w:val="22"/>
          <w:szCs w:val="22"/>
        </w:rPr>
        <w:t>М</w:t>
      </w:r>
      <w:r w:rsidR="00670216" w:rsidRPr="000E3CE0">
        <w:rPr>
          <w:b/>
          <w:bCs/>
          <w:sz w:val="22"/>
          <w:szCs w:val="22"/>
        </w:rPr>
        <w:t>ест</w:t>
      </w:r>
      <w:r w:rsidR="00DB2EBB" w:rsidRPr="000E3CE0">
        <w:rPr>
          <w:b/>
          <w:bCs/>
          <w:sz w:val="22"/>
          <w:szCs w:val="22"/>
        </w:rPr>
        <w:t>о</w:t>
      </w:r>
      <w:r w:rsidR="00670216" w:rsidRPr="000E3CE0">
        <w:rPr>
          <w:b/>
          <w:bCs/>
          <w:sz w:val="22"/>
          <w:szCs w:val="22"/>
        </w:rPr>
        <w:t xml:space="preserve"> приема</w:t>
      </w:r>
      <w:r w:rsidR="00702DB1" w:rsidRPr="000E3CE0">
        <w:rPr>
          <w:b/>
          <w:bCs/>
          <w:sz w:val="22"/>
          <w:szCs w:val="22"/>
        </w:rPr>
        <w:t xml:space="preserve"> </w:t>
      </w:r>
      <w:r w:rsidR="00670216" w:rsidRPr="000E3CE0">
        <w:rPr>
          <w:b/>
          <w:bCs/>
          <w:sz w:val="22"/>
          <w:szCs w:val="22"/>
        </w:rPr>
        <w:t>З</w:t>
      </w:r>
      <w:r w:rsidR="007C76BF" w:rsidRPr="000E3CE0">
        <w:rPr>
          <w:b/>
          <w:bCs/>
          <w:sz w:val="22"/>
          <w:szCs w:val="22"/>
        </w:rPr>
        <w:t>аявок</w:t>
      </w:r>
      <w:r w:rsidR="00A110FA" w:rsidRPr="000E3CE0">
        <w:rPr>
          <w:b/>
          <w:bCs/>
          <w:sz w:val="22"/>
          <w:szCs w:val="22"/>
        </w:rPr>
        <w:t xml:space="preserve"> на участие в аукционе (далее по тексту - Заявк</w:t>
      </w:r>
      <w:r w:rsidR="00140AEF" w:rsidRPr="000E3CE0">
        <w:rPr>
          <w:b/>
          <w:bCs/>
          <w:sz w:val="22"/>
          <w:szCs w:val="22"/>
        </w:rPr>
        <w:t>а</w:t>
      </w:r>
      <w:r w:rsidR="00A110FA" w:rsidRPr="000E3CE0">
        <w:rPr>
          <w:b/>
          <w:bCs/>
          <w:sz w:val="22"/>
          <w:szCs w:val="22"/>
        </w:rPr>
        <w:t>)</w:t>
      </w:r>
      <w:r w:rsidR="007C76BF" w:rsidRPr="000E3CE0">
        <w:rPr>
          <w:b/>
          <w:bCs/>
          <w:sz w:val="22"/>
          <w:szCs w:val="22"/>
        </w:rPr>
        <w:t>:</w:t>
      </w:r>
      <w:r w:rsidR="00FE6A45" w:rsidRPr="000E3CE0">
        <w:rPr>
          <w:b/>
          <w:bCs/>
          <w:sz w:val="22"/>
          <w:szCs w:val="22"/>
        </w:rPr>
        <w:t xml:space="preserve"> </w:t>
      </w:r>
      <w:r w:rsidR="00FE6A45" w:rsidRPr="000E3CE0">
        <w:rPr>
          <w:sz w:val="22"/>
          <w:szCs w:val="22"/>
        </w:rPr>
        <w:t>электронная площадка</w:t>
      </w:r>
      <w:r w:rsidR="00315E53" w:rsidRPr="000E3CE0">
        <w:t xml:space="preserve"> </w:t>
      </w:r>
      <w:r w:rsidR="0007308E">
        <w:br/>
      </w:r>
      <w:r>
        <w:rPr>
          <w:b/>
          <w:bCs/>
          <w:sz w:val="22"/>
          <w:szCs w:val="22"/>
          <w:lang w:eastAsia="ru-RU"/>
        </w:rPr>
        <w:t>https://rts-tender.ru/</w:t>
      </w:r>
      <w:r w:rsidR="001A3913">
        <w:rPr>
          <w:b/>
          <w:bCs/>
          <w:sz w:val="22"/>
          <w:szCs w:val="22"/>
          <w:lang w:eastAsia="ru-RU"/>
        </w:rPr>
        <w:t>.</w:t>
      </w:r>
    </w:p>
    <w:p w14:paraId="396F279E" w14:textId="2167156D" w:rsidR="00FA27BE" w:rsidRPr="005C7AB3" w:rsidRDefault="008D20B2" w:rsidP="00BE5B57">
      <w:pPr>
        <w:tabs>
          <w:tab w:val="left" w:pos="0"/>
          <w:tab w:val="left" w:pos="993"/>
        </w:tabs>
        <w:autoSpaceDE w:val="0"/>
        <w:spacing w:line="276" w:lineRule="auto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7</w:t>
      </w:r>
      <w:r w:rsidRPr="000E3CE0">
        <w:rPr>
          <w:b/>
          <w:sz w:val="22"/>
          <w:szCs w:val="22"/>
        </w:rPr>
        <w:t xml:space="preserve">. </w:t>
      </w:r>
      <w:r w:rsidR="007C76BF" w:rsidRPr="000E3CE0">
        <w:rPr>
          <w:b/>
          <w:sz w:val="22"/>
          <w:szCs w:val="22"/>
        </w:rPr>
        <w:t>Дат</w:t>
      </w:r>
      <w:r w:rsidR="00670216" w:rsidRPr="000E3CE0">
        <w:rPr>
          <w:b/>
          <w:sz w:val="22"/>
          <w:szCs w:val="22"/>
        </w:rPr>
        <w:t>а и время начала приема</w:t>
      </w:r>
      <w:r w:rsidR="00702DB1" w:rsidRPr="000E3CE0">
        <w:rPr>
          <w:b/>
          <w:sz w:val="22"/>
          <w:szCs w:val="22"/>
        </w:rPr>
        <w:t xml:space="preserve"> </w:t>
      </w:r>
      <w:r w:rsidR="00670216" w:rsidRPr="000E3CE0">
        <w:rPr>
          <w:b/>
          <w:sz w:val="22"/>
          <w:szCs w:val="22"/>
        </w:rPr>
        <w:t>З</w:t>
      </w:r>
      <w:r w:rsidR="007C76BF" w:rsidRPr="000E3CE0">
        <w:rPr>
          <w:b/>
          <w:sz w:val="22"/>
          <w:szCs w:val="22"/>
        </w:rPr>
        <w:t>аявок</w:t>
      </w:r>
      <w:r w:rsidR="00900632" w:rsidRPr="000E3CE0">
        <w:rPr>
          <w:sz w:val="22"/>
          <w:szCs w:val="22"/>
        </w:rPr>
        <w:t xml:space="preserve">: </w:t>
      </w:r>
      <w:r>
        <w:rPr>
          <w:b/>
          <w:color w:val="0000FF"/>
          <w:sz w:val="22"/>
          <w:szCs w:val="22"/>
        </w:rPr>
        <w:t>05.11.2024 09:00</w:t>
      </w:r>
      <w:r w:rsidR="005C7AB3" w:rsidRPr="005C7AB3">
        <w:rPr>
          <w:b/>
          <w:color w:val="0000FF"/>
          <w:sz w:val="22"/>
          <w:szCs w:val="22"/>
        </w:rPr>
        <w:t>.</w:t>
      </w:r>
      <w:r w:rsidR="00A87715">
        <w:rPr>
          <w:rStyle w:val="ab"/>
          <w:b/>
          <w:color w:val="0000FF"/>
          <w:sz w:val="22"/>
          <w:szCs w:val="22"/>
        </w:rPr>
        <w:footnoteReference w:id="2"/>
      </w:r>
    </w:p>
    <w:p w14:paraId="3BA45A75" w14:textId="347E5240" w:rsidR="00FE6A45" w:rsidRPr="000E3CE0" w:rsidRDefault="00FE6A45" w:rsidP="00BE5B57">
      <w:pPr>
        <w:tabs>
          <w:tab w:val="left" w:pos="0"/>
          <w:tab w:val="left" w:pos="426"/>
          <w:tab w:val="left" w:pos="709"/>
        </w:tabs>
        <w:autoSpaceDE w:val="0"/>
        <w:spacing w:after="100"/>
        <w:jc w:val="both"/>
        <w:rPr>
          <w:sz w:val="22"/>
          <w:szCs w:val="22"/>
        </w:rPr>
      </w:pPr>
      <w:r w:rsidRPr="000E3CE0">
        <w:rPr>
          <w:sz w:val="22"/>
          <w:szCs w:val="22"/>
        </w:rPr>
        <w:lastRenderedPageBreak/>
        <w:t>П</w:t>
      </w:r>
      <w:r w:rsidR="00F36FAB" w:rsidRPr="000E3CE0">
        <w:rPr>
          <w:sz w:val="22"/>
          <w:szCs w:val="22"/>
        </w:rPr>
        <w:t xml:space="preserve">рием </w:t>
      </w:r>
      <w:r w:rsidRPr="000E3CE0">
        <w:rPr>
          <w:sz w:val="22"/>
          <w:szCs w:val="22"/>
        </w:rPr>
        <w:t>Заявок осуществляется круглосуточно.</w:t>
      </w:r>
    </w:p>
    <w:p w14:paraId="4A844D9F" w14:textId="77777777" w:rsidR="001C73A1" w:rsidRPr="000E3CE0" w:rsidRDefault="001C73A1" w:rsidP="001C73A1">
      <w:pPr>
        <w:tabs>
          <w:tab w:val="left" w:pos="0"/>
          <w:tab w:val="left" w:pos="993"/>
        </w:tabs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2.8. Дата и время окончания срока приема Заявок и начала их рассмотрения: </w:t>
      </w:r>
      <w:r>
        <w:rPr>
          <w:b/>
          <w:color w:val="0000FF"/>
          <w:sz w:val="22"/>
          <w:szCs w:val="22"/>
        </w:rPr>
        <w:t>22.04.2025 18:00</w:t>
      </w:r>
      <w:r w:rsidRPr="000E3CE0">
        <w:rPr>
          <w:b/>
          <w:sz w:val="22"/>
          <w:szCs w:val="22"/>
        </w:rPr>
        <w:t>.</w:t>
      </w:r>
    </w:p>
    <w:p w14:paraId="50A29751" w14:textId="77777777" w:rsidR="001C73A1" w:rsidRPr="000E3CE0" w:rsidRDefault="001C73A1" w:rsidP="001C73A1">
      <w:pPr>
        <w:tabs>
          <w:tab w:val="left" w:pos="0"/>
          <w:tab w:val="left" w:pos="993"/>
        </w:tabs>
        <w:spacing w:line="276" w:lineRule="auto"/>
        <w:rPr>
          <w:b/>
          <w:bCs/>
          <w:sz w:val="22"/>
          <w:szCs w:val="22"/>
        </w:rPr>
      </w:pPr>
    </w:p>
    <w:p w14:paraId="0893CE01" w14:textId="77777777" w:rsidR="001C73A1" w:rsidRPr="000E3CE0" w:rsidRDefault="001C73A1" w:rsidP="001C73A1">
      <w:pPr>
        <w:tabs>
          <w:tab w:val="left" w:pos="142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2.9. Дата окончания рассмотрения Заявок: </w:t>
      </w:r>
      <w:r>
        <w:rPr>
          <w:b/>
          <w:color w:val="0000FF"/>
          <w:sz w:val="22"/>
          <w:szCs w:val="22"/>
        </w:rPr>
        <w:t>23.04.2025</w:t>
      </w:r>
      <w:r w:rsidRPr="007C4153">
        <w:rPr>
          <w:color w:val="0000FF"/>
          <w:sz w:val="22"/>
          <w:szCs w:val="22"/>
        </w:rPr>
        <w:t>.</w:t>
      </w:r>
    </w:p>
    <w:p w14:paraId="2952AC18" w14:textId="77777777" w:rsidR="001C73A1" w:rsidRPr="000E3CE0" w:rsidRDefault="001C73A1" w:rsidP="001C73A1">
      <w:pPr>
        <w:tabs>
          <w:tab w:val="left" w:pos="0"/>
          <w:tab w:val="left" w:pos="1134"/>
        </w:tabs>
        <w:spacing w:line="276" w:lineRule="auto"/>
        <w:rPr>
          <w:b/>
          <w:bCs/>
          <w:sz w:val="22"/>
          <w:szCs w:val="22"/>
        </w:rPr>
      </w:pPr>
    </w:p>
    <w:p w14:paraId="63A0E33E" w14:textId="77777777" w:rsidR="001C73A1" w:rsidRPr="000E3CE0" w:rsidRDefault="001C73A1" w:rsidP="001C73A1">
      <w:pPr>
        <w:tabs>
          <w:tab w:val="left" w:pos="0"/>
          <w:tab w:val="left" w:pos="1134"/>
        </w:tabs>
        <w:spacing w:line="276" w:lineRule="auto"/>
        <w:jc w:val="both"/>
        <w:rPr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2.10. Место проведения аукциона: </w:t>
      </w:r>
      <w:r w:rsidRPr="000E3CE0">
        <w:rPr>
          <w:sz w:val="22"/>
          <w:szCs w:val="22"/>
        </w:rPr>
        <w:t xml:space="preserve">электронная площадка </w:t>
      </w:r>
      <w:r>
        <w:rPr>
          <w:b/>
        </w:rPr>
        <w:t>https://rts-tender.ru/.</w:t>
      </w:r>
      <w:r w:rsidRPr="000E3CE0">
        <w:rPr>
          <w:b/>
          <w:sz w:val="22"/>
          <w:szCs w:val="22"/>
        </w:rPr>
        <w:t xml:space="preserve"> </w:t>
      </w:r>
    </w:p>
    <w:p w14:paraId="2E3AA927" w14:textId="77777777" w:rsidR="001C73A1" w:rsidRPr="000E3CE0" w:rsidRDefault="001C73A1" w:rsidP="001C73A1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1B77F8AA" w14:textId="77777777" w:rsidR="001C73A1" w:rsidRDefault="001C73A1" w:rsidP="001C73A1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2.11. Дата и время начала проведения аукциона: </w:t>
      </w:r>
      <w:r>
        <w:rPr>
          <w:b/>
          <w:color w:val="0000FF"/>
          <w:sz w:val="22"/>
          <w:szCs w:val="22"/>
        </w:rPr>
        <w:t>24.04.2025 12:00</w:t>
      </w:r>
      <w:r w:rsidRPr="00EE6C3F">
        <w:rPr>
          <w:b/>
          <w:color w:val="0000FF"/>
          <w:sz w:val="22"/>
          <w:szCs w:val="22"/>
        </w:rPr>
        <w:t>.</w:t>
      </w:r>
    </w:p>
    <w:p w14:paraId="65064C91" w14:textId="77777777" w:rsidR="002322F3" w:rsidRDefault="002322F3" w:rsidP="00BE5B57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</w:p>
    <w:p w14:paraId="75A606F7" w14:textId="77777777" w:rsidR="00407D3D" w:rsidRPr="007D779C" w:rsidRDefault="00407D3D" w:rsidP="00407D3D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center"/>
        <w:rPr>
          <w:b/>
          <w:sz w:val="8"/>
        </w:rPr>
      </w:pPr>
    </w:p>
    <w:p w14:paraId="45639D51" w14:textId="6C207107" w:rsidR="005E5EFB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48" w:name="_Toc419295274"/>
      <w:bookmarkStart w:id="49" w:name="_Toc423619378"/>
      <w:bookmarkStart w:id="50" w:name="_Toc426462872"/>
      <w:bookmarkStart w:id="51" w:name="_Toc428969607"/>
      <w:bookmarkStart w:id="52" w:name="_Toc479691585"/>
      <w:bookmarkEnd w:id="44"/>
      <w:bookmarkEnd w:id="45"/>
      <w:bookmarkEnd w:id="46"/>
      <w:r w:rsidRPr="000E3CE0">
        <w:rPr>
          <w:rFonts w:ascii="Times New Roman" w:hAnsi="Times New Roman"/>
          <w:i w:val="0"/>
          <w:sz w:val="26"/>
          <w:szCs w:val="26"/>
          <w:lang w:val="ru-RU"/>
        </w:rPr>
        <w:t>3. </w:t>
      </w:r>
      <w:r w:rsidR="00AD7F72" w:rsidRPr="000E3CE0">
        <w:rPr>
          <w:rFonts w:ascii="Times New Roman" w:hAnsi="Times New Roman"/>
          <w:i w:val="0"/>
          <w:sz w:val="26"/>
          <w:szCs w:val="26"/>
          <w:lang w:val="ru-RU"/>
        </w:rPr>
        <w:t>Информационное обеспечение</w:t>
      </w:r>
      <w:r w:rsidR="005E5EF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48"/>
      <w:bookmarkEnd w:id="49"/>
      <w:bookmarkEnd w:id="50"/>
      <w:bookmarkEnd w:id="51"/>
      <w:bookmarkEnd w:id="52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1B2523D1" w14:textId="296880FA" w:rsidR="00286F68" w:rsidRDefault="00D8581F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bookmarkStart w:id="53" w:name="_Toc423619379"/>
      <w:bookmarkStart w:id="54" w:name="_Toc426462873"/>
      <w:bookmarkStart w:id="55" w:name="_Toc428969608"/>
      <w:r w:rsidRPr="00D8581F">
        <w:rPr>
          <w:b/>
          <w:sz w:val="22"/>
          <w:szCs w:val="22"/>
        </w:rPr>
        <w:t xml:space="preserve"> </w:t>
      </w:r>
      <w:r w:rsidR="00286F68" w:rsidRPr="00DD7746">
        <w:rPr>
          <w:b/>
          <w:sz w:val="22"/>
          <w:szCs w:val="22"/>
        </w:rPr>
        <w:t xml:space="preserve">3.1. </w:t>
      </w:r>
      <w:r w:rsidR="00286F68" w:rsidRPr="00DD7746">
        <w:rPr>
          <w:sz w:val="22"/>
          <w:szCs w:val="22"/>
        </w:rPr>
        <w:t>Извещение о проведении аукциона (далее по тексту - Извещение) размещается на Официальном сайте торгов, Портале ЕАСУЗ</w:t>
      </w:r>
      <w:r w:rsidR="00286F68">
        <w:rPr>
          <w:sz w:val="22"/>
          <w:szCs w:val="22"/>
        </w:rPr>
        <w:t>,</w:t>
      </w:r>
      <w:r w:rsidR="00286F68" w:rsidRPr="00DD7746">
        <w:rPr>
          <w:sz w:val="22"/>
          <w:szCs w:val="22"/>
        </w:rPr>
        <w:t xml:space="preserve"> электронной площадке</w:t>
      </w:r>
      <w:r w:rsidR="00286F68">
        <w:rPr>
          <w:sz w:val="22"/>
          <w:szCs w:val="22"/>
        </w:rPr>
        <w:t xml:space="preserve"> и сайте Арендодателя </w:t>
      </w:r>
      <w:r>
        <w:rPr>
          <w:sz w:val="22"/>
          <w:szCs w:val="22"/>
        </w:rPr>
        <w:t>www.ruzaregion.ru</w:t>
      </w:r>
      <w:r w:rsidR="00286F68">
        <w:rPr>
          <w:sz w:val="22"/>
          <w:szCs w:val="22"/>
        </w:rPr>
        <w:t>.</w:t>
      </w:r>
    </w:p>
    <w:p w14:paraId="727DC43A" w14:textId="2F3776F9" w:rsidR="00657471" w:rsidRPr="001A3ECE" w:rsidRDefault="00286F68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r w:rsidRPr="00C30537">
        <w:rPr>
          <w:sz w:val="22"/>
          <w:szCs w:val="22"/>
        </w:rPr>
        <w:t>Все приложения к Извещению являются его неотъемлемой частью.</w:t>
      </w:r>
    </w:p>
    <w:p w14:paraId="1DFBBF86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b/>
          <w:sz w:val="22"/>
          <w:szCs w:val="22"/>
        </w:rPr>
        <w:t xml:space="preserve">3.2. </w:t>
      </w:r>
      <w:r w:rsidRPr="00F03412">
        <w:rPr>
          <w:sz w:val="22"/>
          <w:szCs w:val="22"/>
        </w:rPr>
        <w:t>Осмотр Земельного участка производится без взимания платы и обеспечивается Арендодателем во взаимодействии с Организатором аукциона в установленный пунктами 2.7 и 2.8 Извещения срок приема Заявок.</w:t>
      </w:r>
    </w:p>
    <w:p w14:paraId="5DEF3D5D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sz w:val="22"/>
          <w:szCs w:val="22"/>
        </w:rPr>
        <w:t>Для осмотра Земельного участка с учетом установленных сроков лицо, желающее осмотреть Земельный участок, не позднее, чем за 2 (два) рабочих дня до дня окончания срока приема Заявок через личный кабинет пользователя на Портале ЕАСУЗ (https://easuz.mosreg.ru/torgi) направляет Запрос на осмотр Земельного участка.</w:t>
      </w:r>
    </w:p>
    <w:p w14:paraId="3E11EFC7" w14:textId="77777777" w:rsidR="00FA7DB6" w:rsidRPr="00096CFB" w:rsidRDefault="00FA7DB6" w:rsidP="00B96245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96CFB">
        <w:rPr>
          <w:color w:val="FF0000"/>
          <w:sz w:val="22"/>
          <w:szCs w:val="22"/>
        </w:rPr>
        <w:t xml:space="preserve">Важно! </w:t>
      </w:r>
      <w:r w:rsidRPr="00096CFB">
        <w:rPr>
          <w:sz w:val="22"/>
          <w:szCs w:val="22"/>
        </w:rPr>
        <w:t>Для того чтобы направить запрос на осмотр Земельного участка пользователю нужно авторизоваться на Портале ЕАСУЗ (https://easuz.mosreg.ru/torgi).</w:t>
      </w:r>
    </w:p>
    <w:p w14:paraId="51287AB6" w14:textId="77777777" w:rsidR="00FA7DB6" w:rsidRPr="00096CFB" w:rsidRDefault="00FA7DB6" w:rsidP="00B96245">
      <w:pPr>
        <w:ind w:firstLine="426"/>
        <w:jc w:val="both"/>
        <w:rPr>
          <w:b/>
          <w:sz w:val="22"/>
          <w:szCs w:val="22"/>
        </w:rPr>
      </w:pPr>
      <w:r w:rsidRPr="00096CFB">
        <w:rPr>
          <w:sz w:val="22"/>
          <w:szCs w:val="22"/>
          <w:lang w:val="x-none"/>
        </w:rPr>
        <w:t>В течение 2 (двух) рабочих дней со дня поступления Запроса на осмотр Земельного участка оформляется «смотровое письмо» и направляется в личный кабинет пользователя на Портале ЕАСУЗ (https://easuz.mosreg.ru/torgi).</w:t>
      </w:r>
    </w:p>
    <w:p w14:paraId="243084AD" w14:textId="77777777" w:rsidR="00862264" w:rsidRPr="000F5E02" w:rsidRDefault="00862264" w:rsidP="00BE5B57">
      <w:pPr>
        <w:tabs>
          <w:tab w:val="left" w:pos="-13892"/>
          <w:tab w:val="left" w:pos="709"/>
        </w:tabs>
        <w:autoSpaceDE w:val="0"/>
        <w:spacing w:line="276" w:lineRule="auto"/>
        <w:ind w:firstLine="425"/>
        <w:jc w:val="both"/>
        <w:rPr>
          <w:b/>
          <w:bCs/>
          <w:sz w:val="22"/>
          <w:szCs w:val="22"/>
        </w:rPr>
      </w:pPr>
    </w:p>
    <w:p w14:paraId="234E004A" w14:textId="7AC145AA" w:rsidR="00C3427C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56" w:name="_Toc479691586"/>
      <w:r w:rsidRPr="000F5E02">
        <w:rPr>
          <w:rFonts w:ascii="Times New Roman" w:hAnsi="Times New Roman"/>
          <w:i w:val="0"/>
          <w:sz w:val="26"/>
          <w:szCs w:val="26"/>
          <w:lang w:val="ru-RU"/>
        </w:rPr>
        <w:t>4. 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Требования к </w:t>
      </w:r>
      <w:r w:rsidR="00FF2F47" w:rsidRPr="000F5E02">
        <w:rPr>
          <w:rFonts w:ascii="Times New Roman" w:hAnsi="Times New Roman"/>
          <w:i w:val="0"/>
          <w:sz w:val="26"/>
          <w:szCs w:val="26"/>
          <w:lang w:val="ru-RU"/>
        </w:rPr>
        <w:t>Заявител</w:t>
      </w:r>
      <w:bookmarkEnd w:id="53"/>
      <w:bookmarkEnd w:id="54"/>
      <w:bookmarkEnd w:id="55"/>
      <w:r w:rsidR="0062664C" w:rsidRPr="000F5E02">
        <w:rPr>
          <w:rFonts w:ascii="Times New Roman" w:hAnsi="Times New Roman"/>
          <w:i w:val="0"/>
          <w:sz w:val="26"/>
          <w:szCs w:val="26"/>
          <w:lang w:val="ru-RU"/>
        </w:rPr>
        <w:t>ям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56"/>
      <w:r w:rsidR="004D05A9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04F5BB77" w14:textId="1008556E" w:rsidR="00C35221" w:rsidRDefault="00C35221" w:rsidP="00C35221">
      <w:pPr>
        <w:spacing w:line="276" w:lineRule="auto"/>
        <w:ind w:firstLine="426"/>
        <w:jc w:val="both"/>
        <w:rPr>
          <w:sz w:val="22"/>
          <w:szCs w:val="22"/>
          <w:lang w:eastAsia="ru-RU"/>
        </w:rPr>
      </w:pPr>
      <w:bookmarkStart w:id="57" w:name="_Toc470009552"/>
      <w:bookmarkStart w:id="58" w:name="_Toc419295277"/>
      <w:bookmarkStart w:id="59" w:name="_Toc423619381"/>
      <w:bookmarkStart w:id="60" w:name="_Toc426462874"/>
      <w:bookmarkStart w:id="61" w:name="_Toc428969609"/>
      <w:r>
        <w:rPr>
          <w:sz w:val="22"/>
          <w:szCs w:val="22"/>
          <w:lang w:eastAsia="ru-RU"/>
        </w:rPr>
        <w:t xml:space="preserve">Заявителем на участие в аукционе (далее – Заявитель) может быть </w:t>
      </w:r>
      <w:r>
        <w:rPr>
          <w:b/>
          <w:color w:val="FF0000"/>
          <w:sz w:val="22"/>
          <w:szCs w:val="22"/>
          <w:lang w:eastAsia="ru-RU"/>
        </w:rPr>
        <w:t>ТОЛЬКО ГРАЖДАНИН</w:t>
      </w:r>
      <w:r>
        <w:rPr>
          <w:sz w:val="22"/>
          <w:szCs w:val="22"/>
          <w:lang w:eastAsia="ru-RU"/>
        </w:rPr>
        <w:t xml:space="preserve">, претендующий на заключение договора аренды Земельного участка, имеющий усиленную квалифицированную электронную подпись, оформленную в соответствии с требованиями действующего законодательства удостоверяющим центром (далее - ЭП), и </w:t>
      </w:r>
      <w:r>
        <w:rPr>
          <w:b/>
          <w:color w:val="FF0000"/>
          <w:sz w:val="22"/>
          <w:szCs w:val="22"/>
          <w:lang w:eastAsia="ru-RU"/>
        </w:rPr>
        <w:t>ПРОШЕД</w:t>
      </w:r>
      <w:r w:rsidR="00056DC1">
        <w:rPr>
          <w:b/>
          <w:color w:val="FF0000"/>
          <w:sz w:val="22"/>
          <w:szCs w:val="22"/>
          <w:lang w:eastAsia="ru-RU"/>
        </w:rPr>
        <w:t xml:space="preserve">ШИЙ РЕГИСТРАЦИЮ (АККРЕДИТАЦИЮ) </w:t>
      </w:r>
      <w:r>
        <w:rPr>
          <w:b/>
          <w:color w:val="FF0000"/>
          <w:sz w:val="22"/>
          <w:szCs w:val="22"/>
          <w:lang w:eastAsia="ru-RU"/>
        </w:rPr>
        <w:t>В КАЧЕСТВЕ ФИЗИЧЕСКОГО ЛИЦА (НЕ ИНДИВИДУАЛЬНОГО ПРЕДПРИНИМАТЕЛЯ)</w:t>
      </w:r>
      <w:r w:rsidR="00056DC1">
        <w:rPr>
          <w:sz w:val="22"/>
          <w:szCs w:val="22"/>
          <w:lang w:eastAsia="ru-RU"/>
        </w:rPr>
        <w:t xml:space="preserve"> </w:t>
      </w:r>
      <w:r>
        <w:rPr>
          <w:sz w:val="22"/>
          <w:szCs w:val="22"/>
          <w:lang w:eastAsia="ru-RU"/>
        </w:rPr>
        <w:t>на электронной площадке в соответствии с Регламентом и Инструкциями.</w:t>
      </w:r>
    </w:p>
    <w:p w14:paraId="7B77CB9C" w14:textId="77777777" w:rsidR="009E2E98" w:rsidRDefault="009E2E98" w:rsidP="009E2E98">
      <w:pPr>
        <w:spacing w:line="276" w:lineRule="auto"/>
        <w:jc w:val="both"/>
        <w:rPr>
          <w:sz w:val="22"/>
          <w:szCs w:val="22"/>
        </w:rPr>
      </w:pPr>
    </w:p>
    <w:p w14:paraId="3DCB1B27" w14:textId="77777777" w:rsidR="009E2E98" w:rsidRPr="002B1734" w:rsidRDefault="009E2E98" w:rsidP="009E2E98">
      <w:pPr>
        <w:spacing w:line="276" w:lineRule="auto"/>
        <w:jc w:val="center"/>
        <w:rPr>
          <w:b/>
          <w:bCs/>
          <w:color w:val="FF0000"/>
          <w:sz w:val="22"/>
          <w:szCs w:val="22"/>
        </w:rPr>
      </w:pPr>
      <w:r w:rsidRPr="002B1734">
        <w:rPr>
          <w:b/>
          <w:bCs/>
          <w:color w:val="FF0000"/>
          <w:sz w:val="22"/>
          <w:szCs w:val="22"/>
        </w:rPr>
        <w:t>ВНИМАНИЕ!</w:t>
      </w:r>
    </w:p>
    <w:p w14:paraId="5765ECED" w14:textId="77777777" w:rsidR="00677817" w:rsidRPr="00D60B8F" w:rsidRDefault="009E2E98" w:rsidP="009E2E98">
      <w:pPr>
        <w:spacing w:line="276" w:lineRule="auto"/>
        <w:ind w:firstLine="426"/>
        <w:jc w:val="center"/>
        <w:rPr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>Пройти регистрацию на электронной площадке необходимо</w:t>
      </w:r>
      <w:r w:rsidRPr="00205ADE">
        <w:rPr>
          <w:sz w:val="22"/>
          <w:szCs w:val="22"/>
        </w:rPr>
        <w:t xml:space="preserve"> </w:t>
      </w:r>
    </w:p>
    <w:p w14:paraId="33DD8E32" w14:textId="7C3F3429" w:rsidR="009E2E98" w:rsidRDefault="009E2E98" w:rsidP="009E2E98">
      <w:pPr>
        <w:spacing w:line="276" w:lineRule="auto"/>
        <w:ind w:firstLine="426"/>
        <w:jc w:val="center"/>
        <w:rPr>
          <w:iCs/>
          <w:sz w:val="22"/>
          <w:szCs w:val="22"/>
        </w:rPr>
      </w:pPr>
      <w:r w:rsidRPr="00205ADE">
        <w:rPr>
          <w:b/>
          <w:bCs/>
          <w:color w:val="FF0000"/>
          <w:sz w:val="22"/>
          <w:szCs w:val="22"/>
        </w:rPr>
        <w:t>в качестве физического лица (не индивидуального предпринимателя)</w:t>
      </w:r>
      <w:r w:rsidRPr="00FF2F46">
        <w:rPr>
          <w:b/>
          <w:bCs/>
          <w:color w:val="FF0000"/>
          <w:sz w:val="22"/>
          <w:szCs w:val="22"/>
        </w:rPr>
        <w:t>.</w:t>
      </w:r>
    </w:p>
    <w:p w14:paraId="5121FE2F" w14:textId="77777777" w:rsidR="009E2E98" w:rsidRDefault="009E2E98" w:rsidP="009E2E98">
      <w:pPr>
        <w:spacing w:line="276" w:lineRule="auto"/>
        <w:ind w:firstLine="426"/>
        <w:rPr>
          <w:sz w:val="22"/>
          <w:szCs w:val="22"/>
        </w:rPr>
      </w:pPr>
    </w:p>
    <w:p w14:paraId="21476BC0" w14:textId="59F618CB" w:rsidR="00A03716" w:rsidRPr="000E3CE0" w:rsidRDefault="00C9446C" w:rsidP="006E7549">
      <w:pPr>
        <w:spacing w:line="276" w:lineRule="auto"/>
        <w:ind w:firstLine="426"/>
        <w:jc w:val="center"/>
        <w:rPr>
          <w:i/>
          <w:sz w:val="26"/>
          <w:szCs w:val="26"/>
        </w:rPr>
      </w:pPr>
      <w:r w:rsidRPr="006E7549">
        <w:rPr>
          <w:b/>
          <w:sz w:val="26"/>
          <w:szCs w:val="26"/>
        </w:rPr>
        <w:t>5</w:t>
      </w:r>
      <w:r w:rsidR="00A03716" w:rsidRPr="006E7549">
        <w:rPr>
          <w:b/>
          <w:sz w:val="26"/>
          <w:szCs w:val="26"/>
        </w:rPr>
        <w:t>. </w:t>
      </w:r>
      <w:r w:rsidR="006718E1" w:rsidRPr="006E7549">
        <w:rPr>
          <w:b/>
          <w:sz w:val="26"/>
          <w:szCs w:val="26"/>
        </w:rPr>
        <w:t>П</w:t>
      </w:r>
      <w:r w:rsidR="004C408F" w:rsidRPr="006E7549">
        <w:rPr>
          <w:b/>
          <w:sz w:val="26"/>
          <w:szCs w:val="26"/>
        </w:rPr>
        <w:t>олучени</w:t>
      </w:r>
      <w:r w:rsidR="006718E1" w:rsidRPr="006E7549">
        <w:rPr>
          <w:b/>
          <w:sz w:val="26"/>
          <w:szCs w:val="26"/>
        </w:rPr>
        <w:t>е</w:t>
      </w:r>
      <w:r w:rsidR="004C408F" w:rsidRPr="006E7549">
        <w:rPr>
          <w:b/>
          <w:sz w:val="26"/>
          <w:szCs w:val="26"/>
        </w:rPr>
        <w:t xml:space="preserve"> </w:t>
      </w:r>
      <w:r w:rsidR="00C421CD" w:rsidRPr="006E7549">
        <w:rPr>
          <w:b/>
          <w:sz w:val="26"/>
          <w:szCs w:val="26"/>
        </w:rPr>
        <w:t>ЭП</w:t>
      </w:r>
      <w:r w:rsidR="004C408F" w:rsidRPr="006E7549">
        <w:rPr>
          <w:b/>
          <w:sz w:val="26"/>
          <w:szCs w:val="26"/>
        </w:rPr>
        <w:t xml:space="preserve"> и р</w:t>
      </w:r>
      <w:r w:rsidR="00A03716" w:rsidRPr="006E7549">
        <w:rPr>
          <w:b/>
          <w:sz w:val="26"/>
          <w:szCs w:val="26"/>
        </w:rPr>
        <w:t>егистраци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 xml:space="preserve"> (аккредитаци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>)</w:t>
      </w:r>
      <w:r w:rsidR="0060646B" w:rsidRPr="006E7549">
        <w:rPr>
          <w:b/>
          <w:sz w:val="26"/>
          <w:szCs w:val="26"/>
        </w:rPr>
        <w:t xml:space="preserve"> </w:t>
      </w:r>
      <w:r w:rsidR="00A03716" w:rsidRPr="006E7549">
        <w:rPr>
          <w:b/>
          <w:sz w:val="26"/>
          <w:szCs w:val="26"/>
        </w:rPr>
        <w:t>на электронной площадке</w:t>
      </w:r>
      <w:bookmarkEnd w:id="57"/>
    </w:p>
    <w:p w14:paraId="402CE20F" w14:textId="77777777" w:rsidR="00A31F26" w:rsidRP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rFonts w:eastAsia="Calibri"/>
          <w:color w:val="000000"/>
          <w:sz w:val="22"/>
          <w:szCs w:val="22"/>
          <w:lang w:eastAsia="en-US"/>
        </w:rPr>
      </w:pPr>
      <w:r w:rsidRPr="00BD549B">
        <w:rPr>
          <w:rFonts w:eastAsia="Calibri"/>
          <w:b/>
          <w:sz w:val="22"/>
          <w:szCs w:val="22"/>
          <w:lang w:eastAsia="ru-RU"/>
        </w:rPr>
        <w:t>5.1.</w:t>
      </w:r>
      <w:r w:rsidRPr="00BD549B">
        <w:rPr>
          <w:rFonts w:eastAsia="Calibri"/>
          <w:b/>
          <w:sz w:val="22"/>
          <w:szCs w:val="22"/>
          <w:lang w:val="en-US" w:eastAsia="ru-RU"/>
        </w:rPr>
        <w:t> </w:t>
      </w:r>
      <w:r w:rsidRPr="00BD549B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BD549B">
        <w:rPr>
          <w:rFonts w:eastAsia="Calibri"/>
          <w:sz w:val="22"/>
          <w:szCs w:val="22"/>
          <w:lang w:eastAsia="ru-RU"/>
        </w:rPr>
        <w:t xml:space="preserve"> </w:t>
      </w:r>
      <w:r w:rsidRPr="00BD549B">
        <w:rPr>
          <w:rFonts w:eastAsia="Calibri"/>
          <w:color w:val="000000"/>
          <w:sz w:val="22"/>
          <w:szCs w:val="22"/>
          <w:lang w:eastAsia="en-US"/>
        </w:rPr>
        <w:t>На Официальном сайте торгов (</w:t>
      </w:r>
      <w:r>
        <w:t>www.torgi.gov.ru</w:t>
      </w:r>
      <w:r w:rsidRPr="00BD549B">
        <w:rPr>
          <w:rFonts w:eastAsia="Calibri"/>
          <w:color w:val="000000"/>
          <w:sz w:val="22"/>
          <w:szCs w:val="22"/>
          <w:lang w:eastAsia="en-US"/>
        </w:rPr>
        <w:t xml:space="preserve">) доступна регистрация </w:t>
      </w:r>
      <w:r w:rsidRPr="007F62FD">
        <w:rPr>
          <w:rFonts w:eastAsia="Calibri"/>
          <w:color w:val="000000"/>
          <w:sz w:val="22"/>
          <w:szCs w:val="22"/>
          <w:lang w:eastAsia="en-US"/>
        </w:rPr>
        <w:t xml:space="preserve">Заявителей в реестре участников торгов, предусматривающая </w:t>
      </w:r>
      <w:r w:rsidRPr="007F62FD">
        <w:rPr>
          <w:rFonts w:eastAsia="Calibri"/>
          <w:b/>
          <w:bCs/>
          <w:color w:val="000000"/>
          <w:sz w:val="22"/>
          <w:szCs w:val="22"/>
          <w:lang w:eastAsia="en-US"/>
        </w:rPr>
        <w:t>автоматическую регистрацию (аккредитацию) на электронной площадке</w:t>
      </w:r>
      <w:r w:rsidRPr="007F62FD">
        <w:rPr>
          <w:rFonts w:eastAsia="Calibri"/>
          <w:color w:val="000000"/>
          <w:sz w:val="22"/>
          <w:szCs w:val="22"/>
          <w:lang w:eastAsia="en-US"/>
        </w:rPr>
        <w:t>.</w:t>
      </w:r>
    </w:p>
    <w:p w14:paraId="14E927FA" w14:textId="77777777" w:rsid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7F62FD">
        <w:rPr>
          <w:b/>
          <w:sz w:val="22"/>
          <w:szCs w:val="22"/>
          <w:lang w:eastAsia="ru-RU"/>
        </w:rPr>
        <w:t>5.2.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  <w:lang w:eastAsia="ru-RU"/>
        </w:rPr>
        <w:t xml:space="preserve">Для обеспечения доступа к подаче заявки и к участию в аукционе Заявителю с </w:t>
      </w:r>
      <w:proofErr w:type="gramStart"/>
      <w:r w:rsidRPr="007F62FD">
        <w:rPr>
          <w:sz w:val="22"/>
          <w:szCs w:val="22"/>
          <w:lang w:eastAsia="ru-RU"/>
        </w:rPr>
        <w:t>учетом Раздела</w:t>
      </w:r>
      <w:proofErr w:type="gramEnd"/>
      <w:r w:rsidRPr="007F62FD">
        <w:rPr>
          <w:sz w:val="22"/>
          <w:szCs w:val="22"/>
          <w:lang w:eastAsia="ru-RU"/>
        </w:rPr>
        <w:t xml:space="preserve"> </w:t>
      </w:r>
      <w:r w:rsidRPr="007F62FD">
        <w:rPr>
          <w:sz w:val="22"/>
          <w:szCs w:val="22"/>
          <w:lang w:eastAsia="ru-RU"/>
        </w:rPr>
        <w:br/>
        <w:t xml:space="preserve">4 и пункта 5.3 Извещения необходимо пройти регистрацию (аккредитацию) на электронной площадке </w:t>
      </w:r>
      <w:r w:rsidRPr="007F62FD">
        <w:rPr>
          <w:sz w:val="22"/>
          <w:szCs w:val="22"/>
          <w:lang w:eastAsia="ru-RU"/>
        </w:rPr>
        <w:br/>
        <w:t>в</w:t>
      </w:r>
      <w:r w:rsidRPr="007F62FD">
        <w:rPr>
          <w:sz w:val="22"/>
          <w:szCs w:val="22"/>
        </w:rPr>
        <w:t xml:space="preserve"> соответствии с Регламентом и Инструкциями</w:t>
      </w:r>
      <w:r w:rsidRPr="007F62FD">
        <w:rPr>
          <w:sz w:val="22"/>
          <w:szCs w:val="22"/>
          <w:lang w:eastAsia="ru-RU"/>
        </w:rPr>
        <w:t>.</w:t>
      </w:r>
    </w:p>
    <w:p w14:paraId="25F46A1B" w14:textId="5198EA70" w:rsidR="005D4BD6" w:rsidRPr="00A31F26" w:rsidRDefault="005D4BD6" w:rsidP="005D4BD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8F4AD5">
        <w:rPr>
          <w:rFonts w:eastAsia="Calibri"/>
          <w:b/>
          <w:bCs/>
          <w:sz w:val="22"/>
          <w:szCs w:val="22"/>
          <w:lang w:eastAsia="ru-RU"/>
        </w:rPr>
        <w:t xml:space="preserve">5.3. </w:t>
      </w:r>
      <w:r w:rsidRPr="008F4AD5">
        <w:rPr>
          <w:rFonts w:eastAsia="Calibri"/>
          <w:sz w:val="22"/>
          <w:szCs w:val="22"/>
          <w:lang w:eastAsia="ru-RU"/>
        </w:rPr>
        <w:t>Для прохождения процедуры регистрации на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 Официальном сайте торгов </w:t>
      </w:r>
      <w:r w:rsidRPr="007F62FD">
        <w:rPr>
          <w:rFonts w:eastAsia="Calibri"/>
          <w:color w:val="000000"/>
          <w:sz w:val="22"/>
          <w:szCs w:val="22"/>
          <w:lang w:eastAsia="en-US"/>
        </w:rPr>
        <w:t>(</w:t>
      </w:r>
      <w:r>
        <w:rPr>
          <w:sz w:val="22"/>
          <w:szCs w:val="22"/>
        </w:rPr>
        <w:t>www.torgi.gov.ru</w:t>
      </w:r>
      <w:r w:rsidRPr="007F62FD">
        <w:rPr>
          <w:rFonts w:eastAsia="Calibri"/>
          <w:color w:val="000000"/>
          <w:sz w:val="22"/>
          <w:szCs w:val="22"/>
          <w:lang w:eastAsia="en-US"/>
        </w:rPr>
        <w:t>)</w:t>
      </w:r>
      <w:r>
        <w:rPr>
          <w:rFonts w:eastAsia="Calibri"/>
          <w:color w:val="000000"/>
          <w:sz w:val="22"/>
          <w:szCs w:val="22"/>
          <w:lang w:eastAsia="en-US"/>
        </w:rPr>
        <w:t xml:space="preserve"> 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или первичной регистрации на </w:t>
      </w:r>
      <w:r w:rsidRPr="008F4AD5">
        <w:rPr>
          <w:rFonts w:eastAsia="Calibri"/>
          <w:sz w:val="22"/>
          <w:szCs w:val="22"/>
          <w:lang w:eastAsia="ru-RU"/>
        </w:rPr>
        <w:t>электронной площадке Заявителю не</w:t>
      </w:r>
      <w:r>
        <w:rPr>
          <w:rFonts w:eastAsia="Calibri"/>
          <w:sz w:val="22"/>
          <w:szCs w:val="22"/>
          <w:lang w:eastAsia="ru-RU"/>
        </w:rPr>
        <w:t xml:space="preserve">обходимо иметь ЭП, оформленную </w:t>
      </w:r>
      <w:r w:rsidRPr="008F4AD5">
        <w:rPr>
          <w:rFonts w:eastAsia="Calibri"/>
          <w:sz w:val="22"/>
          <w:szCs w:val="22"/>
          <w:lang w:eastAsia="ru-RU"/>
        </w:rPr>
        <w:t>в соответствии с требованиями действующего законодательства.</w:t>
      </w:r>
    </w:p>
    <w:p w14:paraId="1678FE7D" w14:textId="77777777" w:rsidR="00A31F26" w:rsidRPr="007F62FD" w:rsidRDefault="00A31F26" w:rsidP="00A31F2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F62FD">
        <w:rPr>
          <w:b/>
          <w:sz w:val="22"/>
          <w:szCs w:val="22"/>
          <w:lang w:eastAsia="ru-RU"/>
        </w:rPr>
        <w:t>5.4.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</w:rPr>
        <w:t xml:space="preserve">Информация по получению ЭП и </w:t>
      </w:r>
      <w:r w:rsidRPr="007F62FD">
        <w:rPr>
          <w:sz w:val="22"/>
          <w:szCs w:val="22"/>
          <w:lang w:eastAsia="ru-RU"/>
        </w:rPr>
        <w:t>регистрации (аккредитации) на электронной площадке</w:t>
      </w:r>
      <w:r w:rsidRPr="007F62FD">
        <w:rPr>
          <w:sz w:val="22"/>
          <w:szCs w:val="22"/>
        </w:rPr>
        <w:t xml:space="preserve"> указана также в Памятке (</w:t>
      </w:r>
      <w:r w:rsidRPr="007F62FD">
        <w:rPr>
          <w:color w:val="0000FF"/>
          <w:sz w:val="22"/>
          <w:szCs w:val="22"/>
        </w:rPr>
        <w:t>прилагается</w:t>
      </w:r>
      <w:r w:rsidRPr="007F62FD">
        <w:rPr>
          <w:sz w:val="22"/>
          <w:szCs w:val="22"/>
        </w:rPr>
        <w:t>)</w:t>
      </w:r>
    </w:p>
    <w:p w14:paraId="3580A5B3" w14:textId="3AC7BD6E" w:rsidR="00331907" w:rsidRPr="00286F68" w:rsidRDefault="00A31F26" w:rsidP="00A31F26">
      <w:pPr>
        <w:spacing w:line="276" w:lineRule="auto"/>
        <w:ind w:firstLine="709"/>
        <w:jc w:val="both"/>
        <w:rPr>
          <w:sz w:val="22"/>
          <w:szCs w:val="22"/>
        </w:rPr>
      </w:pPr>
      <w:r w:rsidRPr="007F62FD">
        <w:rPr>
          <w:b/>
          <w:sz w:val="22"/>
          <w:szCs w:val="22"/>
        </w:rPr>
        <w:lastRenderedPageBreak/>
        <w:t xml:space="preserve">5.5. </w:t>
      </w:r>
      <w:r w:rsidRPr="007F62FD">
        <w:rPr>
          <w:sz w:val="22"/>
          <w:szCs w:val="22"/>
        </w:rPr>
        <w:t xml:space="preserve">В случае если от имени Заявителя действует иное лицо (далее - Доверенное лицо), Заявителю </w:t>
      </w:r>
      <w:r w:rsidRPr="007F62FD">
        <w:rPr>
          <w:sz w:val="22"/>
          <w:szCs w:val="22"/>
        </w:rPr>
        <w:br/>
        <w:t>и Доверенному лицу необходимо пройти регистрацию (аккредитацию) на электронной площадке в соответствии с Регламентом и Инструкциями с учетом положений Раздела 4 и пунктов 5.1 - 5.3 Извещения.</w:t>
      </w:r>
    </w:p>
    <w:p w14:paraId="4BC5615E" w14:textId="77777777" w:rsidR="00847EB5" w:rsidRPr="00286F68" w:rsidRDefault="00847EB5" w:rsidP="00A31F26">
      <w:pPr>
        <w:spacing w:line="276" w:lineRule="auto"/>
        <w:ind w:firstLine="709"/>
        <w:jc w:val="both"/>
        <w:rPr>
          <w:b/>
          <w:sz w:val="26"/>
          <w:szCs w:val="26"/>
        </w:rPr>
      </w:pPr>
    </w:p>
    <w:p w14:paraId="4ADB6FF8" w14:textId="77CC86F9" w:rsidR="004959A6" w:rsidRPr="000E3CE0" w:rsidRDefault="00113F94" w:rsidP="00BE5B57">
      <w:pPr>
        <w:spacing w:line="276" w:lineRule="auto"/>
        <w:ind w:firstLine="709"/>
        <w:jc w:val="both"/>
        <w:rPr>
          <w:b/>
          <w:sz w:val="26"/>
          <w:szCs w:val="26"/>
        </w:rPr>
      </w:pPr>
      <w:r w:rsidRPr="000E3CE0">
        <w:rPr>
          <w:b/>
          <w:sz w:val="26"/>
          <w:szCs w:val="26"/>
        </w:rPr>
        <w:t>6. </w:t>
      </w:r>
      <w:r w:rsidR="004959A6" w:rsidRPr="000E3CE0">
        <w:rPr>
          <w:b/>
          <w:sz w:val="26"/>
          <w:szCs w:val="26"/>
        </w:rPr>
        <w:t>Порядок внесения</w:t>
      </w:r>
      <w:r w:rsidR="0062664C" w:rsidRPr="000E3CE0">
        <w:rPr>
          <w:b/>
          <w:sz w:val="26"/>
          <w:szCs w:val="26"/>
        </w:rPr>
        <w:t>, блокирования и прекращения блокирования денежных средств в качестве</w:t>
      </w:r>
      <w:r w:rsidR="004959A6" w:rsidRPr="000E3CE0">
        <w:rPr>
          <w:b/>
          <w:sz w:val="26"/>
          <w:szCs w:val="26"/>
        </w:rPr>
        <w:t xml:space="preserve"> задатка</w:t>
      </w:r>
    </w:p>
    <w:p w14:paraId="6DFE090D" w14:textId="77777777" w:rsidR="004959A6" w:rsidRPr="000E3CE0" w:rsidRDefault="004959A6" w:rsidP="00BE5B57">
      <w:pPr>
        <w:spacing w:line="276" w:lineRule="auto"/>
        <w:ind w:firstLine="709"/>
        <w:jc w:val="both"/>
        <w:rPr>
          <w:b/>
          <w:sz w:val="10"/>
          <w:szCs w:val="10"/>
        </w:rPr>
      </w:pPr>
    </w:p>
    <w:p w14:paraId="5D867D0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6.1.</w:t>
      </w:r>
      <w:r w:rsidRPr="00F52526">
        <w:rPr>
          <w:sz w:val="22"/>
          <w:szCs w:val="22"/>
        </w:rPr>
        <w:t xml:space="preserve"> Для участия в аукционе устанавливается требование о внесении задатка. </w:t>
      </w:r>
    </w:p>
    <w:p w14:paraId="0B7837E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6.2.</w:t>
      </w:r>
      <w:r w:rsidRPr="00F52526">
        <w:rPr>
          <w:sz w:val="22"/>
          <w:szCs w:val="22"/>
        </w:rPr>
        <w:t xml:space="preserve"> В целях исполнения требований о внесении задатка для участия в аукционе Заявитель с учетом требований Разделов 2, 4, 5 Извещения обеспечивает наличие денежных средств на Аналитическом счете </w:t>
      </w:r>
      <w:r w:rsidRPr="00F52526">
        <w:rPr>
          <w:sz w:val="22"/>
          <w:szCs w:val="22"/>
        </w:rPr>
        <w:br/>
        <w:t xml:space="preserve">в размере, не менее суммы задатка, указанного в пункте 2.5 Извещения, на дату рассмотрения Заявок </w:t>
      </w:r>
      <w:r w:rsidRPr="00F52526">
        <w:rPr>
          <w:sz w:val="22"/>
          <w:szCs w:val="22"/>
        </w:rPr>
        <w:br/>
        <w:t>на участие в аукционе.</w:t>
      </w:r>
    </w:p>
    <w:p w14:paraId="1E04C2F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Перечисление денежных средств производится в соответствии с Регламентом и Инструкциями</w:t>
      </w:r>
      <w:r w:rsidRPr="00F52526">
        <w:rPr>
          <w:sz w:val="22"/>
          <w:szCs w:val="22"/>
          <w:lang w:eastAsia="ru-RU"/>
        </w:rPr>
        <w:t xml:space="preserve"> </w:t>
      </w:r>
      <w:r w:rsidRPr="00F52526">
        <w:rPr>
          <w:sz w:val="22"/>
          <w:szCs w:val="22"/>
          <w:lang w:eastAsia="ru-RU"/>
        </w:rPr>
        <w:br/>
      </w:r>
      <w:r w:rsidRPr="00F52526">
        <w:rPr>
          <w:sz w:val="22"/>
          <w:szCs w:val="22"/>
        </w:rPr>
        <w:t>по следующим реквизитам:</w:t>
      </w:r>
    </w:p>
    <w:p w14:paraId="37B8BD8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54C7DB3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 xml:space="preserve">Получатель платежа: </w:t>
      </w:r>
      <w:r w:rsidRPr="00F52526">
        <w:rPr>
          <w:sz w:val="22"/>
          <w:szCs w:val="22"/>
        </w:rPr>
        <w:t>Общество с ограниченной ответственностью «РТС-тендер»</w:t>
      </w:r>
    </w:p>
    <w:p w14:paraId="227F0DB4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Банковские реквизиты:</w:t>
      </w:r>
      <w:r w:rsidRPr="00F52526">
        <w:rPr>
          <w:sz w:val="22"/>
          <w:szCs w:val="22"/>
        </w:rPr>
        <w:t xml:space="preserve"> Филиал "Корпоративный" ПАО "</w:t>
      </w:r>
      <w:proofErr w:type="spellStart"/>
      <w:r w:rsidRPr="00F52526">
        <w:rPr>
          <w:sz w:val="22"/>
          <w:szCs w:val="22"/>
        </w:rPr>
        <w:t>Совкомбанк</w:t>
      </w:r>
      <w:proofErr w:type="spellEnd"/>
      <w:r w:rsidRPr="00F52526">
        <w:rPr>
          <w:sz w:val="22"/>
          <w:szCs w:val="22"/>
        </w:rPr>
        <w:t>"</w:t>
      </w:r>
    </w:p>
    <w:p w14:paraId="7F3D656A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БИК 044525360</w:t>
      </w:r>
    </w:p>
    <w:p w14:paraId="71688818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Расчётный счёт: 40702810512030016362</w:t>
      </w:r>
    </w:p>
    <w:p w14:paraId="5239F2D5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Корр. счёт 30101810445250000360</w:t>
      </w:r>
    </w:p>
    <w:p w14:paraId="1425C7CC" w14:textId="77777777" w:rsidR="003F34BA" w:rsidRPr="00F52526" w:rsidRDefault="003F34BA" w:rsidP="003F34BA">
      <w:pPr>
        <w:autoSpaceDE w:val="0"/>
        <w:autoSpaceDN w:val="0"/>
        <w:adjustRightInd w:val="0"/>
        <w:spacing w:line="233" w:lineRule="auto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ИНН 7710357167 КПП 773001001</w:t>
      </w:r>
    </w:p>
    <w:p w14:paraId="086E9E9A" w14:textId="77777777" w:rsidR="003F34BA" w:rsidRPr="00F52526" w:rsidRDefault="003F34BA" w:rsidP="003F34BA">
      <w:pPr>
        <w:spacing w:line="276" w:lineRule="auto"/>
        <w:jc w:val="both"/>
        <w:rPr>
          <w:b/>
          <w:bCs/>
          <w:sz w:val="22"/>
          <w:szCs w:val="22"/>
        </w:rPr>
      </w:pPr>
    </w:p>
    <w:p w14:paraId="16C723FC" w14:textId="77777777" w:rsidR="003F34BA" w:rsidRPr="00F52526" w:rsidRDefault="003F34BA" w:rsidP="003F34BA">
      <w:pPr>
        <w:spacing w:line="276" w:lineRule="auto"/>
        <w:rPr>
          <w:b/>
          <w:bCs/>
          <w:sz w:val="22"/>
          <w:szCs w:val="22"/>
        </w:rPr>
      </w:pPr>
      <w:r w:rsidRPr="00F52526">
        <w:rPr>
          <w:b/>
          <w:bCs/>
          <w:sz w:val="22"/>
          <w:szCs w:val="22"/>
        </w:rPr>
        <w:t>Назначение платежа:</w:t>
      </w:r>
    </w:p>
    <w:p w14:paraId="70BC2A33" w14:textId="77777777" w:rsidR="003F34BA" w:rsidRPr="00F52526" w:rsidRDefault="003F34BA" w:rsidP="003F34BA">
      <w:pPr>
        <w:spacing w:line="276" w:lineRule="auto"/>
        <w:jc w:val="both"/>
        <w:rPr>
          <w:sz w:val="22"/>
          <w:szCs w:val="22"/>
        </w:rPr>
      </w:pPr>
      <w:r w:rsidRPr="00F52526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F52526">
        <w:rPr>
          <w:b/>
          <w:bCs/>
          <w:sz w:val="22"/>
          <w:szCs w:val="22"/>
        </w:rPr>
        <w:br/>
        <w:t>№ аналитического счета _________, без НДС»</w:t>
      </w:r>
      <w:r w:rsidRPr="00F52526">
        <w:rPr>
          <w:b/>
          <w:sz w:val="22"/>
          <w:szCs w:val="22"/>
        </w:rPr>
        <w:t>.</w:t>
      </w:r>
    </w:p>
    <w:p w14:paraId="7DABD472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402053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6.3.</w:t>
      </w:r>
      <w:r w:rsidRPr="00F52526">
        <w:rPr>
          <w:sz w:val="22"/>
          <w:szCs w:val="22"/>
        </w:rPr>
        <w:t xml:space="preserve"> Операции по перечислению денежных средств на Аналитическом счете в соответствии с Регламентом и Инструкциями учитываются на Аналитическом счете Заявителя, открытом Оператором электронной площадки при регистрации. </w:t>
      </w:r>
    </w:p>
    <w:p w14:paraId="1C8FB75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Денежные средства в размере, равном задатку, указанному в пункте 2.5 Извещения, блокируются Оператором электронной площадки на Аналитическом счете Заявителя в соответствии с Регламентом и Инструкциями.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14:paraId="5078AD8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Подача Заявки и блокирование задатка является заключением Соглашения о задатке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40A65E6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6.4.</w:t>
      </w:r>
      <w:r w:rsidRPr="00F52526">
        <w:rPr>
          <w:sz w:val="22"/>
          <w:szCs w:val="22"/>
        </w:rPr>
        <w:t xml:space="preserve"> Прекращение блокирования денежных средств на Аналитическом счете Заявителя в соответствии </w:t>
      </w:r>
      <w:r w:rsidRPr="00F52526">
        <w:rPr>
          <w:sz w:val="22"/>
          <w:szCs w:val="22"/>
        </w:rPr>
        <w:br/>
        <w:t>с Регламентом и Инструкциями производится Оператором электронной площадки.</w:t>
      </w:r>
    </w:p>
    <w:p w14:paraId="49814687" w14:textId="77777777" w:rsidR="003F34BA" w:rsidRPr="00F52526" w:rsidRDefault="003F34BA" w:rsidP="003F34BA">
      <w:pPr>
        <w:spacing w:line="276" w:lineRule="auto"/>
        <w:ind w:firstLine="425"/>
        <w:jc w:val="both"/>
        <w:rPr>
          <w:b/>
          <w:sz w:val="22"/>
          <w:szCs w:val="22"/>
        </w:rPr>
      </w:pPr>
      <w:r w:rsidRPr="00F52526">
        <w:rPr>
          <w:b/>
          <w:sz w:val="22"/>
          <w:szCs w:val="22"/>
        </w:rPr>
        <w:t xml:space="preserve">6.5. </w:t>
      </w:r>
      <w:r w:rsidRPr="00F52526">
        <w:rPr>
          <w:sz w:val="22"/>
          <w:szCs w:val="22"/>
        </w:rPr>
        <w:t>Информация по внесению, блокированию и прекращению блокирования денежных средств в качестве задатка указана также в Памятке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7F7B7517" w14:textId="0AE2FF59" w:rsidR="003F34BA" w:rsidRPr="00450410" w:rsidRDefault="003F34BA" w:rsidP="003F34BA">
      <w:pPr>
        <w:autoSpaceDE w:val="0"/>
        <w:autoSpaceDN w:val="0"/>
        <w:adjustRightInd w:val="0"/>
        <w:spacing w:line="276" w:lineRule="auto"/>
        <w:ind w:firstLine="425"/>
        <w:jc w:val="both"/>
      </w:pPr>
      <w:r w:rsidRPr="00F52526">
        <w:rPr>
          <w:b/>
          <w:sz w:val="22"/>
          <w:szCs w:val="22"/>
        </w:rPr>
        <w:t>6.6.</w:t>
      </w:r>
      <w:r w:rsidRPr="00F52526">
        <w:rPr>
          <w:sz w:val="22"/>
          <w:szCs w:val="22"/>
        </w:rPr>
        <w:t xml:space="preserve"> Задаток, </w:t>
      </w:r>
      <w:r w:rsidRPr="00F52526">
        <w:rPr>
          <w:sz w:val="22"/>
          <w:szCs w:val="22"/>
          <w:lang w:eastAsia="ru-RU"/>
        </w:rPr>
        <w:t>внесенный Победителем</w:t>
      </w:r>
      <w:r w:rsidRPr="00F52526">
        <w:rPr>
          <w:sz w:val="22"/>
          <w:szCs w:val="22"/>
        </w:rPr>
        <w:t>, а также задаток, внесенный иным лицом, с которым договор аренды земельного участка заключается в соответствии с пунктами 13</w:t>
      </w:r>
      <w:r w:rsidR="001C73A1">
        <w:rPr>
          <w:sz w:val="22"/>
          <w:szCs w:val="22"/>
        </w:rPr>
        <w:t xml:space="preserve">, </w:t>
      </w:r>
      <w:r w:rsidRPr="00F52526">
        <w:rPr>
          <w:sz w:val="22"/>
          <w:szCs w:val="22"/>
        </w:rPr>
        <w:t>14</w:t>
      </w:r>
      <w:r w:rsidR="001C73A1">
        <w:rPr>
          <w:sz w:val="22"/>
          <w:szCs w:val="22"/>
        </w:rPr>
        <w:t xml:space="preserve"> и 25</w:t>
      </w:r>
      <w:r w:rsidRPr="00F52526">
        <w:rPr>
          <w:sz w:val="22"/>
          <w:szCs w:val="22"/>
        </w:rPr>
        <w:t xml:space="preserve"> статьи 39.12 Земельного кодекса Российской Федерации, засчитываются в счет арендной платы за Земельный участок. Перечисление задатка Арендодателю в счет арендной платы за земельный участок осуществляется Оператором электронной площадки в соответствии с Регламентом и Инструкциями.</w:t>
      </w:r>
    </w:p>
    <w:p w14:paraId="781ED84F" w14:textId="6AB032C6" w:rsidR="001614A6" w:rsidRPr="001614A6" w:rsidRDefault="001614A6" w:rsidP="001614A6">
      <w:pPr>
        <w:autoSpaceDE w:val="0"/>
        <w:autoSpaceDN w:val="0"/>
        <w:adjustRightInd w:val="0"/>
        <w:spacing w:line="276" w:lineRule="auto"/>
        <w:ind w:firstLine="425"/>
        <w:jc w:val="both"/>
      </w:pPr>
      <w:r w:rsidRPr="001614A6">
        <w:rPr>
          <w:sz w:val="22"/>
          <w:szCs w:val="22"/>
        </w:rPr>
        <w:t>Задатки, внесенные указанными в настоящем пункте лицами, не</w:t>
      </w:r>
      <w:r>
        <w:rPr>
          <w:sz w:val="22"/>
          <w:szCs w:val="22"/>
        </w:rPr>
        <w:t xml:space="preserve"> заключившими в установленном в </w:t>
      </w:r>
      <w:r w:rsidRPr="001614A6">
        <w:rPr>
          <w:sz w:val="22"/>
          <w:szCs w:val="22"/>
        </w:rPr>
        <w:t>Извещении порядке договора аренды земельного участка вследствие уклонения от заключения указанного договора, не возвращаются.</w:t>
      </w:r>
    </w:p>
    <w:p w14:paraId="0ECBCFE0" w14:textId="5C042B69" w:rsidR="004959A6" w:rsidRPr="001614A6" w:rsidRDefault="004959A6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68DE01D5" w14:textId="77777777" w:rsidR="002C6F5E" w:rsidRPr="00083C63" w:rsidRDefault="002C6F5E" w:rsidP="002C6F5E">
      <w:pPr>
        <w:spacing w:line="276" w:lineRule="auto"/>
        <w:ind w:firstLine="426"/>
        <w:jc w:val="both"/>
        <w:rPr>
          <w:b/>
          <w:sz w:val="26"/>
          <w:szCs w:val="26"/>
        </w:rPr>
      </w:pPr>
      <w:r w:rsidRPr="00083C63">
        <w:rPr>
          <w:b/>
          <w:bCs/>
          <w:iCs/>
          <w:sz w:val="26"/>
          <w:szCs w:val="26"/>
        </w:rPr>
        <w:t>7.</w:t>
      </w:r>
      <w:r w:rsidRPr="00083C63">
        <w:rPr>
          <w:i/>
          <w:sz w:val="26"/>
          <w:szCs w:val="26"/>
        </w:rPr>
        <w:t> </w:t>
      </w:r>
      <w:r w:rsidRPr="00083C63">
        <w:rPr>
          <w:b/>
          <w:sz w:val="26"/>
          <w:szCs w:val="26"/>
        </w:rPr>
        <w:t>Порядок внесения, блокирования и прекращения блокирования Гарантийного обеспечение оплаты оказания услуг</w:t>
      </w:r>
    </w:p>
    <w:p w14:paraId="27F93BC5" w14:textId="77777777" w:rsidR="002C6F5E" w:rsidRPr="0065400F" w:rsidRDefault="002C6F5E" w:rsidP="002C6F5E">
      <w:pPr>
        <w:spacing w:line="276" w:lineRule="auto"/>
        <w:ind w:firstLine="426"/>
        <w:jc w:val="both"/>
        <w:rPr>
          <w:b/>
          <w:sz w:val="22"/>
          <w:szCs w:val="22"/>
        </w:rPr>
      </w:pPr>
    </w:p>
    <w:p w14:paraId="22DFB77C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lastRenderedPageBreak/>
        <w:t>7.1. </w:t>
      </w:r>
      <w:r w:rsidRPr="00325D5A">
        <w:rPr>
          <w:bCs/>
          <w:color w:val="FF0000"/>
          <w:sz w:val="22"/>
          <w:szCs w:val="22"/>
        </w:rPr>
        <w:t>Внимание!</w:t>
      </w:r>
      <w:r w:rsidRPr="00325D5A">
        <w:rPr>
          <w:bCs/>
          <w:sz w:val="22"/>
          <w:szCs w:val="22"/>
        </w:rPr>
        <w:t xml:space="preserve"> К моменту подачи заявки на участие в аукционе в соответствии с Регламентом </w:t>
      </w:r>
      <w:r w:rsidRPr="00325D5A">
        <w:rPr>
          <w:bCs/>
          <w:sz w:val="22"/>
          <w:szCs w:val="22"/>
        </w:rPr>
        <w:br/>
        <w:t>и Инструкциями Заявителю необходимо обеспечить на своем Аналитическом счете наличие Гарантийного обеспечения оплаты оказания услуг.</w:t>
      </w:r>
    </w:p>
    <w:p w14:paraId="7B8ED13B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7.2. </w:t>
      </w:r>
      <w:r w:rsidRPr="00325D5A">
        <w:rPr>
          <w:bCs/>
          <w:sz w:val="22"/>
          <w:szCs w:val="22"/>
        </w:rPr>
        <w:t xml:space="preserve">В целях исполнения требований о внесении Гарантийного обеспечения оплаты оказания </w:t>
      </w:r>
      <w:r w:rsidRPr="00325D5A">
        <w:rPr>
          <w:bCs/>
          <w:sz w:val="22"/>
          <w:szCs w:val="22"/>
        </w:rPr>
        <w:br/>
        <w:t xml:space="preserve">услуг Заявитель обеспечивает наличие денежных средства </w:t>
      </w:r>
      <w:r w:rsidRPr="00325D5A">
        <w:rPr>
          <w:sz w:val="22"/>
          <w:szCs w:val="22"/>
        </w:rPr>
        <w:t>на Аналитическом счете</w:t>
      </w:r>
      <w:r w:rsidRPr="00325D5A">
        <w:rPr>
          <w:bCs/>
          <w:sz w:val="22"/>
          <w:szCs w:val="22"/>
        </w:rPr>
        <w:br/>
        <w:t xml:space="preserve">в размере, установленном в соответствии Регламентом и Инструкциями и размещенном по адресу </w:t>
      </w:r>
      <w:r w:rsidRPr="00325D5A">
        <w:rPr>
          <w:bCs/>
          <w:sz w:val="22"/>
          <w:szCs w:val="22"/>
        </w:rPr>
        <w:br/>
        <w:t xml:space="preserve">в информационно-телекоммуникационной сети «Интернет»: </w:t>
      </w:r>
      <w:hyperlink r:id="rId8" w:history="1">
        <w:r w:rsidRPr="00325D5A">
          <w:rPr>
            <w:bCs/>
            <w:color w:val="0000FF"/>
            <w:sz w:val="22"/>
            <w:szCs w:val="22"/>
            <w:u w:val="single"/>
          </w:rPr>
          <w:t>www.rts-tender.ru/tariffs/platform-property-sales-tariffs</w:t>
        </w:r>
      </w:hyperlink>
      <w:r w:rsidRPr="00325D5A">
        <w:rPr>
          <w:bCs/>
          <w:sz w:val="22"/>
          <w:szCs w:val="22"/>
        </w:rPr>
        <w:t xml:space="preserve"> </w:t>
      </w:r>
      <w:r w:rsidRPr="00325D5A">
        <w:rPr>
          <w:sz w:val="22"/>
          <w:szCs w:val="22"/>
        </w:rPr>
        <w:t>.</w:t>
      </w:r>
    </w:p>
    <w:p w14:paraId="30FDC5B0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Cs/>
          <w:sz w:val="22"/>
          <w:szCs w:val="22"/>
        </w:rPr>
        <w:t xml:space="preserve">Перечисление денежных средств производится в соответствии с Регламентом и Инструкциями </w:t>
      </w:r>
      <w:r w:rsidRPr="00325D5A">
        <w:rPr>
          <w:bCs/>
          <w:sz w:val="22"/>
          <w:szCs w:val="22"/>
        </w:rPr>
        <w:br/>
        <w:t>по следующим реквизитам:</w:t>
      </w:r>
    </w:p>
    <w:p w14:paraId="1295B127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13B9F23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Получатель платежа:</w:t>
      </w:r>
      <w:r w:rsidRPr="00325D5A">
        <w:rPr>
          <w:sz w:val="22"/>
          <w:szCs w:val="22"/>
        </w:rPr>
        <w:t xml:space="preserve"> Общество с ограниченной ответственностью «РТС-тендер»</w:t>
      </w:r>
    </w:p>
    <w:p w14:paraId="5F8D378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Банковские реквизиты:</w:t>
      </w:r>
      <w:r w:rsidRPr="00325D5A">
        <w:rPr>
          <w:sz w:val="22"/>
          <w:szCs w:val="22"/>
        </w:rPr>
        <w:t xml:space="preserve"> Филиал «Корпоративный» ПАО «</w:t>
      </w:r>
      <w:proofErr w:type="spellStart"/>
      <w:r w:rsidRPr="00325D5A">
        <w:rPr>
          <w:sz w:val="22"/>
          <w:szCs w:val="22"/>
        </w:rPr>
        <w:t>Совкомбанк</w:t>
      </w:r>
      <w:proofErr w:type="spellEnd"/>
      <w:r w:rsidRPr="00325D5A">
        <w:rPr>
          <w:sz w:val="22"/>
          <w:szCs w:val="22"/>
        </w:rPr>
        <w:t>»</w:t>
      </w:r>
    </w:p>
    <w:p w14:paraId="47978424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БИК 044525360</w:t>
      </w:r>
    </w:p>
    <w:p w14:paraId="1AB533F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Расчётный счёт: 40702810512030016362</w:t>
      </w:r>
    </w:p>
    <w:p w14:paraId="3497713C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Корр. счёт 30101810445250000360</w:t>
      </w:r>
    </w:p>
    <w:p w14:paraId="30DFD0D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ИНН 7710357167 КПП 773001001</w:t>
      </w:r>
    </w:p>
    <w:p w14:paraId="155C350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0D6B34B9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>Назначение платежа:</w:t>
      </w:r>
    </w:p>
    <w:p w14:paraId="64D25540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325D5A">
        <w:rPr>
          <w:b/>
          <w:bCs/>
          <w:sz w:val="22"/>
          <w:szCs w:val="22"/>
        </w:rPr>
        <w:br/>
        <w:t xml:space="preserve">№ аналитического счета _________, без НДС».». </w:t>
      </w:r>
    </w:p>
    <w:p w14:paraId="741D735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28DF549C" w14:textId="4809D4D0" w:rsidR="00E848AB" w:rsidRPr="00E35D25" w:rsidRDefault="00E848AB" w:rsidP="00E35D25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7.3.  </w:t>
      </w:r>
      <w:r w:rsidRPr="00325D5A">
        <w:rPr>
          <w:sz w:val="22"/>
          <w:szCs w:val="22"/>
        </w:rPr>
        <w:t>Прекращение блокирования и списание средств Гарантийного обеспечения оплаты оказания услуг производится в порядке, установленном Регламентом и Инструкциями.</w:t>
      </w:r>
    </w:p>
    <w:p w14:paraId="1160DD15" w14:textId="77777777" w:rsidR="002C6F5E" w:rsidRPr="00E848AB" w:rsidRDefault="002C6F5E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03D04D90" w14:textId="3EB6BD40" w:rsidR="00F777DC" w:rsidRPr="000E3CE0" w:rsidRDefault="002C6F5E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62" w:name="__RefHeading__53_520497706"/>
      <w:bookmarkStart w:id="63" w:name="__RefHeading__68_1698952488"/>
      <w:bookmarkStart w:id="64" w:name="_Toc479691587"/>
      <w:bookmarkEnd w:id="58"/>
      <w:bookmarkEnd w:id="59"/>
      <w:bookmarkEnd w:id="60"/>
      <w:bookmarkEnd w:id="61"/>
      <w:bookmarkEnd w:id="62"/>
      <w:bookmarkEnd w:id="63"/>
      <w:r>
        <w:rPr>
          <w:rFonts w:ascii="Times New Roman" w:hAnsi="Times New Roman"/>
          <w:i w:val="0"/>
          <w:sz w:val="26"/>
          <w:szCs w:val="26"/>
          <w:lang w:val="ru-RU"/>
        </w:rPr>
        <w:t>8</w:t>
      </w:r>
      <w:r w:rsidR="00C347E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AA7E96" w:rsidRPr="000E3CE0">
        <w:rPr>
          <w:rFonts w:ascii="Times New Roman" w:hAnsi="Times New Roman"/>
          <w:i w:val="0"/>
          <w:sz w:val="26"/>
          <w:szCs w:val="26"/>
          <w:lang w:val="ru-RU"/>
        </w:rPr>
        <w:t>Порядок, форма и срок приема и отзыва</w:t>
      </w:r>
      <w:r w:rsidR="00D71D63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Заявок</w:t>
      </w:r>
      <w:bookmarkEnd w:id="64"/>
    </w:p>
    <w:p w14:paraId="15C3A08A" w14:textId="77777777" w:rsidR="00553315" w:rsidRPr="000E3CE0" w:rsidRDefault="00553315" w:rsidP="00BE5B57">
      <w:pPr>
        <w:spacing w:line="276" w:lineRule="auto"/>
        <w:jc w:val="center"/>
        <w:rPr>
          <w:b/>
          <w:sz w:val="4"/>
          <w:szCs w:val="4"/>
        </w:rPr>
      </w:pPr>
    </w:p>
    <w:p w14:paraId="124B5CA1" w14:textId="70377F14" w:rsidR="00E244F0" w:rsidRPr="000E3CE0" w:rsidRDefault="002C6F5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.1.</w:t>
      </w:r>
      <w:r w:rsidR="00E244F0" w:rsidRPr="000E3CE0">
        <w:rPr>
          <w:sz w:val="22"/>
          <w:szCs w:val="22"/>
        </w:rPr>
        <w:t> Прием заявок обеспечивается</w:t>
      </w:r>
      <w:r w:rsidR="00E244F0" w:rsidRPr="000E3CE0">
        <w:rPr>
          <w:b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Оператором электронной площадки </w:t>
      </w:r>
      <w:r w:rsidR="00AF028A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 xml:space="preserve">с Регламентом </w:t>
      </w:r>
      <w:r w:rsidR="00863948" w:rsidRPr="000E3CE0">
        <w:rPr>
          <w:sz w:val="22"/>
          <w:szCs w:val="22"/>
        </w:rPr>
        <w:br/>
        <w:t>и Инструкциями</w:t>
      </w:r>
      <w:r w:rsidR="00E244F0" w:rsidRPr="000E3CE0">
        <w:rPr>
          <w:bCs/>
          <w:sz w:val="22"/>
          <w:szCs w:val="22"/>
        </w:rPr>
        <w:t>. Один Заявитель вправе подать только одну Заявку.</w:t>
      </w:r>
    </w:p>
    <w:p w14:paraId="0C0C97EA" w14:textId="0E7E29C4" w:rsidR="00D2773B" w:rsidRPr="000E3CE0" w:rsidRDefault="002C6F5E" w:rsidP="00D2773B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D2773B" w:rsidRPr="000E3CE0">
        <w:rPr>
          <w:b/>
          <w:sz w:val="22"/>
          <w:szCs w:val="22"/>
        </w:rPr>
        <w:t>.2.</w:t>
      </w:r>
      <w:r w:rsidR="00D2773B" w:rsidRPr="000E3CE0">
        <w:rPr>
          <w:bCs/>
          <w:sz w:val="22"/>
          <w:szCs w:val="22"/>
        </w:rPr>
        <w:t xml:space="preserve"> Заявитель </w:t>
      </w:r>
      <w:r w:rsidR="00D100AF" w:rsidRPr="000E3CE0">
        <w:rPr>
          <w:bCs/>
          <w:sz w:val="22"/>
          <w:szCs w:val="22"/>
        </w:rPr>
        <w:t>с учетом требований Р</w:t>
      </w:r>
      <w:r w:rsidR="00D2773B" w:rsidRPr="000E3CE0">
        <w:rPr>
          <w:bCs/>
          <w:sz w:val="22"/>
          <w:szCs w:val="22"/>
        </w:rPr>
        <w:t>азделов 4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5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6</w:t>
      </w:r>
      <w:r>
        <w:rPr>
          <w:bCs/>
          <w:sz w:val="22"/>
          <w:szCs w:val="22"/>
        </w:rPr>
        <w:t>, 7</w:t>
      </w:r>
      <w:r w:rsidR="00D2773B" w:rsidRPr="000E3CE0">
        <w:rPr>
          <w:bCs/>
          <w:sz w:val="22"/>
          <w:szCs w:val="22"/>
        </w:rPr>
        <w:t xml:space="preserve"> пода</w:t>
      </w:r>
      <w:r w:rsidR="00710ED2" w:rsidRPr="000E3CE0">
        <w:rPr>
          <w:bCs/>
          <w:sz w:val="22"/>
          <w:szCs w:val="22"/>
        </w:rPr>
        <w:t>ет</w:t>
      </w:r>
      <w:r w:rsidR="00D2773B" w:rsidRPr="000E3CE0">
        <w:rPr>
          <w:bCs/>
          <w:sz w:val="22"/>
          <w:szCs w:val="22"/>
        </w:rPr>
        <w:t xml:space="preserve"> заявку в соответствии </w:t>
      </w:r>
      <w:r w:rsidR="00AF028A" w:rsidRPr="000E3CE0">
        <w:rPr>
          <w:sz w:val="22"/>
          <w:szCs w:val="22"/>
        </w:rPr>
        <w:t xml:space="preserve">с Регламентом </w:t>
      </w:r>
      <w:r w:rsidR="00710ED2" w:rsidRPr="000E3CE0">
        <w:rPr>
          <w:sz w:val="22"/>
          <w:szCs w:val="22"/>
        </w:rPr>
        <w:br/>
      </w:r>
      <w:r w:rsidR="00AF028A" w:rsidRPr="000E3CE0">
        <w:rPr>
          <w:sz w:val="22"/>
          <w:szCs w:val="22"/>
        </w:rPr>
        <w:t>и Инструкциями</w:t>
      </w:r>
      <w:r w:rsidR="00710ED2" w:rsidRPr="000E3CE0">
        <w:rPr>
          <w:sz w:val="22"/>
          <w:szCs w:val="22"/>
        </w:rPr>
        <w:t xml:space="preserve">. Информация по подаче </w:t>
      </w:r>
      <w:r w:rsidR="00575ED1" w:rsidRPr="000E3CE0">
        <w:rPr>
          <w:sz w:val="22"/>
          <w:szCs w:val="22"/>
        </w:rPr>
        <w:t xml:space="preserve">заявки </w:t>
      </w:r>
      <w:r w:rsidR="00710ED2" w:rsidRPr="000E3CE0">
        <w:rPr>
          <w:sz w:val="22"/>
          <w:szCs w:val="22"/>
        </w:rPr>
        <w:t>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1F59ED">
        <w:rPr>
          <w:sz w:val="22"/>
          <w:szCs w:val="22"/>
        </w:rPr>
        <w:t>)</w:t>
      </w:r>
      <w:r w:rsidR="002046AC" w:rsidRPr="000E3CE0">
        <w:rPr>
          <w:sz w:val="22"/>
          <w:szCs w:val="22"/>
        </w:rPr>
        <w:t xml:space="preserve">. </w:t>
      </w:r>
    </w:p>
    <w:p w14:paraId="33F6CC09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8.3.</w:t>
      </w:r>
      <w:r>
        <w:rPr>
          <w:bCs/>
          <w:sz w:val="22"/>
          <w:szCs w:val="22"/>
        </w:rPr>
        <w:t> Заявка направляется Заявителем Оператору электронной площадки в сроки, указанные в пунктах 2.7, 2.8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</w:t>
      </w:r>
    </w:p>
    <w:p w14:paraId="1DFE4B71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 копии документов, удостоверяющих личность заявителя (для граждан, в том числе зарегистрированных </w:t>
      </w:r>
      <w:r>
        <w:rPr>
          <w:bCs/>
          <w:sz w:val="22"/>
          <w:szCs w:val="22"/>
        </w:rPr>
        <w:br/>
        <w:t>в качестве индивидуального предпринимателя);</w:t>
      </w:r>
    </w:p>
    <w:p w14:paraId="3FA0DD2E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 документы, подтверждающие внесение </w:t>
      </w:r>
      <w:proofErr w:type="gramStart"/>
      <w:r>
        <w:rPr>
          <w:bCs/>
          <w:sz w:val="22"/>
          <w:szCs w:val="22"/>
        </w:rPr>
        <w:t>задатка</w:t>
      </w:r>
      <w:r>
        <w:rPr>
          <w:bCs/>
          <w:sz w:val="20"/>
          <w:szCs w:val="22"/>
        </w:rPr>
        <w:t>.*</w:t>
      </w:r>
      <w:proofErr w:type="gramEnd"/>
    </w:p>
    <w:p w14:paraId="19521138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18"/>
          <w:szCs w:val="22"/>
        </w:rPr>
      </w:pPr>
      <w:r>
        <w:rPr>
          <w:bCs/>
          <w:sz w:val="18"/>
          <w:szCs w:val="22"/>
        </w:rPr>
        <w:t>*При подаче Заявителем Заявки в соответствии с Регламентом и Инструкциями, информация о внесении Заявителем задатка формируется Оператором электронной площадки и направляется Организатору аукциона.</w:t>
      </w:r>
    </w:p>
    <w:p w14:paraId="3B7DEF7A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8.4. </w:t>
      </w:r>
      <w:r>
        <w:rPr>
          <w:sz w:val="22"/>
          <w:szCs w:val="22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14:paraId="4EBED1FF" w14:textId="6958F382" w:rsidR="00476E0E" w:rsidRPr="00870965" w:rsidRDefault="00476E0E" w:rsidP="009C0381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476E0E">
        <w:rPr>
          <w:b/>
          <w:sz w:val="22"/>
          <w:szCs w:val="22"/>
        </w:rPr>
        <w:t>8.5. </w:t>
      </w:r>
      <w:r w:rsidRPr="00476E0E">
        <w:rPr>
          <w:bCs/>
          <w:sz w:val="22"/>
          <w:szCs w:val="22"/>
        </w:rPr>
        <w:t xml:space="preserve">Заявка и прилагаемые к ней документы направляются единовременно в соответствии </w:t>
      </w:r>
      <w:r w:rsidRPr="00476E0E">
        <w:rPr>
          <w:sz w:val="22"/>
          <w:szCs w:val="22"/>
        </w:rPr>
        <w:t xml:space="preserve">с Регламентом </w:t>
      </w:r>
      <w:r w:rsidRPr="00476E0E">
        <w:rPr>
          <w:sz w:val="22"/>
          <w:szCs w:val="22"/>
        </w:rPr>
        <w:br/>
        <w:t>и Инструкциями</w:t>
      </w:r>
      <w:r w:rsidRPr="00476E0E">
        <w:rPr>
          <w:bCs/>
          <w:sz w:val="22"/>
          <w:szCs w:val="22"/>
        </w:rPr>
        <w:t xml:space="preserve">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</w:t>
      </w:r>
      <w:r w:rsidRPr="00476E0E">
        <w:rPr>
          <w:bCs/>
          <w:sz w:val="22"/>
          <w:szCs w:val="22"/>
        </w:rPr>
        <w:br/>
        <w:t xml:space="preserve">без отзыва Заявки в соответствии </w:t>
      </w:r>
      <w:r w:rsidRPr="00476E0E">
        <w:rPr>
          <w:sz w:val="22"/>
          <w:szCs w:val="22"/>
        </w:rPr>
        <w:t>с Регламентом и Инструкциями</w:t>
      </w:r>
      <w:r w:rsidRPr="00476E0E">
        <w:rPr>
          <w:bCs/>
          <w:sz w:val="22"/>
          <w:szCs w:val="22"/>
        </w:rPr>
        <w:t>.</w:t>
      </w:r>
    </w:p>
    <w:p w14:paraId="3FF6F8FA" w14:textId="48C0516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E244F0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6</w:t>
      </w:r>
      <w:r w:rsidR="00E244F0" w:rsidRPr="000E3CE0">
        <w:rPr>
          <w:b/>
          <w:bCs/>
          <w:sz w:val="22"/>
          <w:szCs w:val="22"/>
        </w:rPr>
        <w:t>.</w:t>
      </w:r>
      <w:r w:rsidR="00E244F0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 электронной площадки </w:t>
      </w:r>
      <w:r w:rsidR="00A25E36" w:rsidRPr="000E3CE0">
        <w:rPr>
          <w:bCs/>
          <w:sz w:val="22"/>
          <w:szCs w:val="22"/>
        </w:rPr>
        <w:t>возвращает</w:t>
      </w:r>
      <w:r w:rsidR="00E244F0" w:rsidRPr="000E3CE0">
        <w:rPr>
          <w:bCs/>
          <w:sz w:val="22"/>
          <w:szCs w:val="22"/>
        </w:rPr>
        <w:t xml:space="preserve"> Заявку Заявител</w:t>
      </w:r>
      <w:r w:rsidR="00A25E36" w:rsidRPr="000E3CE0">
        <w:rPr>
          <w:bCs/>
          <w:sz w:val="22"/>
          <w:szCs w:val="22"/>
        </w:rPr>
        <w:t>ю</w:t>
      </w:r>
      <w:r w:rsidR="00934391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>в случае:</w:t>
      </w:r>
    </w:p>
    <w:p w14:paraId="10823543" w14:textId="2A11C538" w:rsidR="00A25E36" w:rsidRPr="000E3CE0" w:rsidRDefault="00A25E36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предоставления Заявки, подписанной ЭП лица, не уполномоченного действовать от имени Заявителя;</w:t>
      </w:r>
    </w:p>
    <w:p w14:paraId="54391688" w14:textId="20E8B0F6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подачи одним Заявителем двух и более Заявок при условии, что поданные ранее Заявки не отозваны;</w:t>
      </w:r>
    </w:p>
    <w:p w14:paraId="17147F61" w14:textId="1255213A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получения Заявки после установленных в пункте 2.</w:t>
      </w:r>
      <w:r w:rsidR="00C83F4E" w:rsidRPr="000E3CE0">
        <w:rPr>
          <w:bCs/>
          <w:sz w:val="22"/>
          <w:szCs w:val="22"/>
        </w:rPr>
        <w:t>8</w:t>
      </w:r>
      <w:r w:rsidRPr="000E3CE0">
        <w:rPr>
          <w:bCs/>
          <w:sz w:val="22"/>
          <w:szCs w:val="22"/>
        </w:rPr>
        <w:t xml:space="preserve"> Извещении дня и времени окончания срока приема Заявок.</w:t>
      </w:r>
    </w:p>
    <w:p w14:paraId="306ECCA4" w14:textId="77777777" w:rsidR="00314A8C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lastRenderedPageBreak/>
        <w:t>Одновременно с возвратом Заявки Оператор электронной площадки уведомляет Заявителя об основаниях ее возврата.</w:t>
      </w:r>
    </w:p>
    <w:p w14:paraId="7823F308" w14:textId="66560B12" w:rsidR="00E244F0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Возврат Заявок</w:t>
      </w:r>
      <w:r w:rsidR="00E244F0" w:rsidRPr="000E3CE0">
        <w:rPr>
          <w:bCs/>
          <w:sz w:val="22"/>
          <w:szCs w:val="22"/>
        </w:rPr>
        <w:t xml:space="preserve"> по иным основаниям не допускается.</w:t>
      </w:r>
    </w:p>
    <w:p w14:paraId="6FABCC70" w14:textId="62A0E066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7</w:t>
      </w:r>
      <w:r w:rsidR="00E244F0" w:rsidRPr="000E3CE0">
        <w:rPr>
          <w:b/>
          <w:sz w:val="22"/>
          <w:szCs w:val="22"/>
        </w:rPr>
        <w:t>. </w:t>
      </w:r>
      <w:r w:rsidR="00835060" w:rsidRPr="000E3CE0">
        <w:rPr>
          <w:sz w:val="22"/>
          <w:szCs w:val="22"/>
        </w:rPr>
        <w:t xml:space="preserve">В случае </w:t>
      </w:r>
      <w:r w:rsidR="0053766C" w:rsidRPr="000E3CE0">
        <w:rPr>
          <w:sz w:val="22"/>
          <w:szCs w:val="22"/>
        </w:rPr>
        <w:t>отсутствия</w:t>
      </w:r>
      <w:r w:rsidR="00314A8C" w:rsidRPr="000E3CE0">
        <w:rPr>
          <w:sz w:val="22"/>
          <w:szCs w:val="22"/>
        </w:rPr>
        <w:t xml:space="preserve"> у Оператора электронной площадки</w:t>
      </w:r>
      <w:r w:rsidR="0053766C" w:rsidRPr="000E3CE0">
        <w:rPr>
          <w:sz w:val="22"/>
          <w:szCs w:val="22"/>
        </w:rPr>
        <w:t xml:space="preserve"> оснований возврата Заявки Заявителю, Оператор электронной площадки регистрирует Заявку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. </w:t>
      </w:r>
      <w:r w:rsidR="00863948" w:rsidRPr="000E3CE0">
        <w:rPr>
          <w:bCs/>
          <w:sz w:val="22"/>
          <w:szCs w:val="22"/>
        </w:rPr>
        <w:br/>
      </w:r>
      <w:r w:rsidR="0053766C" w:rsidRPr="000E3CE0">
        <w:rPr>
          <w:bCs/>
          <w:sz w:val="22"/>
          <w:szCs w:val="22"/>
        </w:rPr>
        <w:t xml:space="preserve">При этом </w:t>
      </w:r>
      <w:r w:rsidR="00835060" w:rsidRPr="000E3CE0">
        <w:rPr>
          <w:bCs/>
          <w:sz w:val="22"/>
          <w:szCs w:val="22"/>
        </w:rPr>
        <w:t xml:space="preserve">Оператор электронной площадки </w:t>
      </w:r>
      <w:r w:rsidR="00E244F0" w:rsidRPr="000E3CE0">
        <w:rPr>
          <w:bCs/>
          <w:sz w:val="22"/>
          <w:szCs w:val="22"/>
        </w:rPr>
        <w:t>направляет Заявителю уведомление о поступлении Заявки</w:t>
      </w:r>
      <w:r w:rsidR="0053766C" w:rsidRPr="000E3CE0">
        <w:rPr>
          <w:bCs/>
          <w:sz w:val="22"/>
          <w:szCs w:val="22"/>
        </w:rPr>
        <w:t xml:space="preserve"> </w:t>
      </w:r>
      <w:r w:rsidR="00863948" w:rsidRPr="000E3CE0">
        <w:rPr>
          <w:bCs/>
          <w:sz w:val="22"/>
          <w:szCs w:val="22"/>
        </w:rPr>
        <w:br/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E244F0" w:rsidRPr="000E3CE0">
        <w:rPr>
          <w:bCs/>
          <w:sz w:val="22"/>
          <w:szCs w:val="22"/>
        </w:rPr>
        <w:t>.</w:t>
      </w:r>
    </w:p>
    <w:p w14:paraId="31ED5587" w14:textId="7C79BF32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 </w:t>
      </w:r>
      <w:r w:rsidR="00A86C55" w:rsidRPr="000E3CE0">
        <w:rPr>
          <w:bCs/>
          <w:sz w:val="22"/>
          <w:szCs w:val="22"/>
        </w:rPr>
        <w:t xml:space="preserve">Заявитель вправе отозвать Заявку в любое время до установленных даты и времени </w:t>
      </w:r>
      <w:r w:rsidR="00F12B08" w:rsidRPr="000E3CE0">
        <w:rPr>
          <w:bCs/>
          <w:sz w:val="22"/>
          <w:szCs w:val="22"/>
        </w:rPr>
        <w:t>окончания срока приема</w:t>
      </w:r>
      <w:r w:rsidR="0004401B" w:rsidRPr="000E3CE0">
        <w:rPr>
          <w:bCs/>
          <w:sz w:val="22"/>
          <w:szCs w:val="22"/>
        </w:rPr>
        <w:t xml:space="preserve"> Заявок</w:t>
      </w:r>
      <w:r w:rsidR="00963425" w:rsidRPr="000E3CE0">
        <w:rPr>
          <w:bCs/>
          <w:sz w:val="22"/>
          <w:szCs w:val="22"/>
        </w:rPr>
        <w:t xml:space="preserve"> (пункт 2.8 Извещения)</w:t>
      </w:r>
      <w:r w:rsidR="00667A2D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A86C55" w:rsidRPr="000E3CE0">
        <w:rPr>
          <w:bCs/>
          <w:sz w:val="22"/>
          <w:szCs w:val="22"/>
        </w:rPr>
        <w:t>.</w:t>
      </w:r>
    </w:p>
    <w:p w14:paraId="001A3A27" w14:textId="5F83F231" w:rsidR="00057112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9</w:t>
      </w:r>
      <w:r w:rsidR="00C347EB" w:rsidRPr="000E3CE0">
        <w:rPr>
          <w:b/>
          <w:sz w:val="22"/>
          <w:szCs w:val="22"/>
        </w:rPr>
        <w:t>. </w:t>
      </w:r>
      <w:bookmarkStart w:id="65" w:name="_Toc423619380"/>
      <w:bookmarkStart w:id="66" w:name="_Toc426462877"/>
      <w:bookmarkStart w:id="67" w:name="_Toc428969612"/>
      <w:r w:rsidR="00057112" w:rsidRPr="000E3CE0">
        <w:rPr>
          <w:bCs/>
          <w:sz w:val="22"/>
          <w:szCs w:val="22"/>
        </w:rPr>
        <w:t xml:space="preserve">Заявитель после отзыва Заявки вправе повторно подать Заявку </w:t>
      </w:r>
      <w:r w:rsidR="00963425" w:rsidRPr="000E3CE0">
        <w:rPr>
          <w:bCs/>
          <w:sz w:val="22"/>
          <w:szCs w:val="22"/>
        </w:rPr>
        <w:t>до установленных даты и времени окончания срока приема Заявок (пункт 2.8 Извещения)</w:t>
      </w:r>
      <w:r w:rsidR="00D2773B" w:rsidRPr="000E3CE0">
        <w:rPr>
          <w:bCs/>
          <w:sz w:val="22"/>
          <w:szCs w:val="22"/>
        </w:rPr>
        <w:t xml:space="preserve"> в порядке, </w:t>
      </w:r>
      <w:r w:rsidR="00604735" w:rsidRPr="000E3CE0">
        <w:rPr>
          <w:bCs/>
          <w:sz w:val="22"/>
          <w:szCs w:val="22"/>
        </w:rPr>
        <w:t xml:space="preserve">установленном </w:t>
      </w:r>
      <w:r>
        <w:rPr>
          <w:bCs/>
          <w:sz w:val="22"/>
          <w:szCs w:val="22"/>
        </w:rPr>
        <w:t>пунктами 8.1-8</w:t>
      </w:r>
      <w:r w:rsidR="00D2773B" w:rsidRPr="000E3CE0">
        <w:rPr>
          <w:bCs/>
          <w:sz w:val="22"/>
          <w:szCs w:val="22"/>
        </w:rPr>
        <w:t>.6 Извещения.</w:t>
      </w:r>
    </w:p>
    <w:p w14:paraId="3B43CEC8" w14:textId="483207C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10</w:t>
      </w:r>
      <w:r w:rsidR="00E244F0" w:rsidRPr="000E3CE0">
        <w:rPr>
          <w:b/>
          <w:sz w:val="22"/>
          <w:szCs w:val="22"/>
        </w:rPr>
        <w:t>. </w:t>
      </w:r>
      <w:r w:rsidR="00E244F0" w:rsidRPr="000E3CE0">
        <w:rPr>
          <w:sz w:val="22"/>
          <w:szCs w:val="22"/>
        </w:rPr>
        <w:t>Прием Заявок прекращается Оператором электронной площадки с помощью программных и технических средств в дату и время</w:t>
      </w:r>
      <w:r w:rsidR="00963425" w:rsidRPr="000E3CE0">
        <w:rPr>
          <w:sz w:val="22"/>
          <w:szCs w:val="22"/>
        </w:rPr>
        <w:t xml:space="preserve"> </w:t>
      </w:r>
      <w:r w:rsidR="00963425" w:rsidRPr="000E3CE0">
        <w:rPr>
          <w:bCs/>
          <w:sz w:val="22"/>
          <w:szCs w:val="22"/>
        </w:rPr>
        <w:t>окончания срока приема Заявок</w:t>
      </w:r>
      <w:r w:rsidR="00E244F0" w:rsidRPr="000E3CE0">
        <w:rPr>
          <w:sz w:val="22"/>
          <w:szCs w:val="22"/>
        </w:rPr>
        <w:t>, указанные в пункте 2.</w:t>
      </w:r>
      <w:r w:rsidR="00A07F3F" w:rsidRPr="000E3CE0">
        <w:rPr>
          <w:sz w:val="22"/>
          <w:szCs w:val="22"/>
        </w:rPr>
        <w:t>8</w:t>
      </w:r>
      <w:r w:rsidR="00E244F0" w:rsidRPr="000E3CE0">
        <w:rPr>
          <w:sz w:val="22"/>
          <w:szCs w:val="22"/>
        </w:rPr>
        <w:t xml:space="preserve"> Извещения.</w:t>
      </w:r>
    </w:p>
    <w:p w14:paraId="67F1E2B6" w14:textId="21261B9D" w:rsidR="0004401B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04401B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11</w:t>
      </w:r>
      <w:r w:rsidR="0004401B" w:rsidRPr="000E3CE0">
        <w:rPr>
          <w:b/>
          <w:bCs/>
          <w:sz w:val="22"/>
          <w:szCs w:val="22"/>
        </w:rPr>
        <w:t xml:space="preserve">. </w:t>
      </w:r>
      <w:r w:rsidR="0004401B" w:rsidRPr="000E3CE0">
        <w:rPr>
          <w:bCs/>
          <w:sz w:val="22"/>
          <w:szCs w:val="22"/>
        </w:rPr>
        <w:t xml:space="preserve">Ответственность за достоверность </w:t>
      </w:r>
      <w:r w:rsidR="00314A8C" w:rsidRPr="000E3CE0">
        <w:rPr>
          <w:bCs/>
          <w:sz w:val="22"/>
          <w:szCs w:val="22"/>
        </w:rPr>
        <w:t>указанной в Заявке</w:t>
      </w:r>
      <w:r w:rsidR="0004401B" w:rsidRPr="000E3CE0">
        <w:rPr>
          <w:bCs/>
          <w:sz w:val="22"/>
          <w:szCs w:val="22"/>
        </w:rPr>
        <w:t xml:space="preserve"> информации и</w:t>
      </w:r>
      <w:r w:rsidR="00314A8C" w:rsidRPr="000E3CE0">
        <w:rPr>
          <w:bCs/>
          <w:sz w:val="22"/>
          <w:szCs w:val="22"/>
        </w:rPr>
        <w:t xml:space="preserve"> приложенных к ней</w:t>
      </w:r>
      <w:r w:rsidR="0004401B" w:rsidRPr="000E3CE0">
        <w:rPr>
          <w:bCs/>
          <w:sz w:val="22"/>
          <w:szCs w:val="22"/>
        </w:rPr>
        <w:t xml:space="preserve"> документов несет Заявитель.</w:t>
      </w:r>
    </w:p>
    <w:p w14:paraId="154E4EC9" w14:textId="5317832D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916439" w:rsidRPr="000E3CE0">
        <w:rPr>
          <w:b/>
          <w:sz w:val="22"/>
          <w:szCs w:val="22"/>
        </w:rPr>
        <w:t>.1</w:t>
      </w:r>
      <w:r>
        <w:rPr>
          <w:b/>
          <w:sz w:val="22"/>
          <w:szCs w:val="22"/>
        </w:rPr>
        <w:t>2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> </w:t>
      </w:r>
      <w:r w:rsidR="00963425" w:rsidRPr="000E3CE0">
        <w:rPr>
          <w:sz w:val="22"/>
          <w:szCs w:val="22"/>
        </w:rPr>
        <w:t xml:space="preserve">После окончания срока приема Заявок (пункт 2.8 Извещения) </w:t>
      </w:r>
      <w:r w:rsidR="00916439" w:rsidRPr="000E3CE0">
        <w:rPr>
          <w:sz w:val="22"/>
          <w:szCs w:val="22"/>
        </w:rPr>
        <w:t>Оператор электронной площадки направляет Заявки Организатору аукциона</w:t>
      </w:r>
      <w:r w:rsidR="00963425" w:rsidRPr="000E3CE0">
        <w:rPr>
          <w:sz w:val="22"/>
          <w:szCs w:val="22"/>
        </w:rPr>
        <w:t xml:space="preserve">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916439" w:rsidRPr="000E3CE0">
        <w:rPr>
          <w:sz w:val="22"/>
          <w:szCs w:val="22"/>
        </w:rPr>
        <w:t>.</w:t>
      </w:r>
    </w:p>
    <w:p w14:paraId="5CAD0217" w14:textId="77777777" w:rsidR="00FF40AF" w:rsidRPr="000E3CE0" w:rsidRDefault="00FF40AF" w:rsidP="00BE5B57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</w:p>
    <w:p w14:paraId="74360A50" w14:textId="18A7E1EC" w:rsidR="00FF40AF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9</w:t>
      </w:r>
      <w:r w:rsidR="00FF40AF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Аукционная комиссия</w:t>
      </w:r>
    </w:p>
    <w:p w14:paraId="60886A1C" w14:textId="4D19FB77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Аукционная комиссия формируется Организатором аукциона и осуществляет следующие полномочия:</w:t>
      </w:r>
    </w:p>
    <w:p w14:paraId="6C5BAF20" w14:textId="2DF60933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рассматривает Заявки </w:t>
      </w:r>
      <w:r w:rsidR="00D864BD" w:rsidRPr="000E3CE0">
        <w:rPr>
          <w:sz w:val="22"/>
          <w:szCs w:val="22"/>
        </w:rPr>
        <w:t xml:space="preserve">и прилагаемые к ней документы </w:t>
      </w:r>
      <w:r w:rsidRPr="000E3CE0">
        <w:rPr>
          <w:sz w:val="22"/>
          <w:szCs w:val="22"/>
        </w:rPr>
        <w:t>на предмет соответствия требованиям, установленным Извещением;</w:t>
      </w:r>
    </w:p>
    <w:p w14:paraId="145A619A" w14:textId="28D4FC94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принимает решение о допуске к участию в аукционе и признании Заявителей Участниками или об отказе в допуске Заявителей к участию в аукционе, которое оформляется Протоколом рассмотрен</w:t>
      </w:r>
      <w:r w:rsidR="001A3913">
        <w:rPr>
          <w:sz w:val="22"/>
          <w:szCs w:val="22"/>
        </w:rPr>
        <w:t>ия заявок на участие в аукционе</w:t>
      </w:r>
      <w:r w:rsidRPr="000E3CE0">
        <w:rPr>
          <w:sz w:val="22"/>
          <w:szCs w:val="22"/>
        </w:rPr>
        <w:t>, подписываемым</w:t>
      </w:r>
      <w:r w:rsidR="00FA17A1" w:rsidRPr="000E3CE0">
        <w:rPr>
          <w:sz w:val="22"/>
          <w:szCs w:val="22"/>
        </w:rPr>
        <w:t xml:space="preserve"> всеми присутствующими членами</w:t>
      </w:r>
      <w:r w:rsidRPr="000E3CE0">
        <w:rPr>
          <w:sz w:val="22"/>
          <w:szCs w:val="22"/>
        </w:rPr>
        <w:t xml:space="preserve"> Аукционной комиссией;</w:t>
      </w:r>
    </w:p>
    <w:p w14:paraId="5D24D348" w14:textId="705CE855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33677D" w:rsidRPr="000E3CE0">
        <w:rPr>
          <w:sz w:val="22"/>
          <w:szCs w:val="22"/>
        </w:rPr>
        <w:t>оформляет и подписывает Протокол о результатах аукциона</w:t>
      </w:r>
      <w:r w:rsidRPr="000E3CE0">
        <w:rPr>
          <w:sz w:val="22"/>
          <w:szCs w:val="22"/>
        </w:rPr>
        <w:t xml:space="preserve">. </w:t>
      </w:r>
    </w:p>
    <w:p w14:paraId="2017091C" w14:textId="013D1AB2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Аукционная комиссия правомочна осуществлять функции и полномочия, если на ее заседании присутствует не менее пятидесяти процентов общего числа ее членов, при этом общее число членов Аукционной комиссии должно быть не менее пяти человек.</w:t>
      </w:r>
    </w:p>
    <w:p w14:paraId="7B43BB42" w14:textId="77777777" w:rsidR="00B93B56" w:rsidRPr="000E3CE0" w:rsidRDefault="00B93B56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6AA56F0B" w14:textId="4C60FA07" w:rsidR="00BE6CE3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10</w:t>
      </w:r>
      <w:r w:rsidR="00BE6CE3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Порядок рассмотрения Заявок</w:t>
      </w:r>
    </w:p>
    <w:p w14:paraId="0E0AFDAA" w14:textId="144BFD0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Рассмотрение Заявок осуществляется Аукционной комиссией.</w:t>
      </w:r>
    </w:p>
    <w:p w14:paraId="56B21136" w14:textId="5424D38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Заявитель не допускается к участию в аукционе в следующих случаях:</w:t>
      </w:r>
    </w:p>
    <w:p w14:paraId="084B3623" w14:textId="75349EFE" w:rsidR="00F37A22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непредставление необходимых для участия в аукционе документов или представление недостоверных сведений;</w:t>
      </w:r>
    </w:p>
    <w:p w14:paraId="48409BBA" w14:textId="47362914" w:rsidR="00F75AA7" w:rsidRPr="000E3CE0" w:rsidRDefault="00F75AA7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proofErr w:type="spellStart"/>
      <w:r w:rsidRPr="00135748">
        <w:rPr>
          <w:sz w:val="22"/>
          <w:szCs w:val="22"/>
        </w:rPr>
        <w:t>непоступление</w:t>
      </w:r>
      <w:proofErr w:type="spellEnd"/>
      <w:r w:rsidRPr="00135748">
        <w:rPr>
          <w:sz w:val="22"/>
          <w:szCs w:val="22"/>
        </w:rPr>
        <w:t xml:space="preserve"> задатка на дату рассмотрен</w:t>
      </w:r>
      <w:r w:rsidR="00EB060E">
        <w:rPr>
          <w:sz w:val="22"/>
          <w:szCs w:val="22"/>
        </w:rPr>
        <w:t>ия Заявок на участие в аукционе;</w:t>
      </w:r>
    </w:p>
    <w:p w14:paraId="4868974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подача Заявки лицом, которое в соответствии с Земельным кодексом Российской Федерации и другими федеральными законами не имеет права быть Участником и приобрести земельный участок в аренду;</w:t>
      </w:r>
    </w:p>
    <w:p w14:paraId="6F818D2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14:paraId="1B62CBFD" w14:textId="1C04303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.3.</w:t>
      </w:r>
      <w:r w:rsidR="00F37A22" w:rsidRPr="000E3CE0">
        <w:rPr>
          <w:sz w:val="22"/>
          <w:szCs w:val="22"/>
        </w:rPr>
        <w:t xml:space="preserve"> По результатам рассмотрения Аукционной комиссией Заявок</w:t>
      </w:r>
      <w:r w:rsidR="00DD0620" w:rsidRPr="000E3CE0">
        <w:rPr>
          <w:sz w:val="22"/>
          <w:szCs w:val="22"/>
        </w:rPr>
        <w:t xml:space="preserve"> Оператор электронной площадки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DD0620" w:rsidRPr="000E3CE0">
        <w:rPr>
          <w:sz w:val="22"/>
          <w:szCs w:val="22"/>
        </w:rPr>
        <w:t>:</w:t>
      </w:r>
    </w:p>
    <w:p w14:paraId="4E9317D2" w14:textId="398DA785" w:rsidR="00F37A22" w:rsidRPr="000E3CE0" w:rsidRDefault="00DD0620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</w:t>
      </w:r>
      <w:r w:rsidR="00F37A22" w:rsidRPr="000E3CE0">
        <w:rPr>
          <w:sz w:val="22"/>
          <w:szCs w:val="22"/>
        </w:rPr>
        <w:t xml:space="preserve"> направляет Заявителям, допущенным к участию в аукционе и признанным Участниками и Заявителям, не допущенным к участию в аукционе, уведомления о принятых в их отношении решениях, не позднее установленных в </w:t>
      </w:r>
      <w:r w:rsidR="009765A2" w:rsidRPr="000E3CE0">
        <w:rPr>
          <w:sz w:val="22"/>
          <w:szCs w:val="22"/>
        </w:rPr>
        <w:t xml:space="preserve">пункте 2.11 </w:t>
      </w:r>
      <w:r w:rsidR="00F37A22" w:rsidRPr="000E3CE0">
        <w:rPr>
          <w:sz w:val="22"/>
          <w:szCs w:val="22"/>
        </w:rPr>
        <w:t>Извещении дня и времени начала проведения аукциона;</w:t>
      </w:r>
    </w:p>
    <w:p w14:paraId="6C08403F" w14:textId="6CDE11A1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DD0620" w:rsidRPr="000E3CE0">
        <w:rPr>
          <w:sz w:val="22"/>
          <w:szCs w:val="22"/>
        </w:rPr>
        <w:t>размещает</w:t>
      </w:r>
      <w:r w:rsidRPr="000E3CE0">
        <w:rPr>
          <w:sz w:val="22"/>
          <w:szCs w:val="22"/>
        </w:rPr>
        <w:t xml:space="preserve"> Протокол рассмотрения заявок на участие в аукционе </w:t>
      </w:r>
      <w:r w:rsidR="00EB060E">
        <w:rPr>
          <w:sz w:val="22"/>
          <w:szCs w:val="22"/>
        </w:rPr>
        <w:t>на электронной площадке.</w:t>
      </w:r>
    </w:p>
    <w:p w14:paraId="13E99B1C" w14:textId="4AE4049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DD0620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4</w:t>
      </w:r>
      <w:r w:rsidR="00DD0620" w:rsidRPr="000E3CE0">
        <w:rPr>
          <w:b/>
          <w:sz w:val="22"/>
          <w:szCs w:val="22"/>
        </w:rPr>
        <w:t>.</w:t>
      </w:r>
      <w:r w:rsidR="00DD0620" w:rsidRPr="000E3CE0">
        <w:rPr>
          <w:sz w:val="22"/>
          <w:szCs w:val="22"/>
        </w:rPr>
        <w:t xml:space="preserve"> По результатам рассмотрения Аукционной комиссией Заявок Организатор аукциона</w:t>
      </w:r>
      <w:r w:rsidR="00663341" w:rsidRPr="000E3CE0">
        <w:rPr>
          <w:sz w:val="22"/>
          <w:szCs w:val="22"/>
        </w:rPr>
        <w:t xml:space="preserve"> </w:t>
      </w:r>
      <w:r w:rsidR="00DD0620" w:rsidRPr="000E3CE0">
        <w:rPr>
          <w:sz w:val="22"/>
          <w:szCs w:val="22"/>
        </w:rPr>
        <w:t>размещает Протокол рассмотрения</w:t>
      </w:r>
      <w:r>
        <w:rPr>
          <w:sz w:val="22"/>
          <w:szCs w:val="22"/>
        </w:rPr>
        <w:t xml:space="preserve"> заявок на участие </w:t>
      </w:r>
      <w:r w:rsidRPr="00A74065">
        <w:rPr>
          <w:sz w:val="22"/>
          <w:szCs w:val="22"/>
        </w:rPr>
        <w:t>в аукционе</w:t>
      </w:r>
      <w:r w:rsidR="00DD0620" w:rsidRPr="00A74065">
        <w:rPr>
          <w:sz w:val="22"/>
          <w:szCs w:val="22"/>
        </w:rPr>
        <w:t xml:space="preserve"> </w:t>
      </w:r>
      <w:r w:rsidRPr="00A74065">
        <w:rPr>
          <w:sz w:val="22"/>
          <w:szCs w:val="22"/>
        </w:rPr>
        <w:t>на электронной площадке не позднее, чем на следующий рабочий день</w:t>
      </w:r>
      <w:r w:rsidR="00DD0620" w:rsidRPr="00A74065">
        <w:rPr>
          <w:sz w:val="22"/>
          <w:szCs w:val="22"/>
        </w:rPr>
        <w:t xml:space="preserve"> после дня подписания указанного протокола</w:t>
      </w:r>
      <w:r w:rsidR="00EB060E" w:rsidRPr="00A74065">
        <w:rPr>
          <w:sz w:val="22"/>
          <w:szCs w:val="22"/>
        </w:rPr>
        <w:t>.</w:t>
      </w:r>
    </w:p>
    <w:p w14:paraId="183D9176" w14:textId="673BB0ED" w:rsidR="0071037B" w:rsidRDefault="00A74065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10</w:t>
      </w:r>
      <w:r w:rsidR="00916439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5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 xml:space="preserve"> Заявитель, в соответствии с получ</w:t>
      </w:r>
      <w:r w:rsidR="00EB060E">
        <w:rPr>
          <w:sz w:val="22"/>
          <w:szCs w:val="22"/>
        </w:rPr>
        <w:t>енным им уведомлением Участника</w:t>
      </w:r>
      <w:r w:rsidR="00916439" w:rsidRPr="000E3CE0">
        <w:rPr>
          <w:sz w:val="22"/>
          <w:szCs w:val="22"/>
        </w:rPr>
        <w:t xml:space="preserve">, </w:t>
      </w:r>
      <w:r w:rsidR="006D5F68" w:rsidRPr="000E3CE0">
        <w:rPr>
          <w:sz w:val="22"/>
          <w:szCs w:val="22"/>
        </w:rPr>
        <w:t xml:space="preserve">в соответствии </w:t>
      </w:r>
      <w:r w:rsidR="00025BB2" w:rsidRPr="000E3CE0">
        <w:rPr>
          <w:bCs/>
          <w:sz w:val="22"/>
          <w:szCs w:val="22"/>
        </w:rPr>
        <w:t>с Регламентом</w:t>
      </w:r>
      <w:r w:rsidR="00721A23" w:rsidRPr="000E3CE0">
        <w:rPr>
          <w:bCs/>
          <w:sz w:val="22"/>
          <w:szCs w:val="22"/>
        </w:rPr>
        <w:t xml:space="preserve"> и Инструкциями</w:t>
      </w:r>
      <w:r w:rsidR="00025BB2" w:rsidRPr="000E3CE0">
        <w:rPr>
          <w:bCs/>
          <w:sz w:val="22"/>
          <w:szCs w:val="22"/>
        </w:rPr>
        <w:t xml:space="preserve"> </w:t>
      </w:r>
      <w:r w:rsidR="00916439" w:rsidRPr="000E3CE0">
        <w:rPr>
          <w:sz w:val="22"/>
          <w:szCs w:val="22"/>
        </w:rPr>
        <w:t>считается участвующим в аукционе с даты и вре</w:t>
      </w:r>
      <w:r w:rsidR="001A3913">
        <w:rPr>
          <w:sz w:val="22"/>
          <w:szCs w:val="22"/>
        </w:rPr>
        <w:t>мени начала проведения аукциона</w:t>
      </w:r>
      <w:r w:rsidR="00916439" w:rsidRPr="000E3CE0">
        <w:rPr>
          <w:sz w:val="22"/>
          <w:szCs w:val="22"/>
        </w:rPr>
        <w:t>, указанных в пункте 2.11 Извещения.</w:t>
      </w:r>
      <w:bookmarkStart w:id="68" w:name="_Toc419295282"/>
      <w:bookmarkStart w:id="69" w:name="_Toc423619386"/>
      <w:bookmarkStart w:id="70" w:name="_Toc426462880"/>
      <w:bookmarkStart w:id="71" w:name="_Toc428969615"/>
      <w:bookmarkEnd w:id="65"/>
      <w:bookmarkEnd w:id="66"/>
      <w:bookmarkEnd w:id="67"/>
    </w:p>
    <w:p w14:paraId="417900D0" w14:textId="77777777" w:rsidR="00496A31" w:rsidRPr="000E3CE0" w:rsidRDefault="00496A31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153DF3DC" w14:textId="463070C7" w:rsidR="00ED3E7E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2" w:name="_Toc479691591"/>
      <w:r>
        <w:rPr>
          <w:rFonts w:ascii="Times New Roman" w:hAnsi="Times New Roman"/>
          <w:i w:val="0"/>
          <w:sz w:val="26"/>
          <w:szCs w:val="26"/>
          <w:lang w:val="ru-RU"/>
        </w:rPr>
        <w:t>11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3509B1" w:rsidRPr="000E3CE0">
        <w:rPr>
          <w:rFonts w:ascii="Times New Roman" w:hAnsi="Times New Roman"/>
          <w:i w:val="0"/>
          <w:sz w:val="26"/>
          <w:szCs w:val="26"/>
          <w:lang w:val="ru-RU"/>
        </w:rPr>
        <w:t>Порядок проведения аукциона</w:t>
      </w:r>
      <w:bookmarkEnd w:id="68"/>
      <w:bookmarkEnd w:id="69"/>
      <w:bookmarkEnd w:id="70"/>
      <w:bookmarkEnd w:id="71"/>
      <w:bookmarkEnd w:id="72"/>
      <w:r w:rsidR="00D21D39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51EDA48C" w14:textId="61B83019" w:rsidR="005623F8" w:rsidRPr="000E3CE0" w:rsidRDefault="00DD4F75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bookmarkStart w:id="73" w:name="_Toc426365734"/>
      <w:bookmarkStart w:id="74" w:name="_Toc429992738"/>
      <w:r>
        <w:rPr>
          <w:b/>
          <w:bCs/>
          <w:sz w:val="22"/>
          <w:szCs w:val="22"/>
        </w:rPr>
        <w:t>11</w:t>
      </w:r>
      <w:r w:rsidR="005623F8" w:rsidRPr="000E3CE0">
        <w:rPr>
          <w:b/>
          <w:bCs/>
          <w:sz w:val="22"/>
          <w:szCs w:val="22"/>
        </w:rPr>
        <w:t>.1.</w:t>
      </w:r>
      <w:r w:rsidR="005623F8" w:rsidRPr="000E3CE0">
        <w:rPr>
          <w:b/>
          <w:bCs/>
          <w:sz w:val="22"/>
          <w:szCs w:val="22"/>
          <w:lang w:val="en-US"/>
        </w:rPr>
        <w:t> </w:t>
      </w:r>
      <w:r w:rsidR="005623F8" w:rsidRPr="000E3CE0">
        <w:rPr>
          <w:bCs/>
          <w:sz w:val="22"/>
          <w:szCs w:val="22"/>
        </w:rPr>
        <w:t xml:space="preserve">Проведение аукциона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623F8" w:rsidRPr="000E3CE0">
        <w:rPr>
          <w:bCs/>
          <w:sz w:val="22"/>
          <w:szCs w:val="22"/>
        </w:rPr>
        <w:t xml:space="preserve"> обеспечивается </w:t>
      </w:r>
      <w:r w:rsidR="00C16841" w:rsidRPr="000E3CE0">
        <w:rPr>
          <w:bCs/>
          <w:sz w:val="22"/>
          <w:szCs w:val="22"/>
        </w:rPr>
        <w:t>Оператором электронной площадки</w:t>
      </w:r>
      <w:r w:rsidR="005623F8" w:rsidRPr="000E3CE0">
        <w:rPr>
          <w:bCs/>
          <w:sz w:val="22"/>
          <w:szCs w:val="22"/>
        </w:rPr>
        <w:t>.</w:t>
      </w:r>
      <w:r w:rsidR="00353654" w:rsidRPr="000E3CE0">
        <w:rPr>
          <w:bCs/>
          <w:sz w:val="22"/>
          <w:szCs w:val="22"/>
        </w:rPr>
        <w:t xml:space="preserve"> </w:t>
      </w:r>
    </w:p>
    <w:p w14:paraId="28C09667" w14:textId="64A58DC3" w:rsidR="006622FC" w:rsidRDefault="00DD4F75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В аукционе могут участвовать только Заявители, </w:t>
      </w:r>
      <w:r w:rsidR="00907836" w:rsidRPr="000E3CE0">
        <w:rPr>
          <w:bCs/>
          <w:sz w:val="22"/>
          <w:szCs w:val="22"/>
        </w:rPr>
        <w:t xml:space="preserve">допущенные к участию </w:t>
      </w:r>
      <w:r w:rsidR="00F63866" w:rsidRPr="000E3CE0">
        <w:rPr>
          <w:bCs/>
          <w:sz w:val="22"/>
          <w:szCs w:val="22"/>
        </w:rPr>
        <w:t xml:space="preserve">в аукционе </w:t>
      </w:r>
      <w:r w:rsidR="00907836" w:rsidRPr="000E3CE0">
        <w:rPr>
          <w:bCs/>
          <w:sz w:val="22"/>
          <w:szCs w:val="22"/>
        </w:rPr>
        <w:t xml:space="preserve">и </w:t>
      </w:r>
      <w:r w:rsidR="00D21D39" w:rsidRPr="000E3CE0">
        <w:rPr>
          <w:bCs/>
          <w:sz w:val="22"/>
          <w:szCs w:val="22"/>
        </w:rPr>
        <w:t xml:space="preserve">признанные Участниками. Оператор электронной площадки </w:t>
      </w:r>
      <w:r w:rsidR="0088614A" w:rsidRPr="000E3CE0">
        <w:rPr>
          <w:bCs/>
          <w:sz w:val="22"/>
          <w:szCs w:val="22"/>
        </w:rPr>
        <w:t>о</w:t>
      </w:r>
      <w:r w:rsidR="00D21D39" w:rsidRPr="000E3CE0">
        <w:rPr>
          <w:bCs/>
          <w:sz w:val="22"/>
          <w:szCs w:val="22"/>
        </w:rPr>
        <w:t>беспечи</w:t>
      </w:r>
      <w:r w:rsidR="0088614A" w:rsidRPr="000E3CE0">
        <w:rPr>
          <w:bCs/>
          <w:sz w:val="22"/>
          <w:szCs w:val="22"/>
        </w:rPr>
        <w:t>вает</w:t>
      </w:r>
      <w:r w:rsidR="00D21D39" w:rsidRPr="000E3CE0">
        <w:rPr>
          <w:bCs/>
          <w:sz w:val="22"/>
          <w:szCs w:val="22"/>
        </w:rPr>
        <w:t xml:space="preserve"> Участникам возможность принять участие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>в аукционе.</w:t>
      </w:r>
      <w:r w:rsidR="00353654" w:rsidRPr="000E3CE0">
        <w:rPr>
          <w:bCs/>
          <w:sz w:val="22"/>
          <w:szCs w:val="22"/>
        </w:rPr>
        <w:t xml:space="preserve"> </w:t>
      </w:r>
      <w:r w:rsidR="00353654" w:rsidRPr="000E3CE0">
        <w:rPr>
          <w:sz w:val="22"/>
          <w:szCs w:val="22"/>
        </w:rPr>
        <w:t>Информация по участию в аукционе 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A47008">
        <w:rPr>
          <w:sz w:val="22"/>
          <w:szCs w:val="22"/>
        </w:rPr>
        <w:t>).</w:t>
      </w:r>
    </w:p>
    <w:p w14:paraId="50DCD5FC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1C5AFF6" w14:textId="77777777" w:rsidR="00AC63DB" w:rsidRPr="006742BE" w:rsidRDefault="00AC63DB" w:rsidP="00AC63DB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jc w:val="center"/>
        <w:rPr>
          <w:sz w:val="22"/>
          <w:szCs w:val="22"/>
        </w:rPr>
      </w:pPr>
      <w:bookmarkStart w:id="75" w:name="_Hlk125365628"/>
      <w:r w:rsidRPr="00AC63DB">
        <w:rPr>
          <w:rFonts w:eastAsia="Calibri"/>
          <w:color w:val="FF0000"/>
          <w:sz w:val="22"/>
          <w:szCs w:val="22"/>
        </w:rPr>
        <w:t>ВНИМАНИЕ!</w:t>
      </w:r>
      <w:r w:rsidRPr="00AC63DB">
        <w:rPr>
          <w:rFonts w:eastAsia="Calibri"/>
          <w:sz w:val="22"/>
          <w:szCs w:val="22"/>
        </w:rPr>
        <w:br/>
      </w:r>
      <w:r w:rsidRPr="00AC63DB">
        <w:rPr>
          <w:rFonts w:eastAsia="Calibri"/>
          <w:color w:val="FF0000"/>
          <w:sz w:val="22"/>
          <w:szCs w:val="22"/>
        </w:rPr>
        <w:t xml:space="preserve">Для корректности участия в процедуре торгов, необходимо осуществить вход на электронную площадку </w:t>
      </w:r>
      <w:r w:rsidRPr="00AC63DB">
        <w:rPr>
          <w:rFonts w:eastAsia="Calibri"/>
          <w:color w:val="FF0000"/>
          <w:sz w:val="22"/>
          <w:szCs w:val="22"/>
        </w:rPr>
        <w:br/>
      </w:r>
      <w:r w:rsidRPr="00AC63DB">
        <w:rPr>
          <w:rFonts w:eastAsia="Calibri"/>
          <w:b/>
          <w:bCs/>
          <w:color w:val="FF0000"/>
          <w:sz w:val="22"/>
          <w:szCs w:val="22"/>
          <w:u w:val="single"/>
        </w:rPr>
        <w:t>по электронной подписи</w:t>
      </w:r>
      <w:r w:rsidRPr="00AC63DB">
        <w:rPr>
          <w:rFonts w:eastAsia="Calibri"/>
          <w:color w:val="FF0000"/>
          <w:sz w:val="22"/>
          <w:szCs w:val="22"/>
        </w:rPr>
        <w:t>!</w:t>
      </w:r>
      <w:bookmarkEnd w:id="75"/>
    </w:p>
    <w:p w14:paraId="0FE22582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D553EEB" w14:textId="61067513" w:rsidR="002A7AEE" w:rsidRDefault="002A7AEE" w:rsidP="002A7AEE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11.3. </w:t>
      </w:r>
      <w:r w:rsidRPr="002D01F5">
        <w:rPr>
          <w:bCs/>
          <w:sz w:val="22"/>
          <w:szCs w:val="22"/>
        </w:rPr>
        <w:t>Процедура аукциона начинается в день и время, ука</w:t>
      </w:r>
      <w:r w:rsidR="00DC008C">
        <w:rPr>
          <w:bCs/>
          <w:sz w:val="22"/>
          <w:szCs w:val="22"/>
        </w:rPr>
        <w:t>занные в пункте 2.11 Извещения.</w:t>
      </w:r>
    </w:p>
    <w:p w14:paraId="4A5BBB53" w14:textId="77777777" w:rsidR="002A7AEE" w:rsidRDefault="002A7AEE" w:rsidP="002A7AEE">
      <w:pPr>
        <w:autoSpaceDE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11.4. </w:t>
      </w:r>
      <w:r w:rsidRPr="002D01F5">
        <w:rPr>
          <w:bCs/>
          <w:sz w:val="22"/>
          <w:szCs w:val="22"/>
        </w:rPr>
        <w:t>Аукцион проводится путем повышения Начальной цены Предмета аукциона на «шаг аукциона», установленные пунктом 2.5 Извещения, до завершения аукциона в соответствии с пунктом 11.7.</w:t>
      </w:r>
    </w:p>
    <w:p w14:paraId="65DF5BCF" w14:textId="7E8B6E0B" w:rsidR="005C288B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5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5C288B" w:rsidRPr="000E3CE0">
        <w:rPr>
          <w:sz w:val="22"/>
          <w:szCs w:val="22"/>
          <w:lang w:eastAsia="en-US"/>
        </w:rPr>
        <w:t>Если в течение 1</w:t>
      </w:r>
      <w:r>
        <w:rPr>
          <w:sz w:val="22"/>
          <w:szCs w:val="22"/>
          <w:lang w:eastAsia="en-US"/>
        </w:rPr>
        <w:t>0</w:t>
      </w:r>
      <w:r w:rsidR="005C288B" w:rsidRPr="000E3CE0">
        <w:rPr>
          <w:sz w:val="22"/>
          <w:szCs w:val="22"/>
          <w:lang w:eastAsia="en-US"/>
        </w:rPr>
        <w:t xml:space="preserve"> (</w:t>
      </w:r>
      <w:r>
        <w:rPr>
          <w:sz w:val="22"/>
          <w:szCs w:val="22"/>
          <w:lang w:eastAsia="en-US"/>
        </w:rPr>
        <w:t>десяти</w:t>
      </w:r>
      <w:r w:rsidR="005C288B" w:rsidRPr="000E3CE0">
        <w:rPr>
          <w:sz w:val="22"/>
          <w:szCs w:val="22"/>
          <w:lang w:eastAsia="en-US"/>
        </w:rPr>
        <w:t xml:space="preserve">) </w:t>
      </w:r>
      <w:r>
        <w:rPr>
          <w:sz w:val="22"/>
          <w:szCs w:val="22"/>
          <w:lang w:eastAsia="en-US"/>
        </w:rPr>
        <w:t>минут</w:t>
      </w:r>
      <w:r w:rsidR="005C288B" w:rsidRPr="000E3CE0">
        <w:rPr>
          <w:sz w:val="22"/>
          <w:szCs w:val="22"/>
          <w:lang w:eastAsia="en-US"/>
        </w:rPr>
        <w:t xml:space="preserve"> со времени начала проведения процедуры аукциона не </w:t>
      </w:r>
      <w:r w:rsidR="003E025D" w:rsidRPr="000E3CE0">
        <w:rPr>
          <w:sz w:val="22"/>
          <w:szCs w:val="22"/>
          <w:lang w:eastAsia="en-US"/>
        </w:rPr>
        <w:t>поступило ни одного предложения</w:t>
      </w:r>
      <w:r w:rsidR="0052444B" w:rsidRPr="000E3CE0">
        <w:rPr>
          <w:sz w:val="22"/>
          <w:szCs w:val="22"/>
          <w:lang w:eastAsia="en-US"/>
        </w:rPr>
        <w:t xml:space="preserve"> о цене Предмета аукциона, которое предусматривало бы более высокую цену Предмета аукциона</w:t>
      </w:r>
      <w:r w:rsidR="005C288B" w:rsidRPr="000E3CE0">
        <w:rPr>
          <w:sz w:val="22"/>
          <w:szCs w:val="22"/>
          <w:lang w:eastAsia="en-US"/>
        </w:rPr>
        <w:t>,</w:t>
      </w:r>
      <w:r w:rsidR="005C288B" w:rsidRPr="000E3CE0">
        <w:t xml:space="preserve"> </w:t>
      </w:r>
      <w:r w:rsidR="002A0A2A" w:rsidRPr="000E3CE0">
        <w:rPr>
          <w:sz w:val="22"/>
          <w:szCs w:val="22"/>
          <w:lang w:eastAsia="en-US"/>
        </w:rPr>
        <w:t>а</w:t>
      </w:r>
      <w:r w:rsidR="005C288B" w:rsidRPr="000E3CE0">
        <w:rPr>
          <w:sz w:val="22"/>
          <w:szCs w:val="22"/>
          <w:lang w:eastAsia="en-US"/>
        </w:rPr>
        <w:t xml:space="preserve">укцион завершается с помощью </w:t>
      </w:r>
      <w:r w:rsidR="00D772E9" w:rsidRPr="000E3CE0">
        <w:rPr>
          <w:sz w:val="22"/>
          <w:szCs w:val="22"/>
          <w:lang w:eastAsia="en-US"/>
        </w:rPr>
        <w:t>программных и технич</w:t>
      </w:r>
      <w:r w:rsidR="000A0187" w:rsidRPr="000E3CE0">
        <w:rPr>
          <w:sz w:val="22"/>
          <w:szCs w:val="22"/>
          <w:lang w:eastAsia="en-US"/>
        </w:rPr>
        <w:t>е</w:t>
      </w:r>
      <w:r w:rsidR="00D772E9" w:rsidRPr="000E3CE0">
        <w:rPr>
          <w:sz w:val="22"/>
          <w:szCs w:val="22"/>
          <w:lang w:eastAsia="en-US"/>
        </w:rPr>
        <w:t>ских</w:t>
      </w:r>
      <w:r w:rsidR="005C288B" w:rsidRPr="000E3CE0">
        <w:rPr>
          <w:sz w:val="22"/>
          <w:szCs w:val="22"/>
          <w:lang w:eastAsia="en-US"/>
        </w:rPr>
        <w:t xml:space="preserve"> средств электронной площадки.</w:t>
      </w:r>
    </w:p>
    <w:p w14:paraId="0505621A" w14:textId="491A49A6" w:rsidR="00D21D39" w:rsidRPr="000E3CE0" w:rsidRDefault="007C1A18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6</w:t>
      </w:r>
      <w:r w:rsidR="00D21D39" w:rsidRPr="000E3CE0">
        <w:rPr>
          <w:bCs/>
          <w:sz w:val="22"/>
          <w:szCs w:val="22"/>
          <w:lang w:eastAsia="en-US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>В случае</w:t>
      </w:r>
      <w:r w:rsidR="0052444B" w:rsidRPr="000E3CE0">
        <w:rPr>
          <w:bCs/>
          <w:sz w:val="22"/>
          <w:szCs w:val="22"/>
          <w:lang w:eastAsia="en-US"/>
        </w:rPr>
        <w:t xml:space="preserve"> поступления</w:t>
      </w:r>
      <w:r w:rsidR="0052444B" w:rsidRPr="000E3CE0">
        <w:t xml:space="preserve"> </w:t>
      </w:r>
      <w:r w:rsidR="0052444B" w:rsidRPr="000E3CE0">
        <w:rPr>
          <w:bCs/>
          <w:sz w:val="22"/>
          <w:szCs w:val="22"/>
          <w:lang w:eastAsia="en-US"/>
        </w:rPr>
        <w:t>предложения о</w:t>
      </w:r>
      <w:r w:rsidR="00CF0FF3" w:rsidRPr="000E3CE0">
        <w:rPr>
          <w:bCs/>
          <w:sz w:val="22"/>
          <w:szCs w:val="22"/>
          <w:lang w:eastAsia="en-US"/>
        </w:rPr>
        <w:t xml:space="preserve"> более высокой</w:t>
      </w:r>
      <w:r w:rsidR="0052444B" w:rsidRPr="000E3CE0">
        <w:rPr>
          <w:bCs/>
          <w:sz w:val="22"/>
          <w:szCs w:val="22"/>
          <w:lang w:eastAsia="en-US"/>
        </w:rPr>
        <w:t xml:space="preserve"> цен</w:t>
      </w:r>
      <w:r w:rsidR="00CF0FF3" w:rsidRPr="000E3CE0">
        <w:rPr>
          <w:bCs/>
          <w:sz w:val="22"/>
          <w:szCs w:val="22"/>
          <w:lang w:eastAsia="en-US"/>
        </w:rPr>
        <w:t>е</w:t>
      </w:r>
      <w:r w:rsidR="0052444B" w:rsidRPr="000E3CE0">
        <w:rPr>
          <w:bCs/>
          <w:sz w:val="22"/>
          <w:szCs w:val="22"/>
          <w:lang w:eastAsia="en-US"/>
        </w:rPr>
        <w:t xml:space="preserve"> Предмета аукциона,</w:t>
      </w:r>
      <w:r w:rsidR="00D21D39" w:rsidRPr="000E3CE0">
        <w:rPr>
          <w:bCs/>
          <w:sz w:val="22"/>
          <w:szCs w:val="22"/>
          <w:lang w:eastAsia="en-US"/>
        </w:rPr>
        <w:t xml:space="preserve"> время представления</w:t>
      </w:r>
      <w:r w:rsidR="008B62A5" w:rsidRPr="000E3CE0">
        <w:rPr>
          <w:bCs/>
          <w:sz w:val="22"/>
          <w:szCs w:val="22"/>
          <w:lang w:eastAsia="en-US"/>
        </w:rPr>
        <w:t xml:space="preserve"> следующих предложений о</w:t>
      </w:r>
      <w:r w:rsidR="0052444B" w:rsidRPr="000E3CE0">
        <w:rPr>
          <w:bCs/>
          <w:sz w:val="22"/>
          <w:szCs w:val="22"/>
          <w:lang w:eastAsia="en-US"/>
        </w:rPr>
        <w:t xml:space="preserve"> цене Предмета</w:t>
      </w:r>
      <w:r w:rsidR="00AE1BF9" w:rsidRPr="000E3CE0">
        <w:rPr>
          <w:bCs/>
          <w:sz w:val="22"/>
          <w:szCs w:val="22"/>
          <w:lang w:eastAsia="en-US"/>
        </w:rPr>
        <w:t xml:space="preserve"> аукциона</w:t>
      </w:r>
      <w:r w:rsidR="008B62A5" w:rsidRPr="000E3CE0">
        <w:rPr>
          <w:bCs/>
          <w:sz w:val="22"/>
          <w:szCs w:val="22"/>
          <w:lang w:eastAsia="en-US"/>
        </w:rPr>
        <w:t xml:space="preserve"> продлевается на 10 </w:t>
      </w:r>
      <w:r w:rsidR="00AE1BF9" w:rsidRPr="000E3CE0">
        <w:rPr>
          <w:bCs/>
          <w:sz w:val="22"/>
          <w:szCs w:val="22"/>
          <w:lang w:eastAsia="en-US"/>
        </w:rPr>
        <w:t xml:space="preserve">(десять) </w:t>
      </w:r>
      <w:r w:rsidR="008B62A5" w:rsidRPr="000E3CE0">
        <w:rPr>
          <w:bCs/>
          <w:sz w:val="22"/>
          <w:szCs w:val="22"/>
          <w:lang w:eastAsia="en-US"/>
        </w:rPr>
        <w:t>минут.</w:t>
      </w:r>
    </w:p>
    <w:p w14:paraId="3A912822" w14:textId="0B895A9F" w:rsidR="00D21D39" w:rsidRPr="000E3CE0" w:rsidRDefault="007C1A18" w:rsidP="00BE5B57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7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 xml:space="preserve">Аукцион завершается с помощью </w:t>
      </w:r>
      <w:r w:rsidR="00D772E9" w:rsidRPr="000E3CE0">
        <w:rPr>
          <w:bCs/>
          <w:sz w:val="22"/>
          <w:szCs w:val="22"/>
          <w:lang w:eastAsia="en-US"/>
        </w:rPr>
        <w:t>программных и технических</w:t>
      </w:r>
      <w:r w:rsidR="00D21D39" w:rsidRPr="000E3CE0">
        <w:rPr>
          <w:bCs/>
          <w:sz w:val="22"/>
          <w:szCs w:val="22"/>
          <w:lang w:eastAsia="en-US"/>
        </w:rPr>
        <w:t xml:space="preserve"> средств электронной площадки</w:t>
      </w:r>
      <w:r w:rsidR="00A13C61" w:rsidRPr="000E3CE0">
        <w:rPr>
          <w:bCs/>
          <w:sz w:val="22"/>
          <w:szCs w:val="22"/>
          <w:lang w:eastAsia="en-US"/>
        </w:rPr>
        <w:t>,</w:t>
      </w:r>
      <w:r w:rsidR="00D21D39" w:rsidRPr="000E3CE0">
        <w:rPr>
          <w:bCs/>
          <w:sz w:val="22"/>
          <w:szCs w:val="22"/>
          <w:lang w:eastAsia="en-US"/>
        </w:rPr>
        <w:t xml:space="preserve"> если в течение 10 (десяти) минут после поступления последнего предложения о цене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</w:t>
      </w:r>
      <w:r w:rsidR="00C85FE1" w:rsidRPr="000E3CE0">
        <w:rPr>
          <w:bCs/>
          <w:sz w:val="22"/>
          <w:szCs w:val="22"/>
          <w:lang w:eastAsia="en-US"/>
        </w:rPr>
        <w:t xml:space="preserve">а </w:t>
      </w:r>
      <w:r w:rsidR="00D21D39" w:rsidRPr="000E3CE0">
        <w:rPr>
          <w:bCs/>
          <w:sz w:val="22"/>
          <w:szCs w:val="22"/>
          <w:lang w:eastAsia="en-US"/>
        </w:rPr>
        <w:t xml:space="preserve">ни один Участник не сделал предложение о цене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аукциона, которое предусматривало</w:t>
      </w:r>
      <w:r w:rsidR="002A0A2A" w:rsidRPr="000E3CE0">
        <w:rPr>
          <w:bCs/>
          <w:sz w:val="22"/>
          <w:szCs w:val="22"/>
          <w:lang w:eastAsia="en-US"/>
        </w:rPr>
        <w:t xml:space="preserve"> бы</w:t>
      </w:r>
      <w:r w:rsidR="00D21D39" w:rsidRPr="000E3CE0">
        <w:rPr>
          <w:bCs/>
          <w:sz w:val="22"/>
          <w:szCs w:val="22"/>
          <w:lang w:eastAsia="en-US"/>
        </w:rPr>
        <w:t xml:space="preserve"> более высокую цену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аукциона.</w:t>
      </w:r>
    </w:p>
    <w:p w14:paraId="6DBD6C07" w14:textId="21F02D2A" w:rsidR="00D21D39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8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sz w:val="22"/>
          <w:szCs w:val="22"/>
          <w:lang w:eastAsia="en-US"/>
        </w:rPr>
        <w:t xml:space="preserve">Победителем </w:t>
      </w:r>
      <w:r w:rsidR="00C85FE1" w:rsidRPr="000E3CE0">
        <w:rPr>
          <w:sz w:val="22"/>
          <w:szCs w:val="22"/>
          <w:lang w:eastAsia="en-US"/>
        </w:rPr>
        <w:t>признается Участник</w:t>
      </w:r>
      <w:r w:rsidR="00D21D39" w:rsidRPr="000E3CE0">
        <w:rPr>
          <w:sz w:val="22"/>
          <w:szCs w:val="22"/>
          <w:lang w:eastAsia="en-US"/>
        </w:rPr>
        <w:t xml:space="preserve">, предложивший наибольшую цену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аукциона.</w:t>
      </w:r>
    </w:p>
    <w:p w14:paraId="16E633EB" w14:textId="0CB786DB" w:rsidR="00D21D39" w:rsidRPr="000E3CE0" w:rsidRDefault="007C1A1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9</w:t>
      </w:r>
      <w:r w:rsidR="00D21D39" w:rsidRPr="000E3CE0">
        <w:rPr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Ход проведения процедуры аукциона фиксируется Оператором электронной площадки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 xml:space="preserve">в электронном журнале, который направляется Организатору аукциона в течение </w:t>
      </w:r>
      <w:r w:rsidR="00B2525D" w:rsidRPr="000E3CE0">
        <w:rPr>
          <w:bCs/>
          <w:sz w:val="22"/>
          <w:szCs w:val="22"/>
        </w:rPr>
        <w:t>1 (</w:t>
      </w:r>
      <w:r w:rsidR="00D21D39" w:rsidRPr="000E3CE0">
        <w:rPr>
          <w:bCs/>
          <w:sz w:val="22"/>
          <w:szCs w:val="22"/>
        </w:rPr>
        <w:t>одного</w:t>
      </w:r>
      <w:r w:rsidR="00B2525D" w:rsidRPr="000E3CE0">
        <w:rPr>
          <w:bCs/>
          <w:sz w:val="22"/>
          <w:szCs w:val="22"/>
        </w:rPr>
        <w:t>)</w:t>
      </w:r>
      <w:r w:rsidR="00D21D39" w:rsidRPr="000E3CE0">
        <w:rPr>
          <w:bCs/>
          <w:sz w:val="22"/>
          <w:szCs w:val="22"/>
        </w:rPr>
        <w:t xml:space="preserve"> часа со времени завершения аукциона для подведения Аукционной комиссией </w:t>
      </w:r>
      <w:r w:rsidR="00907836" w:rsidRPr="000E3CE0">
        <w:rPr>
          <w:bCs/>
          <w:sz w:val="22"/>
          <w:szCs w:val="22"/>
        </w:rPr>
        <w:t>результато</w:t>
      </w:r>
      <w:r w:rsidR="00D21D39" w:rsidRPr="000E3CE0">
        <w:rPr>
          <w:bCs/>
          <w:sz w:val="22"/>
          <w:szCs w:val="22"/>
        </w:rPr>
        <w:t>в аукциона</w:t>
      </w:r>
      <w:r w:rsidR="005C288B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 xml:space="preserve">путем оформления </w:t>
      </w:r>
      <w:r w:rsidR="001A3913">
        <w:rPr>
          <w:bCs/>
          <w:sz w:val="22"/>
          <w:szCs w:val="22"/>
        </w:rPr>
        <w:t>Протокола о результатах аукциона</w:t>
      </w:r>
      <w:r w:rsidR="00D21D39" w:rsidRPr="000E3CE0">
        <w:rPr>
          <w:bCs/>
          <w:sz w:val="22"/>
          <w:szCs w:val="22"/>
        </w:rPr>
        <w:t>.</w:t>
      </w:r>
      <w:r w:rsidR="0052444B" w:rsidRPr="000E3CE0">
        <w:rPr>
          <w:bCs/>
          <w:sz w:val="22"/>
          <w:szCs w:val="22"/>
        </w:rPr>
        <w:t xml:space="preserve"> Один экземпляр Протокола о результатах аукциона</w:t>
      </w:r>
      <w:r w:rsidR="00A779F5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t xml:space="preserve">передается </w:t>
      </w:r>
      <w:r w:rsidR="0052444B" w:rsidRPr="000E3CE0">
        <w:rPr>
          <w:bCs/>
          <w:sz w:val="22"/>
          <w:szCs w:val="22"/>
        </w:rPr>
        <w:t>Победителю аукциона.</w:t>
      </w:r>
    </w:p>
    <w:p w14:paraId="3A223DBE" w14:textId="715FACCA" w:rsidR="00AA115F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val="x-none" w:eastAsia="en-US"/>
        </w:rPr>
      </w:pPr>
      <w:r>
        <w:rPr>
          <w:b/>
          <w:bCs/>
          <w:sz w:val="22"/>
          <w:szCs w:val="22"/>
        </w:rPr>
        <w:t>11</w:t>
      </w:r>
      <w:r w:rsidR="00AA115F" w:rsidRPr="000E3CE0">
        <w:rPr>
          <w:b/>
          <w:bCs/>
          <w:sz w:val="22"/>
          <w:szCs w:val="22"/>
        </w:rPr>
        <w:t>.10.</w:t>
      </w:r>
      <w:r w:rsidR="00AA115F" w:rsidRPr="000E3CE0">
        <w:rPr>
          <w:b/>
          <w:bCs/>
          <w:sz w:val="22"/>
          <w:szCs w:val="22"/>
          <w:lang w:val="en-US"/>
        </w:rPr>
        <w:t> </w:t>
      </w:r>
      <w:bookmarkStart w:id="76" w:name="_Hlk170912419"/>
      <w:r w:rsidR="00DC008C" w:rsidRPr="00DC008C">
        <w:rPr>
          <w:bCs/>
          <w:sz w:val="22"/>
          <w:szCs w:val="22"/>
          <w:lang w:eastAsia="en-US"/>
        </w:rPr>
        <w:t>Оператор электронной площадки приостанавливает проведение аукциона в соответствии с Регламентом</w:t>
      </w:r>
      <w:bookmarkEnd w:id="76"/>
      <w:r w:rsidR="00DC008C">
        <w:rPr>
          <w:bCs/>
          <w:sz w:val="22"/>
          <w:szCs w:val="22"/>
          <w:lang w:eastAsia="en-US"/>
        </w:rPr>
        <w:t>.</w:t>
      </w:r>
    </w:p>
    <w:p w14:paraId="65B80DE0" w14:textId="23A088F2" w:rsidR="00C16841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</w:t>
      </w:r>
      <w:r w:rsidR="00AA115F" w:rsidRPr="000E3CE0">
        <w:rPr>
          <w:b/>
          <w:bCs/>
          <w:sz w:val="22"/>
          <w:szCs w:val="22"/>
        </w:rPr>
        <w:t>1</w:t>
      </w:r>
      <w:r w:rsidR="00C16841" w:rsidRPr="000E3CE0">
        <w:rPr>
          <w:b/>
          <w:bCs/>
          <w:sz w:val="22"/>
          <w:szCs w:val="22"/>
        </w:rPr>
        <w:t>.</w:t>
      </w:r>
      <w:r w:rsidR="00C16841" w:rsidRPr="000E3CE0">
        <w:rPr>
          <w:bCs/>
          <w:sz w:val="22"/>
          <w:szCs w:val="22"/>
        </w:rPr>
        <w:t xml:space="preserve"> После завершения аукциона Оператор электронной площадки </w:t>
      </w:r>
      <w:r w:rsidR="00DD0620" w:rsidRPr="000E3CE0">
        <w:rPr>
          <w:bCs/>
          <w:sz w:val="22"/>
          <w:szCs w:val="22"/>
        </w:rPr>
        <w:t>размещает</w:t>
      </w:r>
      <w:r w:rsidR="00C16841" w:rsidRPr="000E3CE0">
        <w:rPr>
          <w:bCs/>
          <w:sz w:val="22"/>
          <w:szCs w:val="22"/>
        </w:rPr>
        <w:t xml:space="preserve"> Протокол о результатах аукциона </w:t>
      </w:r>
      <w:r w:rsidR="00B2525D" w:rsidRPr="000E3CE0">
        <w:rPr>
          <w:bCs/>
          <w:sz w:val="22"/>
          <w:szCs w:val="22"/>
        </w:rPr>
        <w:t xml:space="preserve">на электронной площадке </w:t>
      </w:r>
      <w:r w:rsidR="00863948" w:rsidRPr="000E3CE0">
        <w:rPr>
          <w:sz w:val="22"/>
          <w:szCs w:val="22"/>
        </w:rPr>
        <w:t>с Регламентом и Инструкциями</w:t>
      </w:r>
      <w:r w:rsidR="00C16841" w:rsidRPr="000E3CE0">
        <w:rPr>
          <w:bCs/>
          <w:sz w:val="22"/>
          <w:szCs w:val="22"/>
        </w:rPr>
        <w:t>.</w:t>
      </w:r>
    </w:p>
    <w:p w14:paraId="1565901C" w14:textId="04A5B723" w:rsidR="00D21D39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Организатор аукциона </w:t>
      </w:r>
      <w:r w:rsidR="007B2C08" w:rsidRPr="000E3CE0">
        <w:rPr>
          <w:bCs/>
          <w:sz w:val="22"/>
          <w:szCs w:val="22"/>
        </w:rPr>
        <w:t>размещ</w:t>
      </w:r>
      <w:r w:rsidR="00DD0620" w:rsidRPr="000E3CE0">
        <w:rPr>
          <w:bCs/>
          <w:sz w:val="22"/>
          <w:szCs w:val="22"/>
        </w:rPr>
        <w:t>ает</w:t>
      </w:r>
      <w:r w:rsidR="00D21D39" w:rsidRPr="000E3CE0">
        <w:rPr>
          <w:bCs/>
          <w:sz w:val="22"/>
          <w:szCs w:val="22"/>
        </w:rPr>
        <w:t xml:space="preserve"> Протокол о результатах аукциона на </w:t>
      </w:r>
      <w:r w:rsidR="00CD5882">
        <w:t>электронной площадке</w:t>
      </w:r>
      <w:r w:rsidR="00CD5882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>в течение одного рабочего дня со дня его подписания.</w:t>
      </w:r>
    </w:p>
    <w:p w14:paraId="4BE37DFE" w14:textId="77777777" w:rsidR="001C73A1" w:rsidRPr="000E3CE0" w:rsidRDefault="001C73A1" w:rsidP="001C73A1">
      <w:pPr>
        <w:tabs>
          <w:tab w:val="left" w:pos="993"/>
        </w:tabs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Pr="000E3CE0">
        <w:rPr>
          <w:b/>
          <w:bCs/>
          <w:sz w:val="22"/>
          <w:szCs w:val="22"/>
        </w:rPr>
        <w:t>.13. </w:t>
      </w:r>
      <w:r w:rsidRPr="000E3CE0">
        <w:rPr>
          <w:sz w:val="22"/>
          <w:szCs w:val="22"/>
        </w:rPr>
        <w:t>Аукцион признается несостоявшимся в случаях, если:</w:t>
      </w:r>
    </w:p>
    <w:p w14:paraId="71655FB3" w14:textId="77777777" w:rsidR="001C73A1" w:rsidRPr="0006565D" w:rsidRDefault="001C73A1" w:rsidP="001C73A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6565D">
        <w:rPr>
          <w:sz w:val="22"/>
          <w:szCs w:val="22"/>
        </w:rPr>
        <w:t>- по окончании срока подачи Заявок была подана только одна Заявка;</w:t>
      </w:r>
    </w:p>
    <w:p w14:paraId="591546F1" w14:textId="77777777" w:rsidR="001C73A1" w:rsidRPr="0075016C" w:rsidRDefault="001C73A1" w:rsidP="001C73A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5016C">
        <w:rPr>
          <w:sz w:val="22"/>
          <w:szCs w:val="22"/>
        </w:rPr>
        <w:t>- по окончании срока подачи Заявок не подано ни одной Заявки;</w:t>
      </w:r>
    </w:p>
    <w:p w14:paraId="204F8191" w14:textId="77777777" w:rsidR="001C73A1" w:rsidRPr="0075016C" w:rsidRDefault="001C73A1" w:rsidP="001C73A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5016C">
        <w:rPr>
          <w:sz w:val="22"/>
          <w:szCs w:val="22"/>
        </w:rPr>
        <w:t>- по результатам рассмотрения Заявок принято решение об отказе в допуске к участию в Аукционе всех Заявителей;</w:t>
      </w:r>
    </w:p>
    <w:p w14:paraId="252A4E60" w14:textId="77777777" w:rsidR="001C73A1" w:rsidRPr="0075016C" w:rsidRDefault="001C73A1" w:rsidP="001C73A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5016C">
        <w:rPr>
          <w:sz w:val="22"/>
          <w:szCs w:val="22"/>
        </w:rPr>
        <w:t>- по результатам рассмотрения Заявок принято решение о допуске к участию в Аукционе и признании Участником только одного Заявителя;</w:t>
      </w:r>
    </w:p>
    <w:p w14:paraId="630D8347" w14:textId="77777777" w:rsidR="001C73A1" w:rsidRDefault="001C73A1" w:rsidP="001C73A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5016C">
        <w:rPr>
          <w:sz w:val="22"/>
          <w:szCs w:val="22"/>
        </w:rPr>
        <w:t>- в случае если в течении 10 (десяти) минут после начала проведения аукциона не поступило ни одного предложения о цене Предмета аукциона</w:t>
      </w:r>
      <w:r w:rsidRPr="000E3CE0">
        <w:rPr>
          <w:sz w:val="22"/>
          <w:szCs w:val="22"/>
        </w:rPr>
        <w:t>, которое предусматривало бы более высокую цену Предмета аукциона.</w:t>
      </w:r>
    </w:p>
    <w:p w14:paraId="65C1BC85" w14:textId="77777777" w:rsidR="0071037B" w:rsidRPr="000E3CE0" w:rsidRDefault="0071037B" w:rsidP="00BE5B57">
      <w:pPr>
        <w:tabs>
          <w:tab w:val="left" w:pos="-7371"/>
          <w:tab w:val="left" w:pos="0"/>
          <w:tab w:val="left" w:pos="426"/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</w:p>
    <w:p w14:paraId="36F910BC" w14:textId="5C49731E" w:rsidR="00364A9F" w:rsidRPr="000E3CE0" w:rsidRDefault="00EC01F4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7" w:name="_Toc479691592"/>
      <w:r>
        <w:rPr>
          <w:rFonts w:ascii="Times New Roman" w:hAnsi="Times New Roman"/>
          <w:i w:val="0"/>
          <w:sz w:val="26"/>
          <w:szCs w:val="26"/>
          <w:lang w:val="ru-RU"/>
        </w:rPr>
        <w:lastRenderedPageBreak/>
        <w:t>12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F442DB" w:rsidRPr="000E3CE0">
        <w:rPr>
          <w:rFonts w:ascii="Times New Roman" w:hAnsi="Times New Roman"/>
          <w:i w:val="0"/>
          <w:sz w:val="26"/>
          <w:szCs w:val="26"/>
          <w:lang w:val="ru-RU"/>
        </w:rPr>
        <w:t>Условия и сроки заключения договора аренды земельного участка</w:t>
      </w:r>
      <w:bookmarkEnd w:id="73"/>
      <w:bookmarkEnd w:id="74"/>
      <w:bookmarkEnd w:id="77"/>
    </w:p>
    <w:p w14:paraId="79A68A0B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12.1</w:t>
      </w:r>
      <w:r w:rsidRPr="001B5838">
        <w:rPr>
          <w:sz w:val="22"/>
          <w:szCs w:val="22"/>
        </w:rPr>
        <w:t>. Заключение договора аренды Земельного участка (</w:t>
      </w:r>
      <w:bookmarkStart w:id="78" w:name="_Hlk130986499"/>
      <w:r w:rsidRPr="001B5838">
        <w:rPr>
          <w:color w:val="0000FF"/>
          <w:sz w:val="22"/>
          <w:szCs w:val="22"/>
        </w:rPr>
        <w:t>прилагается</w:t>
      </w:r>
      <w:bookmarkEnd w:id="78"/>
      <w:r w:rsidRPr="001B5838">
        <w:rPr>
          <w:sz w:val="22"/>
          <w:szCs w:val="22"/>
        </w:rPr>
        <w:t>)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</w:t>
      </w:r>
    </w:p>
    <w:p w14:paraId="050AAF8D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12.2.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Договор аренды Земельного участка заключается в электронной форме и подписывается ЭП уполномоченного представителя Арендодателя и победителя аукциона или иного лица, с которым заключается договор аренды Земельного участка в соответствии с Земельным кодексом Российской Федерации в Личном кабинете Арендатора по адресу </w:t>
      </w:r>
      <w:bookmarkStart w:id="79" w:name="_Hlk130986518"/>
      <w:r>
        <w:rPr>
          <w:sz w:val="22"/>
          <w:szCs w:val="22"/>
        </w:rPr>
        <w:t>arenda.mosreg.ru</w:t>
      </w:r>
      <w:bookmarkEnd w:id="79"/>
      <w:r w:rsidRPr="001B5838">
        <w:rPr>
          <w:sz w:val="22"/>
          <w:szCs w:val="22"/>
        </w:rPr>
        <w:t xml:space="preserve"> (далее – ЛКА).</w:t>
      </w:r>
    </w:p>
    <w:p w14:paraId="05FD68E7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12.3.</w:t>
      </w:r>
      <w:r w:rsidRPr="001B5838">
        <w:rPr>
          <w:sz w:val="22"/>
          <w:szCs w:val="22"/>
        </w:rPr>
        <w:t xml:space="preserve"> Не допускается заключение договора аренды земельного участка ранее чем через 10 (десять) дней </w:t>
      </w:r>
      <w:r w:rsidRPr="001B5838">
        <w:rPr>
          <w:sz w:val="22"/>
          <w:szCs w:val="22"/>
        </w:rPr>
        <w:br/>
        <w:t>со дня размещения протокола рассмотрения заявок на участие в аукционе в случае, если электронный аукцион признан несостоявшимся, либо протокола о результатах аукциона на Официальном сайте торгов.</w:t>
      </w:r>
    </w:p>
    <w:p w14:paraId="65AE0DA1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12.4.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в соответствии с Земельным кодексом Российской Федерации, обязан в течении 10 (десяти) дней </w:t>
      </w:r>
      <w:r w:rsidRPr="001B5838">
        <w:rPr>
          <w:sz w:val="22"/>
          <w:szCs w:val="22"/>
        </w:rPr>
        <w:br/>
        <w:t xml:space="preserve">со дня размещения информации о результатах аукциона на Официальном сайте торгов авторизоваться в ЛКА </w:t>
      </w:r>
      <w:r w:rsidRPr="001B5838">
        <w:rPr>
          <w:sz w:val="22"/>
          <w:szCs w:val="22"/>
        </w:rPr>
        <w:br/>
        <w:t>в соответствии с инструкцией (</w:t>
      </w:r>
      <w:r w:rsidRPr="001B5838">
        <w:rPr>
          <w:color w:val="0000FF"/>
          <w:sz w:val="22"/>
          <w:szCs w:val="22"/>
        </w:rPr>
        <w:t>прилагается</w:t>
      </w:r>
      <w:r w:rsidRPr="001B5838">
        <w:rPr>
          <w:sz w:val="22"/>
          <w:szCs w:val="22"/>
        </w:rPr>
        <w:t xml:space="preserve">). </w:t>
      </w:r>
    </w:p>
    <w:p w14:paraId="614DBDAA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12.5.</w:t>
      </w:r>
      <w:r w:rsidRPr="001B5838">
        <w:rPr>
          <w:sz w:val="22"/>
          <w:szCs w:val="22"/>
        </w:rPr>
        <w:t xml:space="preserve"> В случае, если аукцион признан несостоявшимся и только один Заявитель допущен </w:t>
      </w:r>
      <w:r w:rsidRPr="001B5838">
        <w:rPr>
          <w:sz w:val="22"/>
          <w:szCs w:val="22"/>
        </w:rPr>
        <w:br/>
        <w:t>к участию в аукционе и признан Участником,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E721D56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12.6.</w:t>
      </w:r>
      <w:r w:rsidRPr="001B5838">
        <w:rPr>
          <w:sz w:val="22"/>
          <w:szCs w:val="22"/>
        </w:rPr>
        <w:t xml:space="preserve"> В случае, если по окончании срока подачи Заявок подана только одна Заявка, при условии соответствия Заявки и Заявителя, подавшего указанную Заявку, всем требованиям, указанным в Извещении,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ADC72BC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12.7.</w:t>
      </w:r>
      <w:r w:rsidRPr="001B5838">
        <w:rPr>
          <w:sz w:val="22"/>
          <w:szCs w:val="22"/>
        </w:rPr>
        <w:t> Арендодатель направляет в ЛКА победителю аукциона подписанный проект договора аренды Земельного участка в течение 5 (пяти) дней со дня истечения срока, предусмотренного пунктом 12.3 Извещения.</w:t>
      </w:r>
    </w:p>
    <w:p w14:paraId="74D4E97A" w14:textId="77777777" w:rsidR="001C73A1" w:rsidRPr="0075016C" w:rsidRDefault="001C73A1" w:rsidP="001C73A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A16307">
        <w:rPr>
          <w:b/>
          <w:bCs/>
          <w:sz w:val="22"/>
          <w:szCs w:val="22"/>
        </w:rPr>
        <w:t>12.8.</w:t>
      </w:r>
      <w:r w:rsidRPr="00A16307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</w:t>
      </w:r>
      <w:r w:rsidRPr="00A16307">
        <w:rPr>
          <w:sz w:val="22"/>
          <w:szCs w:val="22"/>
        </w:rPr>
        <w:br/>
        <w:t xml:space="preserve">в соответствии с пунктами 12.5 и 12.6 Извещения, обязаны подписать договор аренды Земельного участка </w:t>
      </w:r>
      <w:r w:rsidRPr="00A16307">
        <w:rPr>
          <w:sz w:val="22"/>
          <w:szCs w:val="22"/>
        </w:rPr>
        <w:br/>
        <w:t xml:space="preserve">в </w:t>
      </w:r>
      <w:r w:rsidRPr="0075016C">
        <w:rPr>
          <w:sz w:val="22"/>
          <w:szCs w:val="22"/>
        </w:rPr>
        <w:t>течение 10 (десяти) рабочих дней со дня направления ему в ЛКА такого договора.</w:t>
      </w:r>
    </w:p>
    <w:p w14:paraId="270DE98E" w14:textId="77777777" w:rsidR="001C73A1" w:rsidRPr="0075016C" w:rsidRDefault="001C73A1" w:rsidP="001C73A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5016C">
        <w:rPr>
          <w:b/>
          <w:bCs/>
          <w:sz w:val="22"/>
          <w:szCs w:val="22"/>
        </w:rPr>
        <w:t>12.9.</w:t>
      </w:r>
      <w:r w:rsidRPr="0075016C">
        <w:rPr>
          <w:sz w:val="22"/>
          <w:szCs w:val="22"/>
        </w:rPr>
        <w:t xml:space="preserve"> Если договор аренды Земельного участка в течение 10 (десяти) рабочих дней со дня направления проекта договора аренды Земельного участка победителю аукциона не был им подписан в ЛКА, Арендодатель направляет указанный договор иному Участнику, который сделал предпоследнее предложение </w:t>
      </w:r>
      <w:r w:rsidRPr="0075016C">
        <w:rPr>
          <w:sz w:val="22"/>
          <w:szCs w:val="22"/>
        </w:rPr>
        <w:br/>
        <w:t>о цене Предмета аукциона, для его заключения по цене, предложенной таким Участником аукциона.</w:t>
      </w:r>
    </w:p>
    <w:p w14:paraId="5BC5A65B" w14:textId="77777777" w:rsidR="001C73A1" w:rsidRPr="0075016C" w:rsidRDefault="001C73A1" w:rsidP="001C73A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5016C">
        <w:rPr>
          <w:b/>
          <w:bCs/>
          <w:sz w:val="22"/>
          <w:szCs w:val="22"/>
        </w:rPr>
        <w:t>12.10</w:t>
      </w:r>
      <w:r w:rsidRPr="0075016C">
        <w:rPr>
          <w:sz w:val="22"/>
          <w:szCs w:val="22"/>
        </w:rPr>
        <w:t>. В случае, если победитель аукциона или иное лицо, с которым заключается договор аренды Земельного участка в соответствии с пунктами 12.5, 12.6 и 12.9 Извещения, в течение 10 (десяти) рабочих дней со дня направления в ЛКА Арендодателем ему проекта указанного договора аренды, не подписал указанный договор, Арендодатель направляет сведения в Федеральную антимонопольную службу России для включения в реестр недобросовестных участников аукциона.</w:t>
      </w:r>
    </w:p>
    <w:p w14:paraId="488BCC9F" w14:textId="77777777" w:rsidR="001C73A1" w:rsidRPr="00A16307" w:rsidRDefault="001C73A1" w:rsidP="001C73A1">
      <w:pPr>
        <w:tabs>
          <w:tab w:val="left" w:pos="180"/>
          <w:tab w:val="left" w:pos="993"/>
        </w:tabs>
        <w:autoSpaceDE w:val="0"/>
        <w:spacing w:line="276" w:lineRule="auto"/>
        <w:ind w:firstLine="426"/>
        <w:jc w:val="both"/>
        <w:rPr>
          <w:b/>
          <w:sz w:val="22"/>
          <w:szCs w:val="22"/>
          <w:highlight w:val="yellow"/>
        </w:rPr>
      </w:pPr>
      <w:r w:rsidRPr="0075016C">
        <w:rPr>
          <w:b/>
          <w:bCs/>
          <w:sz w:val="22"/>
          <w:szCs w:val="22"/>
        </w:rPr>
        <w:t>12.11.</w:t>
      </w:r>
      <w:r w:rsidRPr="0075016C">
        <w:rPr>
          <w:sz w:val="22"/>
          <w:szCs w:val="22"/>
        </w:rPr>
        <w:t xml:space="preserve"> В случае, если в течение 10 (десяти) рабочих дней со дня направления в ЛКА Участнику, который сделал предпоследнее предложение о цене Предмета аукциона</w:t>
      </w:r>
      <w:r w:rsidRPr="00A16307">
        <w:rPr>
          <w:sz w:val="22"/>
          <w:szCs w:val="22"/>
        </w:rPr>
        <w:t xml:space="preserve">, проекта договора аренды земельного участка, такой Участник не подписал в ЛКА со своей стороны указанный договор, Арендодатель вправе объявить </w:t>
      </w:r>
      <w:r w:rsidRPr="00A16307">
        <w:rPr>
          <w:sz w:val="22"/>
          <w:szCs w:val="22"/>
        </w:rPr>
        <w:br/>
        <w:t xml:space="preserve">о проведении повторного аукциона или распорядиться земельным участком иным образом в соответствии </w:t>
      </w:r>
      <w:r w:rsidRPr="00A16307">
        <w:rPr>
          <w:sz w:val="22"/>
          <w:szCs w:val="22"/>
        </w:rPr>
        <w:br/>
        <w:t>с Земельным кодексом Российской Федерации.</w:t>
      </w:r>
    </w:p>
    <w:p w14:paraId="1FC53490" w14:textId="46D916C2" w:rsidR="00EB43EF" w:rsidRDefault="00EB43EF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114AD7F6" w14:textId="7F4BB6C7" w:rsidR="001C73A1" w:rsidRDefault="001C73A1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16AFFC43" w14:textId="786D5580" w:rsidR="001C73A1" w:rsidRDefault="001C73A1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1576146D" w14:textId="6DFA5610" w:rsidR="001C73A1" w:rsidRDefault="001C73A1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37C4940E" w14:textId="77777777" w:rsidR="001C73A1" w:rsidRPr="00F824AA" w:rsidRDefault="001C73A1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749AD2EB" w14:textId="497C4760" w:rsidR="00397186" w:rsidRDefault="00397186" w:rsidP="00397186">
      <w:pPr>
        <w:pStyle w:val="2"/>
        <w:spacing w:after="0"/>
        <w:jc w:val="center"/>
        <w:rPr>
          <w:rFonts w:ascii="Times New Roman" w:hAnsi="Times New Roman"/>
          <w:i w:val="0"/>
          <w:color w:val="FF0000"/>
          <w:sz w:val="22"/>
          <w:szCs w:val="22"/>
        </w:rPr>
      </w:pPr>
      <w:r w:rsidRPr="00917C42">
        <w:rPr>
          <w:rFonts w:ascii="Times New Roman" w:hAnsi="Times New Roman"/>
          <w:i w:val="0"/>
          <w:color w:val="FF0000"/>
          <w:sz w:val="22"/>
          <w:szCs w:val="22"/>
        </w:rPr>
        <w:lastRenderedPageBreak/>
        <w:t>ВНИМАНИЕ!</w:t>
      </w:r>
    </w:p>
    <w:p w14:paraId="729A6A0B" w14:textId="77777777" w:rsidR="00397186" w:rsidRPr="00917C42" w:rsidRDefault="00397186" w:rsidP="00397186">
      <w:pPr>
        <w:rPr>
          <w:lang w:val="x-none"/>
        </w:rPr>
      </w:pPr>
    </w:p>
    <w:p w14:paraId="0A3F01F5" w14:textId="54DB9413" w:rsidR="00397186" w:rsidRPr="00A31869" w:rsidRDefault="00397186" w:rsidP="00A31869">
      <w:pPr>
        <w:jc w:val="center"/>
        <w:rPr>
          <w:b/>
          <w:bCs/>
          <w:color w:val="FF0000"/>
        </w:rPr>
      </w:pPr>
      <w:r w:rsidRPr="00917C42">
        <w:rPr>
          <w:b/>
          <w:bCs/>
          <w:color w:val="FF0000"/>
        </w:rPr>
        <w:t xml:space="preserve">Земельный участок может быть предоставлен в собственность в соответствии </w:t>
      </w:r>
      <w:r w:rsidRPr="00917C42">
        <w:rPr>
          <w:b/>
          <w:bCs/>
          <w:color w:val="FF0000"/>
        </w:rPr>
        <w:br/>
        <w:t xml:space="preserve">с п. 2 ст. 39.3, п. 1 ст. 39.20 Земельного кодекса Российской Федерации после государственной регистрации права собственности на объект недвижимости, построенный в соответствии </w:t>
      </w:r>
      <w:r w:rsidRPr="00917C42">
        <w:rPr>
          <w:b/>
          <w:bCs/>
          <w:color w:val="FF0000"/>
        </w:rPr>
        <w:br/>
        <w:t xml:space="preserve">с требованиями действующего законодательства, в том числе Московской области, </w:t>
      </w:r>
      <w:r w:rsidRPr="00917C42">
        <w:rPr>
          <w:b/>
          <w:bCs/>
          <w:color w:val="FF0000"/>
        </w:rPr>
        <w:br/>
        <w:t>на Земельном участке.</w:t>
      </w:r>
    </w:p>
    <w:p w14:paraId="24B00FAC" w14:textId="77777777" w:rsidR="00C6401C" w:rsidRPr="003B2251" w:rsidRDefault="00C6401C" w:rsidP="00C6401C">
      <w:pPr>
        <w:pStyle w:val="2"/>
        <w:numPr>
          <w:ilvl w:val="0"/>
          <w:numId w:val="0"/>
        </w:numPr>
        <w:rPr>
          <w:lang w:val="ru-RU"/>
        </w:rPr>
      </w:pPr>
      <w:r w:rsidRPr="003B2251">
        <w:rPr>
          <w:lang w:val="ru-RU"/>
        </w:rPr>
        <w:br w:type="page"/>
      </w:r>
    </w:p>
    <w:p w14:paraId="764FE815" w14:textId="77777777" w:rsidR="003A6E5B" w:rsidRDefault="003A6E5B" w:rsidP="003A6E5B">
      <w:pPr>
        <w:jc w:val="center"/>
        <w:rPr>
          <w:b/>
          <w:sz w:val="22"/>
          <w:szCs w:val="22"/>
        </w:rPr>
      </w:pPr>
      <w:bookmarkStart w:id="80" w:name="_Toc423082997"/>
      <w:r w:rsidRPr="004C1249">
        <w:rPr>
          <w:b/>
        </w:rPr>
        <w:lastRenderedPageBreak/>
        <w:t>ФОРМА</w:t>
      </w:r>
      <w:r w:rsidRPr="00DE66A3">
        <w:rPr>
          <w:b/>
          <w:sz w:val="20"/>
          <w:szCs w:val="20"/>
        </w:rPr>
        <w:t xml:space="preserve"> </w:t>
      </w:r>
      <w:r w:rsidRPr="00DE66A3">
        <w:rPr>
          <w:b/>
        </w:rPr>
        <w:t xml:space="preserve">ЗАЯВКИ </w:t>
      </w:r>
      <w:r w:rsidRPr="00410087">
        <w:rPr>
          <w:b/>
        </w:rPr>
        <w:t>НА УЧАСТИЕ В АУКЦИОНЕ В ЭЛЕКТРОННОЙ ФОРМЕ</w:t>
      </w:r>
    </w:p>
    <w:p w14:paraId="728771E0" w14:textId="77777777" w:rsidR="003A6E5B" w:rsidRPr="00526AE0" w:rsidRDefault="003A6E5B" w:rsidP="003A6E5B">
      <w:pPr>
        <w:rPr>
          <w:b/>
          <w:sz w:val="2"/>
          <w:szCs w:val="10"/>
        </w:rPr>
      </w:pPr>
    </w:p>
    <w:p w14:paraId="51288F24" w14:textId="77777777" w:rsidR="003A6E5B" w:rsidRPr="00526AE0" w:rsidRDefault="003A6E5B" w:rsidP="003A6E5B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 xml:space="preserve">В </w:t>
      </w:r>
      <w:r w:rsidRPr="00526AE0">
        <w:rPr>
          <w:b/>
          <w:bCs/>
          <w:sz w:val="19"/>
          <w:szCs w:val="19"/>
        </w:rPr>
        <w:t>Аукционную комиссию</w:t>
      </w:r>
    </w:p>
    <w:p w14:paraId="1C084028" w14:textId="77777777" w:rsidR="003A6E5B" w:rsidRPr="00526AE0" w:rsidRDefault="003A6E5B" w:rsidP="003A6E5B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>Заявитель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__________________________________________________________________________________________________________</w:t>
      </w:r>
    </w:p>
    <w:p w14:paraId="0391FD7A" w14:textId="77777777" w:rsidR="003A6E5B" w:rsidRPr="00526AE0" w:rsidRDefault="003A6E5B" w:rsidP="003A6E5B">
      <w:pPr>
        <w:jc w:val="center"/>
        <w:rPr>
          <w:sz w:val="18"/>
          <w:szCs w:val="18"/>
        </w:rPr>
      </w:pPr>
      <w:r w:rsidRPr="00526AE0">
        <w:rPr>
          <w:sz w:val="18"/>
          <w:szCs w:val="18"/>
        </w:rPr>
        <w:t xml:space="preserve">           </w:t>
      </w: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</w:t>
      </w:r>
      <w:r>
        <w:rPr>
          <w:bCs/>
          <w:sz w:val="16"/>
          <w:szCs w:val="18"/>
        </w:rPr>
        <w:t xml:space="preserve">, </w:t>
      </w:r>
      <w:proofErr w:type="gramStart"/>
      <w:r>
        <w:rPr>
          <w:bCs/>
          <w:sz w:val="16"/>
          <w:szCs w:val="18"/>
        </w:rPr>
        <w:t>гражданина,</w:t>
      </w:r>
      <w:r w:rsidRPr="00526AE0">
        <w:rPr>
          <w:bCs/>
          <w:sz w:val="16"/>
          <w:szCs w:val="18"/>
        </w:rPr>
        <w:t xml:space="preserve">  индивидуального</w:t>
      </w:r>
      <w:proofErr w:type="gramEnd"/>
      <w:r w:rsidRPr="00526AE0">
        <w:rPr>
          <w:bCs/>
          <w:sz w:val="16"/>
          <w:szCs w:val="18"/>
        </w:rPr>
        <w:t xml:space="preserve"> предпринимателя,</w:t>
      </w:r>
      <w:r w:rsidRPr="00526AE0">
        <w:rPr>
          <w:bCs/>
          <w:sz w:val="16"/>
          <w:szCs w:val="18"/>
        </w:rPr>
        <w:br/>
        <w:t>наименование юридического лица с указанием организационно-правовой формы</w:t>
      </w:r>
      <w:r w:rsidRPr="00526AE0">
        <w:rPr>
          <w:sz w:val="16"/>
          <w:szCs w:val="18"/>
        </w:rPr>
        <w:t>)</w:t>
      </w:r>
    </w:p>
    <w:p w14:paraId="12B5D49D" w14:textId="77777777" w:rsidR="003A6E5B" w:rsidRPr="00526AE0" w:rsidRDefault="003A6E5B" w:rsidP="003A6E5B">
      <w:pPr>
        <w:jc w:val="center"/>
        <w:rPr>
          <w:sz w:val="19"/>
          <w:szCs w:val="19"/>
        </w:rPr>
      </w:pPr>
      <w:r w:rsidRPr="00526AE0">
        <w:rPr>
          <w:b/>
          <w:sz w:val="19"/>
          <w:szCs w:val="19"/>
        </w:rPr>
        <w:t>в лице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</w:t>
      </w:r>
    </w:p>
    <w:p w14:paraId="64AA53B7" w14:textId="77777777" w:rsidR="003A6E5B" w:rsidRPr="00526AE0" w:rsidRDefault="003A6E5B" w:rsidP="003A6E5B">
      <w:pPr>
        <w:jc w:val="center"/>
        <w:rPr>
          <w:sz w:val="18"/>
          <w:szCs w:val="18"/>
        </w:rPr>
      </w:pP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 руководителя юридического лица</w:t>
      </w:r>
      <w:r>
        <w:rPr>
          <w:bCs/>
          <w:sz w:val="16"/>
          <w:szCs w:val="18"/>
        </w:rPr>
        <w:t xml:space="preserve"> </w:t>
      </w:r>
      <w:r w:rsidRPr="00526AE0">
        <w:rPr>
          <w:bCs/>
          <w:sz w:val="16"/>
          <w:szCs w:val="18"/>
        </w:rPr>
        <w:t>или уполномоченного лица</w:t>
      </w:r>
      <w:r>
        <w:rPr>
          <w:bCs/>
          <w:sz w:val="16"/>
          <w:szCs w:val="18"/>
        </w:rPr>
        <w:t xml:space="preserve">, </w:t>
      </w:r>
      <w:proofErr w:type="gramStart"/>
      <w:r>
        <w:rPr>
          <w:bCs/>
          <w:sz w:val="16"/>
          <w:szCs w:val="18"/>
        </w:rPr>
        <w:t>лица</w:t>
      </w:r>
      <w:proofErr w:type="gramEnd"/>
      <w:r>
        <w:rPr>
          <w:bCs/>
          <w:sz w:val="16"/>
          <w:szCs w:val="18"/>
        </w:rPr>
        <w:t xml:space="preserve"> действующего на основании доверенности</w:t>
      </w:r>
      <w:r w:rsidRPr="00526AE0">
        <w:rPr>
          <w:sz w:val="16"/>
          <w:szCs w:val="18"/>
        </w:rPr>
        <w:t>)</w:t>
      </w:r>
    </w:p>
    <w:p w14:paraId="755A74A9" w14:textId="77777777" w:rsidR="003A6E5B" w:rsidRPr="00526AE0" w:rsidRDefault="003A6E5B" w:rsidP="003A6E5B">
      <w:pPr>
        <w:jc w:val="both"/>
        <w:rPr>
          <w:b/>
          <w:bCs/>
          <w:sz w:val="19"/>
          <w:szCs w:val="19"/>
        </w:rPr>
      </w:pPr>
      <w:r w:rsidRPr="00526AE0">
        <w:rPr>
          <w:b/>
          <w:bCs/>
          <w:sz w:val="19"/>
          <w:szCs w:val="19"/>
        </w:rPr>
        <w:t>действующего на основании</w:t>
      </w:r>
      <w:r>
        <w:rPr>
          <w:rStyle w:val="ab"/>
          <w:b/>
          <w:bCs/>
          <w:sz w:val="19"/>
          <w:szCs w:val="19"/>
        </w:rPr>
        <w:t>1</w:t>
      </w:r>
      <w:r w:rsidRPr="00526AE0">
        <w:rPr>
          <w:sz w:val="19"/>
          <w:szCs w:val="19"/>
        </w:rPr>
        <w:t>_________________________________________________________________________________</w:t>
      </w:r>
    </w:p>
    <w:p w14:paraId="2A3A67CA" w14:textId="77777777" w:rsidR="003A6E5B" w:rsidRPr="00526AE0" w:rsidRDefault="003A6E5B" w:rsidP="003A6E5B">
      <w:pPr>
        <w:jc w:val="center"/>
        <w:rPr>
          <w:b/>
        </w:rPr>
      </w:pPr>
      <w:r w:rsidRPr="00526AE0">
        <w:rPr>
          <w:sz w:val="18"/>
          <w:szCs w:val="20"/>
        </w:rPr>
        <w:t>(</w:t>
      </w:r>
      <w:r w:rsidRPr="00526AE0">
        <w:rPr>
          <w:sz w:val="16"/>
          <w:szCs w:val="18"/>
        </w:rPr>
        <w:t>Устав, Положение, Соглашение</w:t>
      </w:r>
      <w:r>
        <w:rPr>
          <w:sz w:val="16"/>
          <w:szCs w:val="18"/>
        </w:rPr>
        <w:t>, Доверенности</w:t>
      </w:r>
      <w:r w:rsidRPr="00526AE0">
        <w:rPr>
          <w:sz w:val="16"/>
          <w:szCs w:val="18"/>
        </w:rPr>
        <w:t xml:space="preserve"> и т.д</w:t>
      </w:r>
      <w:r w:rsidRPr="00526AE0">
        <w:rPr>
          <w:sz w:val="18"/>
          <w:szCs w:val="20"/>
        </w:rPr>
        <w:t>.)</w:t>
      </w:r>
    </w:p>
    <w:tbl>
      <w:tblPr>
        <w:tblW w:w="10678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10678"/>
      </w:tblGrid>
      <w:tr w:rsidR="003A6E5B" w:rsidRPr="00526AE0" w14:paraId="4E84FD62" w14:textId="77777777" w:rsidTr="00094EE5">
        <w:trPr>
          <w:trHeight w:val="1124"/>
        </w:trPr>
        <w:tc>
          <w:tcPr>
            <w:tcW w:w="106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DAC758B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</w:t>
            </w:r>
            <w:r>
              <w:rPr>
                <w:sz w:val="18"/>
                <w:szCs w:val="18"/>
              </w:rPr>
              <w:t xml:space="preserve"> Заявителя</w:t>
            </w:r>
            <w:r w:rsidRPr="00526AE0">
              <w:rPr>
                <w:sz w:val="18"/>
                <w:szCs w:val="18"/>
              </w:rPr>
              <w:t>: серия……………………№ …………………………</w:t>
            </w:r>
            <w:proofErr w:type="gramStart"/>
            <w:r w:rsidRPr="00526AE0"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, дата выдачи «…....» ………………..…</w:t>
            </w:r>
            <w:r>
              <w:rPr>
                <w:sz w:val="18"/>
                <w:szCs w:val="18"/>
              </w:rPr>
              <w:t>...</w:t>
            </w:r>
            <w:r w:rsidRPr="00526AE0">
              <w:rPr>
                <w:sz w:val="18"/>
                <w:szCs w:val="18"/>
              </w:rPr>
              <w:t>.</w:t>
            </w:r>
          </w:p>
          <w:p w14:paraId="7C262212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выдан………………………………………………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………………………………………………………………………….</w:t>
            </w:r>
          </w:p>
          <w:p w14:paraId="5DF5FECE" w14:textId="77777777" w:rsidR="003A6E5B" w:rsidRPr="003A1B43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Адрес:</w:t>
            </w:r>
            <w:r w:rsidRPr="00526AE0">
              <w:rPr>
                <w:sz w:val="18"/>
                <w:szCs w:val="18"/>
              </w:rPr>
              <w:t xml:space="preserve"> 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</w:t>
            </w:r>
            <w:r w:rsidRPr="003A1B43">
              <w:rPr>
                <w:sz w:val="18"/>
                <w:szCs w:val="18"/>
              </w:rPr>
              <w:t>.</w:t>
            </w:r>
          </w:p>
          <w:p w14:paraId="413CFED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Контактный телефон ……………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………………………………………………………………………………………………..</w:t>
            </w:r>
          </w:p>
          <w:p w14:paraId="5C08C442" w14:textId="77777777" w:rsidR="003A6E5B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ОГРНИП</w:t>
            </w:r>
            <w:r w:rsidRPr="00526AE0">
              <w:rPr>
                <w:sz w:val="18"/>
                <w:szCs w:val="18"/>
              </w:rPr>
              <w:t xml:space="preserve"> ……………………………………………</w:t>
            </w:r>
            <w:r>
              <w:rPr>
                <w:sz w:val="18"/>
                <w:szCs w:val="18"/>
              </w:rPr>
              <w:t>…………</w:t>
            </w:r>
            <w:r w:rsidRPr="00526AE0">
              <w:rPr>
                <w:sz w:val="18"/>
                <w:szCs w:val="18"/>
              </w:rPr>
              <w:t>………………</w:t>
            </w:r>
            <w:r>
              <w:rPr>
                <w:sz w:val="18"/>
                <w:szCs w:val="18"/>
              </w:rPr>
              <w:t>……………………………………………………</w:t>
            </w:r>
            <w:proofErr w:type="gramStart"/>
            <w:r>
              <w:rPr>
                <w:sz w:val="18"/>
                <w:szCs w:val="18"/>
              </w:rPr>
              <w:t>…</w:t>
            </w:r>
            <w:r w:rsidRPr="00526AE0">
              <w:rPr>
                <w:sz w:val="18"/>
                <w:szCs w:val="18"/>
              </w:rPr>
              <w:t>….</w:t>
            </w:r>
            <w:proofErr w:type="gramEnd"/>
            <w:r w:rsidRPr="00526AE0">
              <w:rPr>
                <w:sz w:val="18"/>
                <w:szCs w:val="18"/>
              </w:rPr>
              <w:t xml:space="preserve">. </w:t>
            </w:r>
          </w:p>
          <w:p w14:paraId="575E0F7C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ИНН……………………………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>
              <w:rPr>
                <w:sz w:val="18"/>
                <w:szCs w:val="18"/>
              </w:rPr>
              <w:t>. КПП ……………………………………… ОГРН……………………………………………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</w:p>
        </w:tc>
      </w:tr>
      <w:tr w:rsidR="003A6E5B" w:rsidRPr="00526AE0" w14:paraId="0004001A" w14:textId="77777777" w:rsidTr="00094EE5">
        <w:trPr>
          <w:trHeight w:val="1179"/>
        </w:trPr>
        <w:tc>
          <w:tcPr>
            <w:tcW w:w="106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5EF983AC" w14:textId="77777777" w:rsidR="003A6E5B" w:rsidRPr="00526AE0" w:rsidRDefault="003A6E5B" w:rsidP="00094EE5">
            <w:pPr>
              <w:rPr>
                <w:b/>
                <w:sz w:val="18"/>
                <w:szCs w:val="18"/>
              </w:rPr>
            </w:pPr>
            <w:r w:rsidRPr="00526AE0">
              <w:rPr>
                <w:b/>
                <w:sz w:val="18"/>
                <w:szCs w:val="18"/>
              </w:rPr>
              <w:t>Представитель Заявителя</w:t>
            </w:r>
            <w:r>
              <w:rPr>
                <w:rStyle w:val="ab"/>
                <w:b/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……………………………………(</w:t>
            </w:r>
            <w:proofErr w:type="gramStart"/>
            <w:r>
              <w:rPr>
                <w:sz w:val="18"/>
                <w:szCs w:val="18"/>
              </w:rPr>
              <w:t>Ф.И.О.</w:t>
            </w:r>
            <w:r w:rsidRPr="00526AE0">
              <w:rPr>
                <w:sz w:val="18"/>
                <w:szCs w:val="18"/>
              </w:rPr>
              <w:t>)…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</w:t>
            </w:r>
            <w:r>
              <w:rPr>
                <w:sz w:val="18"/>
                <w:szCs w:val="18"/>
              </w:rPr>
              <w:t>…..</w:t>
            </w:r>
            <w:r w:rsidRPr="00526AE0">
              <w:rPr>
                <w:sz w:val="18"/>
                <w:szCs w:val="18"/>
              </w:rPr>
              <w:t>…….</w:t>
            </w:r>
          </w:p>
          <w:p w14:paraId="253D4CFB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 представителя: серия ………</w:t>
            </w:r>
            <w:proofErr w:type="gramStart"/>
            <w:r w:rsidRPr="00526AE0">
              <w:rPr>
                <w:sz w:val="18"/>
                <w:szCs w:val="18"/>
              </w:rPr>
              <w:t>…....</w:t>
            </w:r>
            <w:proofErr w:type="gramEnd"/>
            <w:r w:rsidRPr="00526AE0">
              <w:rPr>
                <w:sz w:val="18"/>
                <w:szCs w:val="18"/>
              </w:rPr>
              <w:t>……№ ………………., дата выдачи «…....» ……...……</w:t>
            </w:r>
            <w:r>
              <w:rPr>
                <w:sz w:val="18"/>
                <w:szCs w:val="18"/>
              </w:rPr>
              <w:t>…………..</w:t>
            </w:r>
            <w:r w:rsidRPr="00526AE0">
              <w:rPr>
                <w:sz w:val="18"/>
                <w:szCs w:val="18"/>
              </w:rPr>
              <w:t>.….......</w:t>
            </w:r>
            <w:r>
              <w:rPr>
                <w:sz w:val="18"/>
                <w:szCs w:val="18"/>
              </w:rPr>
              <w:t>...</w:t>
            </w:r>
          </w:p>
          <w:p w14:paraId="3BBEF77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</w:t>
            </w:r>
            <w:proofErr w:type="gramStart"/>
            <w:r w:rsidRPr="00526AE0">
              <w:rPr>
                <w:sz w:val="18"/>
                <w:szCs w:val="18"/>
              </w:rPr>
              <w:t xml:space="preserve"> ..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……………………………………………….……………………………..………………………………………...</w:t>
            </w:r>
            <w:r>
              <w:rPr>
                <w:sz w:val="18"/>
                <w:szCs w:val="18"/>
              </w:rPr>
              <w:t>................</w:t>
            </w:r>
          </w:p>
          <w:p w14:paraId="2827CE72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Адрес:…</w:t>
            </w:r>
            <w:proofErr w:type="gramEnd"/>
            <w:r>
              <w:rPr>
                <w:sz w:val="18"/>
                <w:szCs w:val="18"/>
              </w:rPr>
              <w:t>………………………………………………</w:t>
            </w:r>
            <w:r w:rsidRPr="00526AE0">
              <w:rPr>
                <w:sz w:val="18"/>
                <w:szCs w:val="18"/>
              </w:rPr>
              <w:t>………………………………………………………………………………………</w:t>
            </w:r>
          </w:p>
          <w:p w14:paraId="1A27B2D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 xml:space="preserve">Контактный телефон </w:t>
            </w:r>
            <w:proofErr w:type="gramStart"/>
            <w:r w:rsidRPr="00526AE0"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.…………………………………………………………………………………………………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</w:t>
            </w:r>
          </w:p>
        </w:tc>
      </w:tr>
    </w:tbl>
    <w:p w14:paraId="3484A8CF" w14:textId="77777777" w:rsidR="003A6E5B" w:rsidRDefault="003A6E5B" w:rsidP="003A6E5B">
      <w:pPr>
        <w:widowControl w:val="0"/>
        <w:autoSpaceDE w:val="0"/>
        <w:ind w:hanging="1"/>
        <w:jc w:val="both"/>
        <w:rPr>
          <w:b/>
          <w:sz w:val="18"/>
          <w:szCs w:val="18"/>
        </w:rPr>
      </w:pPr>
      <w:r w:rsidRPr="00526AE0">
        <w:rPr>
          <w:sz w:val="18"/>
          <w:szCs w:val="18"/>
        </w:rPr>
        <w:tab/>
      </w:r>
      <w:r w:rsidRPr="00526AE0">
        <w:rPr>
          <w:b/>
          <w:sz w:val="18"/>
          <w:szCs w:val="18"/>
        </w:rPr>
        <w:t>принял решение об участии в аукционе в электронной форме</w:t>
      </w:r>
      <w:r>
        <w:rPr>
          <w:b/>
          <w:sz w:val="18"/>
          <w:szCs w:val="18"/>
        </w:rPr>
        <w:t xml:space="preserve">, </w:t>
      </w:r>
      <w:r w:rsidRPr="005D28A9">
        <w:rPr>
          <w:b/>
          <w:sz w:val="18"/>
          <w:szCs w:val="18"/>
        </w:rPr>
        <w:t>и обязуется обеспечить поступление задатка</w:t>
      </w:r>
      <w:r w:rsidRPr="00526AE0">
        <w:rPr>
          <w:b/>
          <w:sz w:val="18"/>
          <w:szCs w:val="18"/>
        </w:rPr>
        <w:t xml:space="preserve"> в размере _________</w:t>
      </w:r>
      <w:r>
        <w:rPr>
          <w:b/>
          <w:sz w:val="18"/>
          <w:szCs w:val="18"/>
        </w:rPr>
        <w:t>____________</w:t>
      </w:r>
      <w:r w:rsidRPr="00526AE0">
        <w:rPr>
          <w:b/>
          <w:sz w:val="18"/>
          <w:szCs w:val="18"/>
        </w:rPr>
        <w:t xml:space="preserve">________ руб. </w:t>
      </w:r>
      <w:r w:rsidRPr="00526AE0">
        <w:rPr>
          <w:sz w:val="18"/>
          <w:szCs w:val="18"/>
        </w:rPr>
        <w:t xml:space="preserve">__________________________(сумма прописью), </w:t>
      </w:r>
      <w:r w:rsidRPr="00526AE0">
        <w:rPr>
          <w:b/>
          <w:sz w:val="18"/>
          <w:szCs w:val="18"/>
        </w:rPr>
        <w:t xml:space="preserve">в сроки и в порядке, установленные </w:t>
      </w:r>
      <w:r>
        <w:rPr>
          <w:b/>
          <w:sz w:val="18"/>
          <w:szCs w:val="18"/>
        </w:rPr>
        <w:br/>
      </w:r>
      <w:r w:rsidRPr="00526AE0">
        <w:rPr>
          <w:b/>
          <w:sz w:val="18"/>
          <w:szCs w:val="18"/>
        </w:rPr>
        <w:t>в Извещении о проведении аукциона в электронной форме, и в соответствии с Регламентом</w:t>
      </w:r>
      <w:r w:rsidRPr="007830FE">
        <w:rPr>
          <w:b/>
          <w:sz w:val="18"/>
          <w:szCs w:val="18"/>
        </w:rPr>
        <w:t xml:space="preserve"> </w:t>
      </w:r>
      <w:r w:rsidRPr="00526AE0">
        <w:rPr>
          <w:b/>
          <w:sz w:val="18"/>
          <w:szCs w:val="18"/>
        </w:rPr>
        <w:t>Оператора электронной площадки.</w:t>
      </w:r>
    </w:p>
    <w:p w14:paraId="604CCBFD" w14:textId="77777777" w:rsidR="003A6E5B" w:rsidRPr="007830FE" w:rsidRDefault="003A6E5B" w:rsidP="003A6E5B">
      <w:pPr>
        <w:widowControl w:val="0"/>
        <w:autoSpaceDE w:val="0"/>
        <w:ind w:hanging="1"/>
        <w:jc w:val="both"/>
        <w:rPr>
          <w:b/>
          <w:sz w:val="18"/>
          <w:szCs w:val="18"/>
        </w:rPr>
      </w:pPr>
    </w:p>
    <w:p w14:paraId="7D3A98D0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Заявитель обязуется:</w:t>
      </w:r>
    </w:p>
    <w:p w14:paraId="4C055B4C" w14:textId="77777777" w:rsidR="003A6E5B" w:rsidRPr="00526AE0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1.1. </w:t>
      </w:r>
      <w:r w:rsidRPr="00526AE0">
        <w:rPr>
          <w:sz w:val="18"/>
          <w:szCs w:val="18"/>
        </w:rPr>
        <w:t xml:space="preserve">Соблюдать условия и порядок проведения аукциона в электронной форме, содержащиеся в Извещении о проведении аукциона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>в электронной форме</w:t>
      </w:r>
      <w:r>
        <w:rPr>
          <w:sz w:val="18"/>
          <w:szCs w:val="18"/>
        </w:rPr>
        <w:t xml:space="preserve"> и Регламенте Оператора электронной площадки</w:t>
      </w:r>
      <w:r w:rsidRPr="00526AE0">
        <w:rPr>
          <w:sz w:val="18"/>
          <w:szCs w:val="18"/>
        </w:rPr>
        <w:t>.</w:t>
      </w:r>
      <w:r>
        <w:rPr>
          <w:rStyle w:val="ab"/>
          <w:sz w:val="18"/>
          <w:szCs w:val="18"/>
        </w:rPr>
        <w:t>3</w:t>
      </w:r>
    </w:p>
    <w:p w14:paraId="048C56A5" w14:textId="476DA746" w:rsidR="003A6E5B" w:rsidRPr="00526AE0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1.2. </w:t>
      </w:r>
      <w:r w:rsidRPr="00526AE0">
        <w:rPr>
          <w:sz w:val="18"/>
          <w:szCs w:val="18"/>
        </w:rPr>
        <w:t>В случае признания Победителем аукциона в электронной форме</w:t>
      </w:r>
      <w:r>
        <w:rPr>
          <w:sz w:val="18"/>
          <w:szCs w:val="18"/>
        </w:rPr>
        <w:t>, а также в иных случаях, предусмотренных пунктами 13</w:t>
      </w:r>
      <w:r w:rsidR="001C73A1">
        <w:rPr>
          <w:sz w:val="18"/>
          <w:szCs w:val="18"/>
        </w:rPr>
        <w:t xml:space="preserve">, </w:t>
      </w:r>
      <w:r>
        <w:rPr>
          <w:sz w:val="18"/>
          <w:szCs w:val="18"/>
        </w:rPr>
        <w:t>14</w:t>
      </w:r>
      <w:r w:rsidR="001C73A1">
        <w:rPr>
          <w:sz w:val="18"/>
          <w:szCs w:val="18"/>
        </w:rPr>
        <w:t xml:space="preserve"> и 25</w:t>
      </w:r>
      <w:bookmarkStart w:id="81" w:name="_GoBack"/>
      <w:bookmarkEnd w:id="81"/>
      <w:r>
        <w:rPr>
          <w:sz w:val="18"/>
          <w:szCs w:val="18"/>
        </w:rPr>
        <w:t xml:space="preserve"> </w:t>
      </w:r>
      <w:r>
        <w:rPr>
          <w:sz w:val="18"/>
          <w:szCs w:val="18"/>
        </w:rPr>
        <w:br/>
        <w:t>статьи 39.12 Земельного кодекса Российской Федерации,</w:t>
      </w:r>
      <w:r w:rsidRPr="00526AE0">
        <w:rPr>
          <w:sz w:val="18"/>
          <w:szCs w:val="18"/>
        </w:rPr>
        <w:t xml:space="preserve"> заключить договор с Арендодателем</w:t>
      </w:r>
      <w:r>
        <w:rPr>
          <w:sz w:val="18"/>
          <w:szCs w:val="18"/>
        </w:rPr>
        <w:t xml:space="preserve"> (Продавцом)</w:t>
      </w:r>
      <w:r w:rsidRPr="00526AE0">
        <w:rPr>
          <w:sz w:val="18"/>
          <w:szCs w:val="18"/>
        </w:rPr>
        <w:t xml:space="preserve"> в соответствии с порядком, сроками и требованиями, установленными Извещением о проведении аукциона в электронной форме и договором</w:t>
      </w:r>
      <w:r>
        <w:rPr>
          <w:sz w:val="18"/>
          <w:szCs w:val="18"/>
        </w:rPr>
        <w:t>.</w:t>
      </w:r>
    </w:p>
    <w:p w14:paraId="16E497DD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</w:t>
      </w:r>
      <w:r>
        <w:rPr>
          <w:sz w:val="18"/>
          <w:szCs w:val="18"/>
        </w:rPr>
        <w:t>ь</w:t>
      </w:r>
      <w:r w:rsidRPr="00526AE0">
        <w:rPr>
          <w:sz w:val="18"/>
          <w:szCs w:val="18"/>
        </w:rPr>
        <w:t xml:space="preserve"> согласен и принимает все условия, требования, положения Извещения о проведении аукциона в электронной форме</w:t>
      </w:r>
      <w:r>
        <w:rPr>
          <w:sz w:val="18"/>
          <w:szCs w:val="18"/>
        </w:rPr>
        <w:t xml:space="preserve">, проекта договора </w:t>
      </w:r>
      <w:r w:rsidRPr="00526AE0">
        <w:rPr>
          <w:sz w:val="18"/>
          <w:szCs w:val="18"/>
        </w:rPr>
        <w:t>и Регламента Оператора электронной площадки</w:t>
      </w:r>
      <w:r>
        <w:rPr>
          <w:sz w:val="18"/>
          <w:szCs w:val="18"/>
        </w:rPr>
        <w:t>, и они ему понятны</w:t>
      </w:r>
      <w:r w:rsidRPr="00526AE0">
        <w:rPr>
          <w:sz w:val="18"/>
          <w:szCs w:val="18"/>
        </w:rPr>
        <w:t>. Заявител</w:t>
      </w:r>
      <w:r>
        <w:rPr>
          <w:sz w:val="18"/>
          <w:szCs w:val="18"/>
        </w:rPr>
        <w:t>ю</w:t>
      </w:r>
      <w:r w:rsidRPr="00526AE0">
        <w:rPr>
          <w:sz w:val="18"/>
          <w:szCs w:val="18"/>
        </w:rPr>
        <w:t xml:space="preserve"> известны </w:t>
      </w:r>
      <w:r>
        <w:rPr>
          <w:sz w:val="18"/>
          <w:szCs w:val="18"/>
        </w:rPr>
        <w:t>сведения о</w:t>
      </w:r>
      <w:r w:rsidRPr="00526AE0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Земельном участке, </w:t>
      </w:r>
      <w:r w:rsidRPr="00526AE0">
        <w:rPr>
          <w:sz w:val="18"/>
          <w:szCs w:val="18"/>
        </w:rPr>
        <w:t>Заявител</w:t>
      </w:r>
      <w:r>
        <w:rPr>
          <w:sz w:val="18"/>
          <w:szCs w:val="18"/>
        </w:rPr>
        <w:t>ь надлежащим образом ознакомлен с реальным состоянием Земельного участка</w:t>
      </w:r>
      <w:r w:rsidRPr="00526AE0"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и </w:t>
      </w:r>
      <w:r w:rsidRPr="00526AE0">
        <w:rPr>
          <w:b/>
          <w:sz w:val="18"/>
          <w:szCs w:val="18"/>
        </w:rPr>
        <w:t>не имеет претензий к ним</w:t>
      </w:r>
      <w:r w:rsidRPr="00526AE0">
        <w:rPr>
          <w:sz w:val="18"/>
          <w:szCs w:val="18"/>
        </w:rPr>
        <w:t>.</w:t>
      </w:r>
    </w:p>
    <w:p w14:paraId="5AA2BB4C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 xml:space="preserve">Заявитель извещен о том, что он вправе отозвать Заявку в любое время до установленных даты и времени окончания </w:t>
      </w:r>
      <w:r>
        <w:rPr>
          <w:sz w:val="18"/>
          <w:szCs w:val="18"/>
        </w:rPr>
        <w:t>срока приема</w:t>
      </w:r>
      <w:r w:rsidRPr="00526AE0">
        <w:rPr>
          <w:sz w:val="18"/>
          <w:szCs w:val="18"/>
        </w:rPr>
        <w:t xml:space="preserve"> Заявок на участие в аукционе в электронной форме, в порядке, установленном в Извещении о проведении аукциона в электронной форме.</w:t>
      </w:r>
    </w:p>
    <w:p w14:paraId="2FF82D6C" w14:textId="77777777" w:rsidR="003A6E5B" w:rsidRDefault="003A6E5B" w:rsidP="003A6E5B">
      <w:pPr>
        <w:numPr>
          <w:ilvl w:val="0"/>
          <w:numId w:val="3"/>
        </w:numPr>
        <w:tabs>
          <w:tab w:val="clear" w:pos="360"/>
          <w:tab w:val="num" w:pos="142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 xml:space="preserve">Ответственность за достоверность представленных документов и информации несет Заявитель. </w:t>
      </w:r>
    </w:p>
    <w:p w14:paraId="5EF367C4" w14:textId="77777777" w:rsidR="003A6E5B" w:rsidRDefault="003A6E5B" w:rsidP="003A6E5B">
      <w:pPr>
        <w:numPr>
          <w:ilvl w:val="0"/>
          <w:numId w:val="3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 w:rsidRPr="001F29DF">
        <w:rPr>
          <w:sz w:val="18"/>
          <w:szCs w:val="18"/>
        </w:rPr>
        <w:t>Заявитель подтверждает, что на дату подписания настоящей Заявки ознакомлен с порядком проведения аукциона в элект</w:t>
      </w:r>
      <w:r>
        <w:rPr>
          <w:sz w:val="18"/>
          <w:szCs w:val="18"/>
        </w:rPr>
        <w:t>ронной форме, порядком внесения, блокирования и прекращения блокирования денежных средств в качестве задатка, и они ему понятны.</w:t>
      </w:r>
    </w:p>
    <w:p w14:paraId="3AE0BABF" w14:textId="77777777" w:rsidR="003A6E5B" w:rsidRPr="00AE4DE6" w:rsidRDefault="003A6E5B" w:rsidP="003A6E5B">
      <w:pPr>
        <w:numPr>
          <w:ilvl w:val="0"/>
          <w:numId w:val="3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 w:rsidRPr="00AE4DE6">
        <w:rPr>
          <w:sz w:val="18"/>
          <w:szCs w:val="18"/>
        </w:rPr>
        <w:t xml:space="preserve">Заявитель заявляет о своем соответствии условиям отнесения к субъектам малого и среднего предпринимательства в соответствии </w:t>
      </w:r>
      <w:r>
        <w:rPr>
          <w:sz w:val="18"/>
          <w:szCs w:val="18"/>
        </w:rPr>
        <w:br/>
      </w:r>
      <w:r w:rsidRPr="00AE4DE6">
        <w:rPr>
          <w:sz w:val="18"/>
          <w:szCs w:val="18"/>
        </w:rPr>
        <w:t xml:space="preserve">с частью 5 статьи 4 Федерального закона </w:t>
      </w:r>
      <w:r w:rsidRPr="00B926DB">
        <w:rPr>
          <w:sz w:val="18"/>
          <w:szCs w:val="18"/>
        </w:rPr>
        <w:t>от 24.07.2007 № 209-ФЗ «О развитии малого и среднего предпринимательства в Российской Федерации»</w:t>
      </w:r>
      <w:r>
        <w:rPr>
          <w:sz w:val="18"/>
          <w:szCs w:val="18"/>
        </w:rPr>
        <w:t xml:space="preserve"> (в случае проведения аукциона в электронной форме, </w:t>
      </w:r>
      <w:r w:rsidRPr="00B926DB">
        <w:rPr>
          <w:sz w:val="18"/>
          <w:szCs w:val="18"/>
        </w:rPr>
        <w:t xml:space="preserve">участниками которого могут быть только субъекты малого </w:t>
      </w:r>
      <w:r>
        <w:rPr>
          <w:sz w:val="18"/>
          <w:szCs w:val="18"/>
        </w:rPr>
        <w:br/>
      </w:r>
      <w:r w:rsidRPr="00B926DB">
        <w:rPr>
          <w:sz w:val="18"/>
          <w:szCs w:val="18"/>
        </w:rPr>
        <w:t>и среднего предпринимательства</w:t>
      </w:r>
      <w:r>
        <w:rPr>
          <w:sz w:val="18"/>
          <w:szCs w:val="18"/>
        </w:rPr>
        <w:t>)</w:t>
      </w:r>
      <w:r>
        <w:rPr>
          <w:rStyle w:val="ab"/>
          <w:sz w:val="17"/>
          <w:szCs w:val="17"/>
        </w:rPr>
        <w:footnoteReference w:id="3"/>
      </w:r>
      <w:r>
        <w:rPr>
          <w:sz w:val="17"/>
          <w:szCs w:val="17"/>
        </w:rPr>
        <w:t>.</w:t>
      </w:r>
    </w:p>
    <w:p w14:paraId="5A69047B" w14:textId="77777777" w:rsidR="003A6E5B" w:rsidRPr="00CF0FF3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Заявитель осведомлен и согласен с тем, что Арендодатель</w:t>
      </w:r>
      <w:r>
        <w:rPr>
          <w:sz w:val="18"/>
          <w:szCs w:val="18"/>
        </w:rPr>
        <w:t xml:space="preserve"> (Продавец)</w:t>
      </w:r>
      <w:r w:rsidRPr="00526AE0">
        <w:rPr>
          <w:sz w:val="18"/>
          <w:szCs w:val="18"/>
        </w:rPr>
        <w:t xml:space="preserve">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 xml:space="preserve">в Извещение о проведении аукциона в электронной форме,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 xml:space="preserve">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r>
        <w:rPr>
          <w:sz w:val="18"/>
          <w:szCs w:val="18"/>
        </w:rPr>
        <w:t xml:space="preserve">www.torgi.gov.ru </w:t>
      </w:r>
      <w:r w:rsidRPr="00F72B41">
        <w:rPr>
          <w:rStyle w:val="a3"/>
          <w:color w:val="000000" w:themeColor="text1"/>
          <w:sz w:val="18"/>
          <w:szCs w:val="18"/>
        </w:rPr>
        <w:t>и сайте Оператора электронной площадки</w:t>
      </w:r>
      <w:r w:rsidRPr="00F72B41">
        <w:rPr>
          <w:sz w:val="18"/>
          <w:szCs w:val="18"/>
        </w:rPr>
        <w:t>.</w:t>
      </w:r>
    </w:p>
    <w:p w14:paraId="09D8C73C" w14:textId="4C9FFD9A" w:rsidR="006F4669" w:rsidRPr="003A6E5B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8</w:t>
      </w:r>
      <w:r w:rsidRPr="00490DBC">
        <w:rPr>
          <w:sz w:val="18"/>
          <w:szCs w:val="18"/>
        </w:rPr>
        <w:t>.</w:t>
      </w:r>
      <w:r>
        <w:rPr>
          <w:sz w:val="18"/>
          <w:szCs w:val="18"/>
        </w:rPr>
        <w:tab/>
        <w:t xml:space="preserve"> В</w:t>
      </w:r>
      <w:r w:rsidRPr="00490DBC">
        <w:rPr>
          <w:sz w:val="18"/>
          <w:szCs w:val="18"/>
        </w:rPr>
        <w:t xml:space="preserve">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</w:t>
      </w:r>
      <w:r>
        <w:rPr>
          <w:sz w:val="18"/>
          <w:szCs w:val="18"/>
        </w:rPr>
        <w:t xml:space="preserve">дерального закона от 27.07.2006 </w:t>
      </w:r>
      <w:r w:rsidRPr="00490DBC">
        <w:rPr>
          <w:sz w:val="18"/>
          <w:szCs w:val="18"/>
        </w:rPr>
        <w:t>№</w:t>
      </w:r>
      <w:r>
        <w:rPr>
          <w:sz w:val="18"/>
          <w:szCs w:val="18"/>
        </w:rPr>
        <w:t xml:space="preserve"> </w:t>
      </w:r>
      <w:r w:rsidRPr="00490DBC">
        <w:rPr>
          <w:sz w:val="18"/>
          <w:szCs w:val="18"/>
        </w:rPr>
        <w:t xml:space="preserve">152-ФЗ, права и обязанности в области защиты персональных </w:t>
      </w:r>
      <w:r>
        <w:rPr>
          <w:sz w:val="18"/>
          <w:szCs w:val="18"/>
        </w:rPr>
        <w:t>данных ему известны.</w:t>
      </w:r>
    </w:p>
    <w:p w14:paraId="41936BD2" w14:textId="77777777" w:rsidR="0010463C" w:rsidRPr="00DE66A3" w:rsidRDefault="0010463C" w:rsidP="006F4669"/>
    <w:p w14:paraId="5C5FFA2C" w14:textId="03E5E2D2" w:rsidR="0010463C" w:rsidRDefault="0010463C">
      <w:pPr>
        <w:suppressAutoHyphens w:val="0"/>
      </w:pPr>
      <w:r>
        <w:br w:type="page"/>
      </w:r>
    </w:p>
    <w:bookmarkEnd w:id="80"/>
    <w:p w14:paraId="42B2084B" w14:textId="77777777" w:rsidR="00B32E26" w:rsidRPr="000E3CE0" w:rsidRDefault="00A87C3E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lastRenderedPageBreak/>
        <w:t>ПРОЕКТ СОГЛАШЕНИЯ</w:t>
      </w:r>
      <w:r w:rsidR="006937AA" w:rsidRPr="000E3CE0">
        <w:rPr>
          <w:b/>
          <w:bCs/>
          <w:sz w:val="22"/>
          <w:szCs w:val="22"/>
        </w:rPr>
        <w:t xml:space="preserve"> О ЗАДАТКЕ №____</w:t>
      </w:r>
    </w:p>
    <w:p w14:paraId="4C40FCC9" w14:textId="77777777" w:rsidR="00B32E26" w:rsidRPr="000E3CE0" w:rsidRDefault="00B32E26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</w:p>
    <w:p w14:paraId="5AF4E5DF" w14:textId="42F50155" w:rsidR="006937AA" w:rsidRPr="000E3CE0" w:rsidRDefault="0065507D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sz w:val="20"/>
          <w:szCs w:val="20"/>
        </w:rPr>
      </w:pPr>
      <w:r w:rsidRPr="000E3CE0">
        <w:rPr>
          <w:sz w:val="20"/>
          <w:szCs w:val="20"/>
        </w:rPr>
        <w:t xml:space="preserve">____________________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  <w:t xml:space="preserve">              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="00B32E26" w:rsidRPr="000E3CE0">
        <w:rPr>
          <w:sz w:val="20"/>
          <w:szCs w:val="20"/>
        </w:rPr>
        <w:t xml:space="preserve">                   </w:t>
      </w:r>
      <w:r w:rsidRPr="000E3CE0">
        <w:rPr>
          <w:sz w:val="20"/>
          <w:szCs w:val="20"/>
        </w:rPr>
        <w:t xml:space="preserve"> </w:t>
      </w:r>
      <w:proofErr w:type="gramStart"/>
      <w:r w:rsidRPr="000E3CE0">
        <w:rPr>
          <w:sz w:val="20"/>
          <w:szCs w:val="20"/>
        </w:rPr>
        <w:t xml:space="preserve">   «</w:t>
      </w:r>
      <w:proofErr w:type="gramEnd"/>
      <w:r w:rsidRPr="000E3CE0">
        <w:rPr>
          <w:sz w:val="20"/>
          <w:szCs w:val="20"/>
        </w:rPr>
        <w:t xml:space="preserve"> ____» ___________________г.</w:t>
      </w:r>
    </w:p>
    <w:p w14:paraId="6BB733C3" w14:textId="66B1295D" w:rsidR="00483BB3" w:rsidRPr="000E3CE0" w:rsidRDefault="00352CC2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Комитет по конкурентной политике Московской области</w:t>
      </w:r>
      <w:r w:rsidR="00483BB3" w:rsidRPr="000E3CE0">
        <w:rPr>
          <w:sz w:val="22"/>
          <w:szCs w:val="22"/>
        </w:rPr>
        <w:t xml:space="preserve"> в лице _______________, действующего на основании ________________________________, именуемый в дальнейшем «Организатор аукциона», и _____________________, в лице ______________, действующего на основании </w:t>
      </w:r>
      <w:r w:rsidR="004265B5" w:rsidRPr="000E3CE0">
        <w:rPr>
          <w:sz w:val="22"/>
          <w:szCs w:val="22"/>
        </w:rPr>
        <w:t>_______</w:t>
      </w:r>
      <w:r w:rsidR="00483BB3" w:rsidRPr="000E3CE0">
        <w:rPr>
          <w:sz w:val="22"/>
          <w:szCs w:val="22"/>
        </w:rPr>
        <w:t>, именуемый в дальнейшем «Оператор электронной площадки», с одной стороны, и ________________________, в лице _____________________, действующего на основании ____________, именуемое в дальнейшем «Заявитель», с другой стороны, в соответствии с пунктом 1 статьи 380 Гражданского кодекса Российской Федерации, заключили настоящий Договор о нижеследующем:</w:t>
      </w:r>
    </w:p>
    <w:p w14:paraId="2304D02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center"/>
        <w:rPr>
          <w:b/>
          <w:bCs/>
          <w:sz w:val="22"/>
          <w:szCs w:val="22"/>
        </w:rPr>
      </w:pPr>
    </w:p>
    <w:p w14:paraId="0AB1F403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1. Предмет Соглашения</w:t>
      </w:r>
    </w:p>
    <w:p w14:paraId="67EABF0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1CDD7B36" w14:textId="7C0CADFA" w:rsidR="00483BB3" w:rsidRPr="000E3CE0" w:rsidRDefault="00483BB3" w:rsidP="00BE5B57">
      <w:pPr>
        <w:autoSpaceDE w:val="0"/>
        <w:autoSpaceDN w:val="0"/>
        <w:adjustRightInd w:val="0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Заявитель в доказательство намерения заключить договор аренды земельного участка</w:t>
      </w:r>
      <w:r w:rsidR="006775FC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_______________________, а также в качестве обеспечения надлежащего исполнения своих обязательств, в счет причитающихся с него по договору платежей, </w:t>
      </w:r>
      <w:r w:rsidR="009D47A4" w:rsidRPr="000E3CE0">
        <w:rPr>
          <w:sz w:val="22"/>
          <w:szCs w:val="22"/>
        </w:rPr>
        <w:t xml:space="preserve">обеспечивает наличие </w:t>
      </w:r>
      <w:r w:rsidRPr="000E3CE0">
        <w:rPr>
          <w:sz w:val="22"/>
          <w:szCs w:val="22"/>
        </w:rPr>
        <w:t>денежны</w:t>
      </w:r>
      <w:r w:rsidR="009D47A4" w:rsidRPr="000E3CE0">
        <w:rPr>
          <w:sz w:val="22"/>
          <w:szCs w:val="22"/>
        </w:rPr>
        <w:t>х</w:t>
      </w:r>
      <w:r w:rsidRPr="000E3CE0">
        <w:rPr>
          <w:sz w:val="22"/>
          <w:szCs w:val="22"/>
        </w:rPr>
        <w:t xml:space="preserve"> средств</w:t>
      </w:r>
      <w:r w:rsidR="009D47A4" w:rsidRPr="000E3CE0">
        <w:t xml:space="preserve"> </w:t>
      </w:r>
      <w:r w:rsidR="009D47A4" w:rsidRPr="000E3CE0">
        <w:rPr>
          <w:sz w:val="22"/>
          <w:szCs w:val="22"/>
        </w:rPr>
        <w:t>на счёте Оператора электронной площадки</w:t>
      </w:r>
      <w:r w:rsidRPr="000E3CE0">
        <w:rPr>
          <w:sz w:val="22"/>
          <w:szCs w:val="22"/>
        </w:rPr>
        <w:t xml:space="preserve"> в размере</w:t>
      </w:r>
      <w:r w:rsidR="009D47A4" w:rsidRPr="000E3CE0">
        <w:rPr>
          <w:sz w:val="22"/>
          <w:szCs w:val="22"/>
        </w:rPr>
        <w:t xml:space="preserve"> не менее суммы задатка, установленного в сумме </w:t>
      </w:r>
      <w:r w:rsidRPr="000E3CE0">
        <w:rPr>
          <w:sz w:val="22"/>
          <w:szCs w:val="22"/>
        </w:rPr>
        <w:t>________ руб. (_</w:t>
      </w:r>
      <w:r w:rsidR="001C330F" w:rsidRPr="000E3CE0">
        <w:rPr>
          <w:sz w:val="22"/>
          <w:szCs w:val="22"/>
        </w:rPr>
        <w:t>____</w:t>
      </w:r>
      <w:r w:rsidRPr="000E3CE0">
        <w:rPr>
          <w:sz w:val="22"/>
          <w:szCs w:val="22"/>
        </w:rPr>
        <w:t xml:space="preserve">_), </w:t>
      </w:r>
      <w:r w:rsidR="009D47A4" w:rsidRPr="000E3CE0">
        <w:rPr>
          <w:sz w:val="22"/>
          <w:szCs w:val="22"/>
        </w:rPr>
        <w:t xml:space="preserve">и соглашается с блокированием указанной суммы в порядке, </w:t>
      </w:r>
      <w:r w:rsidR="00D100AF" w:rsidRPr="000E3CE0">
        <w:rPr>
          <w:sz w:val="22"/>
          <w:szCs w:val="22"/>
        </w:rPr>
        <w:t>предусмотренном Р</w:t>
      </w:r>
      <w:r w:rsidRPr="000E3CE0">
        <w:rPr>
          <w:sz w:val="22"/>
          <w:szCs w:val="22"/>
        </w:rPr>
        <w:t>азделом 2 настоящего Договора.</w:t>
      </w:r>
    </w:p>
    <w:p w14:paraId="658DF28F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119F3936" w14:textId="3D7EDDE3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2. Порядок </w:t>
      </w:r>
      <w:r w:rsidR="009D47A4" w:rsidRPr="000E3CE0">
        <w:rPr>
          <w:b/>
          <w:sz w:val="22"/>
          <w:szCs w:val="22"/>
        </w:rPr>
        <w:t>внесения, блокирова</w:t>
      </w:r>
      <w:r w:rsidRPr="000E3CE0">
        <w:rPr>
          <w:b/>
          <w:sz w:val="22"/>
          <w:szCs w:val="22"/>
        </w:rPr>
        <w:t>ния</w:t>
      </w:r>
      <w:r w:rsidR="009D47A4" w:rsidRPr="000E3CE0">
        <w:rPr>
          <w:b/>
          <w:sz w:val="22"/>
          <w:szCs w:val="22"/>
        </w:rPr>
        <w:t xml:space="preserve"> и прекращения блокирования</w:t>
      </w:r>
      <w:r w:rsidRPr="000E3CE0">
        <w:rPr>
          <w:b/>
          <w:sz w:val="22"/>
          <w:szCs w:val="22"/>
        </w:rPr>
        <w:t xml:space="preserve"> денежных средств</w:t>
      </w:r>
      <w:r w:rsidR="009D47A4" w:rsidRPr="000E3CE0">
        <w:rPr>
          <w:b/>
          <w:sz w:val="22"/>
          <w:szCs w:val="22"/>
        </w:rPr>
        <w:t xml:space="preserve"> в качестве задатка</w:t>
      </w:r>
    </w:p>
    <w:p w14:paraId="24627741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5A7DCD6" w14:textId="045AC32D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2.1. Перечисление денежных средств на счёт Оператора электронной площадки производится </w:t>
      </w:r>
      <w:r w:rsidR="00714785" w:rsidRPr="000E3CE0">
        <w:rPr>
          <w:sz w:val="22"/>
          <w:szCs w:val="22"/>
        </w:rPr>
        <w:t xml:space="preserve">Заявителем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Регламентом </w:t>
      </w:r>
      <w:r w:rsidR="00516462" w:rsidRPr="000E3CE0">
        <w:rPr>
          <w:bCs/>
          <w:sz w:val="22"/>
          <w:szCs w:val="22"/>
        </w:rPr>
        <w:t>и Инструкциями</w:t>
      </w:r>
      <w:r w:rsidRPr="000E3CE0">
        <w:rPr>
          <w:sz w:val="22"/>
          <w:szCs w:val="22"/>
        </w:rPr>
        <w:t xml:space="preserve"> по следующим реквизитам:</w:t>
      </w:r>
    </w:p>
    <w:p w14:paraId="33CFBF4E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43EAEAB4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Получатель платежа: __________________________________________________________</w:t>
      </w:r>
    </w:p>
    <w:p w14:paraId="263ACD4A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Банковские реквизиты: ________________________________________________________</w:t>
      </w:r>
    </w:p>
    <w:p w14:paraId="38E257D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БИК ______________</w:t>
      </w:r>
    </w:p>
    <w:p w14:paraId="5E4FAEC9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Расчётный счёт: ____________________</w:t>
      </w:r>
    </w:p>
    <w:p w14:paraId="31F1484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Корр. счёт _________________________</w:t>
      </w:r>
    </w:p>
    <w:p w14:paraId="106DF3C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ИНН ______________ КПП ______________</w:t>
      </w:r>
    </w:p>
    <w:p w14:paraId="652CFC8B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9E13AA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Назначение платежа:</w:t>
      </w:r>
    </w:p>
    <w:p w14:paraId="0BEFC8EF" w14:textId="47D40FB6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«________________________________________________________________________________».</w:t>
      </w:r>
    </w:p>
    <w:p w14:paraId="2D6B85C5" w14:textId="65815D0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Назначение платежа указывается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</w:t>
      </w:r>
      <w:r w:rsidR="00516462" w:rsidRPr="000E3CE0">
        <w:rPr>
          <w:bCs/>
          <w:sz w:val="22"/>
          <w:szCs w:val="22"/>
        </w:rPr>
        <w:t>Регламентом и Инструкциями</w:t>
      </w:r>
      <w:r w:rsidR="00321B45" w:rsidRPr="000E3CE0">
        <w:rPr>
          <w:sz w:val="22"/>
          <w:szCs w:val="22"/>
        </w:rPr>
        <w:t>.</w:t>
      </w:r>
    </w:p>
    <w:p w14:paraId="0BBBAE4E" w14:textId="1C8A8B5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2.2. В целях исполнения требований о внесении задатка для участия в аукционе в электронной форме Заявитель обеспечивает наличие денежных средств на счёте Оператора электронной площадки в размере, не менее суммы задатка, установленной Извещением о проведении аукциона в электронной форме на право заключения договора аренды земельного участка ________________________________________________ (далее - Извещение).</w:t>
      </w:r>
    </w:p>
    <w:p w14:paraId="3A1AACEB" w14:textId="401C74A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2.3. Денежные средства в размере, равном задатку, указанному в пункте 2.5. Извещения, блокируются Оператором электронной площадки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Pr="000E3CE0">
        <w:rPr>
          <w:sz w:val="22"/>
          <w:szCs w:val="22"/>
        </w:rPr>
        <w:t>. Основанием для блокирования денежных средств является Заявка</w:t>
      </w:r>
      <w:r w:rsidR="00714785" w:rsidRPr="000E3CE0">
        <w:rPr>
          <w:sz w:val="22"/>
          <w:szCs w:val="22"/>
        </w:rPr>
        <w:t>, направленная Заявителем Оператору электронной площадки</w:t>
      </w:r>
      <w:r w:rsidRPr="000E3CE0">
        <w:rPr>
          <w:sz w:val="22"/>
          <w:szCs w:val="22"/>
        </w:rPr>
        <w:t xml:space="preserve">. Заблокированные </w:t>
      </w:r>
      <w:r w:rsidR="00714785" w:rsidRPr="000E3CE0">
        <w:rPr>
          <w:sz w:val="22"/>
          <w:szCs w:val="22"/>
        </w:rPr>
        <w:t xml:space="preserve">Оператором электронной площадки </w:t>
      </w:r>
      <w:r w:rsidRPr="000E3CE0">
        <w:rPr>
          <w:sz w:val="22"/>
          <w:szCs w:val="22"/>
        </w:rPr>
        <w:t>на счете Заявителя денежные средства являются задатком.</w:t>
      </w:r>
    </w:p>
    <w:p w14:paraId="51BE0FA8" w14:textId="0842AF74" w:rsidR="00A66573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2.4. Прекращение блокирования денежных средств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="00D100AF" w:rsidRPr="000E3CE0">
        <w:rPr>
          <w:bCs/>
          <w:sz w:val="22"/>
          <w:szCs w:val="22"/>
        </w:rPr>
        <w:t xml:space="preserve"> </w:t>
      </w:r>
      <w:r w:rsidRPr="000E3CE0">
        <w:rPr>
          <w:sz w:val="22"/>
          <w:szCs w:val="22"/>
        </w:rPr>
        <w:t>производится Оператором электронной площадки в порядке, уст</w:t>
      </w:r>
      <w:r w:rsidR="00D100AF" w:rsidRPr="000E3CE0">
        <w:rPr>
          <w:sz w:val="22"/>
          <w:szCs w:val="22"/>
        </w:rPr>
        <w:t>ановленном Р</w:t>
      </w:r>
      <w:r w:rsidRPr="000E3CE0">
        <w:rPr>
          <w:sz w:val="22"/>
          <w:szCs w:val="22"/>
        </w:rPr>
        <w:t>азделом 6 Извещения.</w:t>
      </w:r>
    </w:p>
    <w:p w14:paraId="3ED51D9C" w14:textId="32E0ACF6" w:rsidR="00B1257A" w:rsidRPr="000E3CE0" w:rsidRDefault="00B1257A" w:rsidP="00CE149A">
      <w:pPr>
        <w:rPr>
          <w:b/>
          <w:sz w:val="22"/>
          <w:szCs w:val="22"/>
        </w:rPr>
      </w:pPr>
    </w:p>
    <w:p w14:paraId="515C8F14" w14:textId="254A948C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3. Ответственность Сторон</w:t>
      </w:r>
    </w:p>
    <w:p w14:paraId="66E9C29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DAE9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3.1. Ответственность сторон за неисполнение либо ненадлежащее исполнение настоящего Соглашения наступает в соответствии с действующим законодательством.</w:t>
      </w:r>
    </w:p>
    <w:p w14:paraId="594C34F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3.2. Все споры и разногласия, которые могут возникнуть в результате исполнения Сторонами условий настоящего Соглашения, будут по возможности решаться путем переговоров. В случае невозможности разрешения споров путем переговоров Стороны рассматривают их в установленном законом порядке.</w:t>
      </w:r>
    </w:p>
    <w:p w14:paraId="74C34C90" w14:textId="77777777" w:rsidR="00B9373C" w:rsidRPr="000E3CE0" w:rsidRDefault="00B9373C" w:rsidP="00BE5B57">
      <w:pPr>
        <w:suppressAutoHyphens w:val="0"/>
        <w:jc w:val="center"/>
        <w:rPr>
          <w:b/>
          <w:sz w:val="22"/>
          <w:szCs w:val="22"/>
        </w:rPr>
      </w:pPr>
    </w:p>
    <w:p w14:paraId="0567F5E2" w14:textId="24A54E8D" w:rsidR="00C97BBC" w:rsidRPr="000E3CE0" w:rsidRDefault="00C97BBC" w:rsidP="00BE5B57">
      <w:pPr>
        <w:suppressAutoHyphens w:val="0"/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4. Срок действия Соглашения</w:t>
      </w:r>
    </w:p>
    <w:p w14:paraId="00508CE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D39934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lastRenderedPageBreak/>
        <w:t>4.1. Соглашение вступает в силу с момента подписания его Сторонами.</w:t>
      </w:r>
    </w:p>
    <w:p w14:paraId="14D37764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4.2. Соглашение прекращает свое действие с момента надлежащего исполнения Сторонами взятых на себя обязательств.</w:t>
      </w:r>
    </w:p>
    <w:p w14:paraId="0F97F77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53FD7CA7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5. Заключительные положения</w:t>
      </w:r>
    </w:p>
    <w:p w14:paraId="3EA3E62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C0B3E4" w14:textId="22F5292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5.1. Все изменения и дополнения к настоящему Соглашению оформляются письменно дополнительным соглашением.</w:t>
      </w:r>
    </w:p>
    <w:p w14:paraId="6BC2103C" w14:textId="1ED3966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94891">
        <w:rPr>
          <w:sz w:val="22"/>
          <w:szCs w:val="22"/>
        </w:rPr>
        <w:t xml:space="preserve">5.2. </w:t>
      </w:r>
      <w:r w:rsidR="002B77C7" w:rsidRPr="00094891">
        <w:rPr>
          <w:sz w:val="22"/>
          <w:szCs w:val="22"/>
        </w:rPr>
        <w:t xml:space="preserve">Настоящее Соглашение составлено в форме электронного документа и вступает в силу с момента блокировки Оператором электронной площадки денежных средств в размере, установленном извещением о проведении аукциона, на аналитическом счете Заявителя в соответствии с Регламентом и </w:t>
      </w:r>
      <w:r w:rsidR="00094891" w:rsidRPr="00094891">
        <w:rPr>
          <w:sz w:val="22"/>
          <w:szCs w:val="22"/>
        </w:rPr>
        <w:t>Инструкциями</w:t>
      </w:r>
      <w:r w:rsidR="00094891" w:rsidRPr="00094891" w:rsidDel="002B77C7">
        <w:rPr>
          <w:sz w:val="22"/>
          <w:szCs w:val="22"/>
        </w:rPr>
        <w:t>.</w:t>
      </w:r>
    </w:p>
    <w:p w14:paraId="0EF5C8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629308B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iCs/>
          <w:sz w:val="22"/>
          <w:szCs w:val="22"/>
        </w:rPr>
      </w:pPr>
    </w:p>
    <w:p w14:paraId="75380A2D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6. Юридические адреса и реквизиты Сторон</w:t>
      </w:r>
    </w:p>
    <w:p w14:paraId="01EB5DB5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sz w:val="22"/>
          <w:szCs w:val="22"/>
        </w:rPr>
      </w:pPr>
    </w:p>
    <w:tbl>
      <w:tblPr>
        <w:tblW w:w="1020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3544"/>
        <w:gridCol w:w="3402"/>
      </w:tblGrid>
      <w:tr w:rsidR="00526AE0" w:rsidRPr="000E3CE0" w14:paraId="0055AD4B" w14:textId="77777777" w:rsidTr="00DC1D6B">
        <w:tc>
          <w:tcPr>
            <w:tcW w:w="3261" w:type="dxa"/>
          </w:tcPr>
          <w:p w14:paraId="3D7697E2" w14:textId="7D64D01A" w:rsidR="00C97BBC" w:rsidRPr="000E3CE0" w:rsidRDefault="00783F6F" w:rsidP="00BE5B57">
            <w:pPr>
              <w:ind w:left="-276"/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Организатор аукциона</w:t>
            </w:r>
            <w:r w:rsidR="00B9373C" w:rsidRPr="000E3CE0">
              <w:rPr>
                <w:b/>
                <w:i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09AD9C9D" w14:textId="37E81730" w:rsidR="00C97BBC" w:rsidRPr="000E3CE0" w:rsidRDefault="00783F6F" w:rsidP="00BE5B57">
            <w:pPr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Оператор электронной площадки</w:t>
            </w:r>
          </w:p>
        </w:tc>
        <w:tc>
          <w:tcPr>
            <w:tcW w:w="3402" w:type="dxa"/>
            <w:shd w:val="clear" w:color="auto" w:fill="auto"/>
          </w:tcPr>
          <w:p w14:paraId="645DDF8A" w14:textId="31CCDC59" w:rsidR="00C97BBC" w:rsidRPr="000E3CE0" w:rsidRDefault="00783F6F" w:rsidP="00BE5B57">
            <w:pPr>
              <w:tabs>
                <w:tab w:val="left" w:pos="5812"/>
                <w:tab w:val="left" w:pos="6379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jc w:val="center"/>
              <w:rPr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Заявитель</w:t>
            </w:r>
          </w:p>
        </w:tc>
      </w:tr>
      <w:tr w:rsidR="00C97BBC" w:rsidRPr="000E3CE0" w14:paraId="62A10905" w14:textId="77777777" w:rsidTr="00DC1D6B">
        <w:trPr>
          <w:trHeight w:val="250"/>
        </w:trPr>
        <w:tc>
          <w:tcPr>
            <w:tcW w:w="3261" w:type="dxa"/>
          </w:tcPr>
          <w:p w14:paraId="71E5C8E5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1758F14E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4A2E05CB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6E40192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041D2871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7. Подписи сторон</w:t>
      </w:r>
    </w:p>
    <w:p w14:paraId="6DA527D4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73F5D35E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tbl>
      <w:tblPr>
        <w:tblW w:w="10279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3049"/>
        <w:gridCol w:w="3402"/>
        <w:gridCol w:w="3828"/>
      </w:tblGrid>
      <w:tr w:rsidR="00526AE0" w:rsidRPr="000E3CE0" w14:paraId="014D988E" w14:textId="77777777" w:rsidTr="00DC1D6B">
        <w:trPr>
          <w:trHeight w:val="738"/>
        </w:trPr>
        <w:tc>
          <w:tcPr>
            <w:tcW w:w="3049" w:type="dxa"/>
            <w:hideMark/>
          </w:tcPr>
          <w:p w14:paraId="38BAB7F5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402" w:type="dxa"/>
          </w:tcPr>
          <w:p w14:paraId="6E3000C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828" w:type="dxa"/>
          </w:tcPr>
          <w:p w14:paraId="4299C248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от Заявителя</w:t>
            </w:r>
          </w:p>
          <w:p w14:paraId="1FBF19CD" w14:textId="77777777" w:rsidR="00C97BBC" w:rsidRPr="000E3CE0" w:rsidRDefault="00C97BBC" w:rsidP="00BE5B57">
            <w:pPr>
              <w:rPr>
                <w:sz w:val="22"/>
                <w:szCs w:val="22"/>
              </w:rPr>
            </w:pPr>
          </w:p>
        </w:tc>
      </w:tr>
      <w:tr w:rsidR="00526AE0" w:rsidRPr="000E3CE0" w14:paraId="41D0863F" w14:textId="77777777" w:rsidTr="00DC1D6B">
        <w:trPr>
          <w:trHeight w:val="738"/>
        </w:trPr>
        <w:tc>
          <w:tcPr>
            <w:tcW w:w="3049" w:type="dxa"/>
          </w:tcPr>
          <w:p w14:paraId="18E2333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_______________/_________/</w:t>
            </w:r>
          </w:p>
          <w:p w14:paraId="38D37E3A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                  </w:t>
            </w:r>
          </w:p>
          <w:p w14:paraId="249E53B9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</w:tcPr>
          <w:p w14:paraId="68FE978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______________/_____________/</w:t>
            </w:r>
          </w:p>
          <w:p w14:paraId="0A070BA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</w:t>
            </w:r>
          </w:p>
          <w:p w14:paraId="4B56CCB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8" w:type="dxa"/>
          </w:tcPr>
          <w:p w14:paraId="5BF7D05C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_______________/________________/</w:t>
            </w:r>
          </w:p>
          <w:p w14:paraId="4D01316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Подпись</w:t>
            </w:r>
          </w:p>
        </w:tc>
      </w:tr>
    </w:tbl>
    <w:p w14:paraId="308F2DA9" w14:textId="77777777" w:rsidR="00874427" w:rsidRDefault="00874427"/>
    <w:sectPr w:rsidR="00874427" w:rsidSect="00A47008">
      <w:footerReference w:type="default" r:id="rId9"/>
      <w:footnotePr>
        <w:numRestart w:val="eachPage"/>
      </w:footnotePr>
      <w:type w:val="continuous"/>
      <w:pgSz w:w="11906" w:h="16838" w:code="9"/>
      <w:pgMar w:top="851" w:right="567" w:bottom="709" w:left="851" w:header="437" w:footer="5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BEA4E5" w14:textId="77777777" w:rsidR="00E96503" w:rsidRDefault="00E96503">
      <w:r>
        <w:separator/>
      </w:r>
    </w:p>
  </w:endnote>
  <w:endnote w:type="continuationSeparator" w:id="0">
    <w:p w14:paraId="0EAEAF15" w14:textId="77777777" w:rsidR="00E96503" w:rsidRDefault="00E96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NewsGothic_A.Z_PS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88220199"/>
      <w:docPartObj>
        <w:docPartGallery w:val="Page Numbers (Bottom of Page)"/>
        <w:docPartUnique/>
      </w:docPartObj>
    </w:sdtPr>
    <w:sdtEndPr/>
    <w:sdtContent>
      <w:p w14:paraId="3F22437D" w14:textId="200573CF" w:rsidR="00F910A5" w:rsidRDefault="00F910A5">
        <w:pPr>
          <w:pStyle w:val="af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6DC1" w:rsidRPr="00056DC1">
          <w:rPr>
            <w:noProof/>
            <w:lang w:val="ru-RU"/>
          </w:rPr>
          <w:t>13</w:t>
        </w:r>
        <w:r>
          <w:fldChar w:fldCharType="end"/>
        </w:r>
      </w:p>
    </w:sdtContent>
  </w:sdt>
  <w:p w14:paraId="45CC9B49" w14:textId="05C058FB" w:rsidR="00F910A5" w:rsidRPr="001A6C06" w:rsidRDefault="00F910A5" w:rsidP="00DD55CB">
    <w:pPr>
      <w:autoSpaceDE w:val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9316BF" w14:textId="77777777" w:rsidR="00E96503" w:rsidRDefault="00E96503">
      <w:r>
        <w:separator/>
      </w:r>
    </w:p>
  </w:footnote>
  <w:footnote w:type="continuationSeparator" w:id="0">
    <w:p w14:paraId="1B04902A" w14:textId="77777777" w:rsidR="00E96503" w:rsidRDefault="00E96503">
      <w:r>
        <w:continuationSeparator/>
      </w:r>
    </w:p>
  </w:footnote>
  <w:footnote w:id="1">
    <w:p w14:paraId="5D0F33BA" w14:textId="311D8CB3" w:rsidR="00FE5632" w:rsidRPr="00FE5632" w:rsidRDefault="00FE5632">
      <w:pPr>
        <w:pStyle w:val="afa"/>
        <w:rPr>
          <w:lang w:val="ru-RU"/>
        </w:rPr>
      </w:pPr>
      <w:r>
        <w:rPr>
          <w:rStyle w:val="ab"/>
        </w:rPr>
        <w:footnoteRef/>
      </w:r>
      <w:r>
        <w:t xml:space="preserve"> </w:t>
      </w:r>
      <w:r>
        <w:rPr>
          <w:rStyle w:val="ab"/>
        </w:rPr>
        <w:t>Устанавливается для земельных участков, если в соответствии с разрешенным использованием земельного участка предусматривается возможность строительства зданий, сооружений</w:t>
      </w:r>
    </w:p>
  </w:footnote>
  <w:footnote w:id="2">
    <w:p w14:paraId="7C85919E" w14:textId="2B305F66" w:rsidR="00A87715" w:rsidRPr="00A87715" w:rsidRDefault="00A87715" w:rsidP="00A87715">
      <w:pPr>
        <w:tabs>
          <w:tab w:val="left" w:pos="0"/>
          <w:tab w:val="left" w:pos="993"/>
        </w:tabs>
        <w:spacing w:line="276" w:lineRule="auto"/>
        <w:rPr>
          <w:sz w:val="20"/>
          <w:szCs w:val="20"/>
        </w:rPr>
      </w:pPr>
      <w:r w:rsidRPr="00A87715">
        <w:rPr>
          <w:rStyle w:val="ab"/>
          <w:sz w:val="20"/>
          <w:szCs w:val="20"/>
        </w:rPr>
        <w:footnoteRef/>
      </w:r>
      <w:r w:rsidRPr="00A87715">
        <w:rPr>
          <w:sz w:val="20"/>
          <w:szCs w:val="20"/>
        </w:rPr>
        <w:t xml:space="preserve"> Здесь и далее указано московское время</w:t>
      </w:r>
    </w:p>
    <w:p w14:paraId="4190D90F" w14:textId="7E256AF7" w:rsidR="00A87715" w:rsidRPr="00A87715" w:rsidRDefault="00A87715">
      <w:pPr>
        <w:pStyle w:val="afa"/>
        <w:rPr>
          <w:lang w:val="ru-RU"/>
        </w:rPr>
      </w:pPr>
    </w:p>
  </w:footnote>
  <w:footnote w:id="3">
    <w:p w14:paraId="1D1CF541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 w:rsidRPr="00C60B69"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vertAlign w:val="superscript"/>
          <w:lang w:val="ru-RU"/>
        </w:rPr>
        <w:t>1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 xml:space="preserve">Заполняется при подаче Заявки юридическим лицом, или </w:t>
      </w:r>
      <w:proofErr w:type="gramStart"/>
      <w:r w:rsidRPr="00C60B69">
        <w:rPr>
          <w:sz w:val="18"/>
          <w:szCs w:val="18"/>
          <w:lang w:val="ru-RU"/>
        </w:rPr>
        <w:t>лицом</w:t>
      </w:r>
      <w:proofErr w:type="gramEnd"/>
      <w:r w:rsidRPr="00C60B69">
        <w:rPr>
          <w:sz w:val="18"/>
          <w:szCs w:val="18"/>
          <w:lang w:val="ru-RU"/>
        </w:rPr>
        <w:t xml:space="preserve"> действующим на основании доверенности.</w:t>
      </w:r>
    </w:p>
    <w:p w14:paraId="7AF9917B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 w:rsidRPr="00C60B69">
        <w:rPr>
          <w:sz w:val="18"/>
          <w:szCs w:val="18"/>
          <w:vertAlign w:val="superscript"/>
          <w:lang w:val="ru-RU"/>
        </w:rPr>
        <w:t xml:space="preserve"> 2</w:t>
      </w:r>
      <w:r w:rsidRPr="00C60B69">
        <w:rPr>
          <w:sz w:val="18"/>
          <w:szCs w:val="18"/>
          <w:lang w:val="ru-RU"/>
        </w:rPr>
        <w:t xml:space="preserve"> Заполняется при подаче Заявки лицом, действующим по доверенности.</w:t>
      </w:r>
    </w:p>
    <w:p w14:paraId="534F17D7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>
        <w:rPr>
          <w:sz w:val="18"/>
          <w:szCs w:val="18"/>
          <w:vertAlign w:val="superscript"/>
          <w:lang w:val="ru-RU"/>
        </w:rPr>
        <w:t xml:space="preserve"> </w:t>
      </w:r>
      <w:r w:rsidRPr="00C60B69">
        <w:rPr>
          <w:sz w:val="18"/>
          <w:szCs w:val="18"/>
          <w:vertAlign w:val="superscript"/>
          <w:lang w:val="ru-RU"/>
        </w:rPr>
        <w:t>3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>Ознакомлен с Регламентом Оператора электронной площадки при регистрации (аккредитации) на электронной площадке</w:t>
      </w:r>
    </w:p>
    <w:p w14:paraId="1C526C33" w14:textId="77777777" w:rsidR="003A6E5B" w:rsidRPr="0058502F" w:rsidRDefault="003A6E5B" w:rsidP="003A6E5B">
      <w:pPr>
        <w:pStyle w:val="afa"/>
        <w:spacing w:line="216" w:lineRule="auto"/>
        <w:contextualSpacing/>
        <w:jc w:val="both"/>
        <w:rPr>
          <w:lang w:val="ru-RU"/>
        </w:rPr>
      </w:pPr>
      <w:r w:rsidRPr="00C60B69">
        <w:rPr>
          <w:sz w:val="18"/>
          <w:szCs w:val="18"/>
          <w:vertAlign w:val="superscript"/>
          <w:lang w:val="ru-RU"/>
        </w:rPr>
        <w:t xml:space="preserve"> 4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>Заявитель вправе продекларировать свою принадлежность к субъектам малого и среднего предпринимательства путем представления в форме электронного документа или в форме электронного образа документа сведений из единого реестра субъектов малого и среднего предпринимательства, ведение которого осуществляется в соответствии с Федеральным законом от 24.07.2007 № 209-ФЗ «О развитии малого и среднего предпринимательства в Российской Федерации».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5" w15:restartNumberingAfterBreak="0">
    <w:nsid w:val="00000006"/>
    <w:multiLevelType w:val="multilevel"/>
    <w:tmpl w:val="D5A4B350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"/>
      <w:lvlJc w:val="left"/>
      <w:pPr>
        <w:tabs>
          <w:tab w:val="num" w:pos="5322"/>
        </w:tabs>
        <w:ind w:left="5322" w:hanging="360"/>
      </w:pPr>
      <w:rPr>
        <w:rFonts w:ascii="Wingdings" w:hAnsi="Wingdings" w:cs="Wingdings"/>
      </w:rPr>
    </w:lvl>
  </w:abstractNum>
  <w:abstractNum w:abstractNumId="8" w15:restartNumberingAfterBreak="0">
    <w:nsid w:val="00000009"/>
    <w:multiLevelType w:val="multilevel"/>
    <w:tmpl w:val="87AE8E72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0000000A"/>
    <w:multiLevelType w:val="multilevel"/>
    <w:tmpl w:val="4F56EE76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275"/>
        </w:tabs>
        <w:ind w:left="281" w:firstLine="3"/>
      </w:pPr>
      <w:rPr>
        <w:rFonts w:ascii="Times New Roman" w:hAnsi="Times New Roman" w:cs="Times New Roman" w:hint="default"/>
        <w:b/>
        <w:color w:val="auto"/>
        <w:sz w:val="22"/>
        <w:szCs w:val="22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205"/>
        </w:tabs>
        <w:ind w:left="205" w:firstLine="363"/>
      </w:pPr>
      <w:rPr>
        <w:b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b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b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b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b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b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b/>
        <w:color w:val="auto"/>
      </w:rPr>
    </w:lvl>
  </w:abstractNum>
  <w:abstractNum w:abstractNumId="10" w15:restartNumberingAfterBreak="0">
    <w:nsid w:val="00172113"/>
    <w:multiLevelType w:val="hybridMultilevel"/>
    <w:tmpl w:val="EF461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14A14D7"/>
    <w:multiLevelType w:val="hybridMultilevel"/>
    <w:tmpl w:val="4E6CD32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 w15:restartNumberingAfterBreak="0">
    <w:nsid w:val="044D33E3"/>
    <w:multiLevelType w:val="hybridMultilevel"/>
    <w:tmpl w:val="1464BCA6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0471237E"/>
    <w:multiLevelType w:val="hybridMultilevel"/>
    <w:tmpl w:val="9B8A9A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069C3DE9"/>
    <w:multiLevelType w:val="singleLevel"/>
    <w:tmpl w:val="F21CA5C8"/>
    <w:lvl w:ilvl="0">
      <w:start w:val="1"/>
      <w:numFmt w:val="decimal"/>
      <w:lvlText w:val="4.1.%1.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0B502BDF"/>
    <w:multiLevelType w:val="multilevel"/>
    <w:tmpl w:val="83888758"/>
    <w:name w:val="WW8Num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6" w15:restartNumberingAfterBreak="0">
    <w:nsid w:val="0EB96F11"/>
    <w:multiLevelType w:val="hybridMultilevel"/>
    <w:tmpl w:val="6A1292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10E731ED"/>
    <w:multiLevelType w:val="hybridMultilevel"/>
    <w:tmpl w:val="0718801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19F9195B"/>
    <w:multiLevelType w:val="multilevel"/>
    <w:tmpl w:val="E8A831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9" w15:restartNumberingAfterBreak="0">
    <w:nsid w:val="1B523C42"/>
    <w:multiLevelType w:val="multilevel"/>
    <w:tmpl w:val="D132F88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12"/>
        </w:tabs>
        <w:ind w:left="71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88"/>
        </w:tabs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40"/>
        </w:tabs>
        <w:ind w:left="28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52"/>
        </w:tabs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4"/>
        </w:tabs>
        <w:ind w:left="39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16"/>
        </w:tabs>
        <w:ind w:left="4616" w:hanging="1800"/>
      </w:pPr>
      <w:rPr>
        <w:rFonts w:hint="default"/>
      </w:rPr>
    </w:lvl>
  </w:abstractNum>
  <w:abstractNum w:abstractNumId="20" w15:restartNumberingAfterBreak="0">
    <w:nsid w:val="21E16D58"/>
    <w:multiLevelType w:val="multilevel"/>
    <w:tmpl w:val="E2CA0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40" w:hanging="2160"/>
      </w:pPr>
      <w:rPr>
        <w:rFonts w:hint="default"/>
      </w:rPr>
    </w:lvl>
  </w:abstractNum>
  <w:abstractNum w:abstractNumId="21" w15:restartNumberingAfterBreak="0">
    <w:nsid w:val="224A2EC5"/>
    <w:multiLevelType w:val="hybridMultilevel"/>
    <w:tmpl w:val="F21246B6"/>
    <w:lvl w:ilvl="0" w:tplc="0419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22" w15:restartNumberingAfterBreak="0">
    <w:nsid w:val="25E202C7"/>
    <w:multiLevelType w:val="hybridMultilevel"/>
    <w:tmpl w:val="EBF8119A"/>
    <w:lvl w:ilvl="0" w:tplc="9C2CD312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05194D"/>
    <w:multiLevelType w:val="multilevel"/>
    <w:tmpl w:val="8BC6A834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 w15:restartNumberingAfterBreak="0">
    <w:nsid w:val="348B7AAB"/>
    <w:multiLevelType w:val="hybridMultilevel"/>
    <w:tmpl w:val="89B43002"/>
    <w:lvl w:ilvl="0" w:tplc="2B5CC880">
      <w:start w:val="4"/>
      <w:numFmt w:val="decimal"/>
      <w:lvlText w:val="%1."/>
      <w:lvlJc w:val="left"/>
      <w:pPr>
        <w:ind w:left="-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5" w15:restartNumberingAfterBreak="0">
    <w:nsid w:val="356A6080"/>
    <w:multiLevelType w:val="multilevel"/>
    <w:tmpl w:val="C464DA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4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91226B9"/>
    <w:multiLevelType w:val="multilevel"/>
    <w:tmpl w:val="0870FE1C"/>
    <w:lvl w:ilvl="0">
      <w:start w:val="9"/>
      <w:numFmt w:val="decimal"/>
      <w:lvlText w:val="%1."/>
      <w:lvlJc w:val="left"/>
      <w:pPr>
        <w:tabs>
          <w:tab w:val="num" w:pos="2911"/>
        </w:tabs>
        <w:ind w:left="29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3DFD4478"/>
    <w:multiLevelType w:val="hybridMultilevel"/>
    <w:tmpl w:val="D248B804"/>
    <w:lvl w:ilvl="0" w:tplc="9872D2C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5826F0"/>
    <w:multiLevelType w:val="hybridMultilevel"/>
    <w:tmpl w:val="D4AC6CFA"/>
    <w:lvl w:ilvl="0" w:tplc="85709C7C">
      <w:start w:val="27"/>
      <w:numFmt w:val="bullet"/>
      <w:lvlText w:val=""/>
      <w:lvlJc w:val="left"/>
      <w:pPr>
        <w:ind w:left="21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9" w15:restartNumberingAfterBreak="0">
    <w:nsid w:val="405E0ACF"/>
    <w:multiLevelType w:val="multilevel"/>
    <w:tmpl w:val="1C765428"/>
    <w:lvl w:ilvl="0">
      <w:start w:val="1"/>
      <w:numFmt w:val="decimal"/>
      <w:lvlText w:val="%1."/>
      <w:lvlJc w:val="left"/>
      <w:pPr>
        <w:ind w:left="1146" w:hanging="360"/>
      </w:pPr>
      <w:rPr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0" w15:restartNumberingAfterBreak="0">
    <w:nsid w:val="44A41283"/>
    <w:multiLevelType w:val="hybridMultilevel"/>
    <w:tmpl w:val="6C321B30"/>
    <w:lvl w:ilvl="0" w:tplc="470639B6">
      <w:start w:val="3"/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31" w15:restartNumberingAfterBreak="0">
    <w:nsid w:val="4A5E37D9"/>
    <w:multiLevelType w:val="multilevel"/>
    <w:tmpl w:val="7A7E9DF0"/>
    <w:lvl w:ilvl="0">
      <w:start w:val="6"/>
      <w:numFmt w:val="decimal"/>
      <w:lvlText w:val="%1."/>
      <w:lvlJc w:val="left"/>
      <w:pPr>
        <w:ind w:left="1146" w:hanging="360"/>
      </w:pPr>
      <w:rPr>
        <w:rFonts w:hint="default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2" w15:restartNumberingAfterBreak="0">
    <w:nsid w:val="4B5370E0"/>
    <w:multiLevelType w:val="singleLevel"/>
    <w:tmpl w:val="C3C29210"/>
    <w:lvl w:ilvl="0">
      <w:start w:val="1"/>
      <w:numFmt w:val="decimal"/>
      <w:lvlText w:val="4.2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33" w15:restartNumberingAfterBreak="0">
    <w:nsid w:val="4DE46CE2"/>
    <w:multiLevelType w:val="multilevel"/>
    <w:tmpl w:val="E0E664E0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sz w:val="26"/>
        <w:szCs w:val="26"/>
        <w:lang w:val="ru-RU"/>
      </w:rPr>
    </w:lvl>
    <w:lvl w:ilvl="1">
      <w:start w:val="11"/>
      <w:numFmt w:val="decimal"/>
      <w:lvlText w:val="%1.%2."/>
      <w:lvlJc w:val="left"/>
      <w:pPr>
        <w:ind w:left="906" w:hanging="48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332" w:hanging="48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1758" w:hanging="48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2850" w:hanging="72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3276" w:hanging="72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3702" w:hanging="72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4128" w:hanging="720"/>
      </w:pPr>
      <w:rPr>
        <w:rFonts w:hint="default"/>
        <w:sz w:val="22"/>
      </w:rPr>
    </w:lvl>
  </w:abstractNum>
  <w:abstractNum w:abstractNumId="34" w15:restartNumberingAfterBreak="0">
    <w:nsid w:val="52CD55C1"/>
    <w:multiLevelType w:val="hybridMultilevel"/>
    <w:tmpl w:val="2A7A174A"/>
    <w:lvl w:ilvl="0" w:tplc="16BA1D2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5C66016C"/>
    <w:multiLevelType w:val="hybridMultilevel"/>
    <w:tmpl w:val="65D057A4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6" w15:restartNumberingAfterBreak="0">
    <w:nsid w:val="5D0142F0"/>
    <w:multiLevelType w:val="multilevel"/>
    <w:tmpl w:val="02C20B16"/>
    <w:name w:val="WW8Num9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7" w15:restartNumberingAfterBreak="0">
    <w:nsid w:val="5DD750D4"/>
    <w:multiLevelType w:val="hybridMultilevel"/>
    <w:tmpl w:val="27A445D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 w15:restartNumberingAfterBreak="0">
    <w:nsid w:val="5E01181F"/>
    <w:multiLevelType w:val="hybridMultilevel"/>
    <w:tmpl w:val="22021064"/>
    <w:lvl w:ilvl="0" w:tplc="54025A3A">
      <w:start w:val="1"/>
      <w:numFmt w:val="decimal"/>
      <w:lvlText w:val="2.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373555"/>
    <w:multiLevelType w:val="multilevel"/>
    <w:tmpl w:val="D5443B8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  <w:lang w:val="ru-RU"/>
      </w:rPr>
    </w:lvl>
    <w:lvl w:ilvl="1">
      <w:start w:val="1"/>
      <w:numFmt w:val="decimal"/>
      <w:lvlText w:val="%1.%2."/>
      <w:lvlJc w:val="left"/>
      <w:pPr>
        <w:ind w:left="900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40" w15:restartNumberingAfterBreak="0">
    <w:nsid w:val="6E3B17FD"/>
    <w:multiLevelType w:val="multilevel"/>
    <w:tmpl w:val="46E29CC6"/>
    <w:name w:val="WW8Num9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1" w15:restartNumberingAfterBreak="0">
    <w:nsid w:val="6F747490"/>
    <w:multiLevelType w:val="hybridMultilevel"/>
    <w:tmpl w:val="18F0F2C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70C50A2B"/>
    <w:multiLevelType w:val="multilevel"/>
    <w:tmpl w:val="68ACF59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8441" w:hanging="360"/>
      </w:pPr>
      <w:rPr>
        <w:rFonts w:hint="default"/>
        <w:b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abstractNum w:abstractNumId="43" w15:restartNumberingAfterBreak="0">
    <w:nsid w:val="74EF4B32"/>
    <w:multiLevelType w:val="hybridMultilevel"/>
    <w:tmpl w:val="A53672FE"/>
    <w:lvl w:ilvl="0" w:tplc="415AA15A">
      <w:start w:val="8"/>
      <w:numFmt w:val="bullet"/>
      <w:lvlText w:val=""/>
      <w:lvlJc w:val="left"/>
      <w:pPr>
        <w:ind w:left="57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4" w15:restartNumberingAfterBreak="0">
    <w:nsid w:val="77A67F1F"/>
    <w:multiLevelType w:val="hybridMultilevel"/>
    <w:tmpl w:val="32DA2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111C2E"/>
    <w:multiLevelType w:val="hybridMultilevel"/>
    <w:tmpl w:val="A130411A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6" w15:restartNumberingAfterBreak="0">
    <w:nsid w:val="7D8539D5"/>
    <w:multiLevelType w:val="hybridMultilevel"/>
    <w:tmpl w:val="DCF2CE28"/>
    <w:lvl w:ilvl="0" w:tplc="9872D2CC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7" w15:restartNumberingAfterBreak="0">
    <w:nsid w:val="7F6F25BF"/>
    <w:multiLevelType w:val="singleLevel"/>
    <w:tmpl w:val="E1D4263C"/>
    <w:lvl w:ilvl="0">
      <w:start w:val="1"/>
      <w:numFmt w:val="decimal"/>
      <w:lvlText w:val="5.%1."/>
      <w:legacy w:legacy="1" w:legacySpace="0" w:legacyIndent="486"/>
      <w:lvlJc w:val="left"/>
      <w:rPr>
        <w:rFonts w:ascii="Times New Roman" w:hAnsi="Times New Roman" w:cs="Times New Roman" w:hint="default"/>
        <w:b w:val="0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13"/>
  </w:num>
  <w:num w:numId="5">
    <w:abstractNumId w:val="46"/>
  </w:num>
  <w:num w:numId="6">
    <w:abstractNumId w:val="33"/>
  </w:num>
  <w:num w:numId="7">
    <w:abstractNumId w:val="18"/>
  </w:num>
  <w:num w:numId="8">
    <w:abstractNumId w:val="37"/>
  </w:num>
  <w:num w:numId="9">
    <w:abstractNumId w:val="27"/>
  </w:num>
  <w:num w:numId="10">
    <w:abstractNumId w:val="17"/>
  </w:num>
  <w:num w:numId="11">
    <w:abstractNumId w:val="42"/>
  </w:num>
  <w:num w:numId="12">
    <w:abstractNumId w:val="39"/>
  </w:num>
  <w:num w:numId="13">
    <w:abstractNumId w:val="12"/>
  </w:num>
  <w:num w:numId="14">
    <w:abstractNumId w:val="45"/>
  </w:num>
  <w:num w:numId="15">
    <w:abstractNumId w:val="34"/>
  </w:num>
  <w:num w:numId="16">
    <w:abstractNumId w:val="29"/>
  </w:num>
  <w:num w:numId="17">
    <w:abstractNumId w:val="38"/>
  </w:num>
  <w:num w:numId="18">
    <w:abstractNumId w:val="31"/>
  </w:num>
  <w:num w:numId="19">
    <w:abstractNumId w:val="24"/>
  </w:num>
  <w:num w:numId="20">
    <w:abstractNumId w:val="0"/>
  </w:num>
  <w:num w:numId="21">
    <w:abstractNumId w:val="0"/>
  </w:num>
  <w:num w:numId="22">
    <w:abstractNumId w:val="0"/>
  </w:num>
  <w:num w:numId="23">
    <w:abstractNumId w:val="41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44"/>
  </w:num>
  <w:num w:numId="30">
    <w:abstractNumId w:val="0"/>
  </w:num>
  <w:num w:numId="31">
    <w:abstractNumId w:val="16"/>
  </w:num>
  <w:num w:numId="32">
    <w:abstractNumId w:val="14"/>
  </w:num>
  <w:num w:numId="33">
    <w:abstractNumId w:val="32"/>
  </w:num>
  <w:num w:numId="34">
    <w:abstractNumId w:val="47"/>
  </w:num>
  <w:num w:numId="35">
    <w:abstractNumId w:val="20"/>
  </w:num>
  <w:num w:numId="36">
    <w:abstractNumId w:val="19"/>
  </w:num>
  <w:num w:numId="37">
    <w:abstractNumId w:val="26"/>
  </w:num>
  <w:num w:numId="38">
    <w:abstractNumId w:val="25"/>
  </w:num>
  <w:num w:numId="39">
    <w:abstractNumId w:val="30"/>
  </w:num>
  <w:num w:numId="40">
    <w:abstractNumId w:val="0"/>
  </w:num>
  <w:num w:numId="41">
    <w:abstractNumId w:val="0"/>
  </w:num>
  <w:num w:numId="42">
    <w:abstractNumId w:val="28"/>
  </w:num>
  <w:num w:numId="43">
    <w:abstractNumId w:val="43"/>
  </w:num>
  <w:num w:numId="44">
    <w:abstractNumId w:val="22"/>
  </w:num>
  <w:num w:numId="45">
    <w:abstractNumId w:val="10"/>
  </w:num>
  <w:num w:numId="46">
    <w:abstractNumId w:val="35"/>
  </w:num>
  <w:num w:numId="47">
    <w:abstractNumId w:val="21"/>
  </w:num>
  <w:num w:numId="48">
    <w:abstractNumId w:val="1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comments" w:enforcement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5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642"/>
    <w:rsid w:val="0000009B"/>
    <w:rsid w:val="00000647"/>
    <w:rsid w:val="00001A29"/>
    <w:rsid w:val="00002292"/>
    <w:rsid w:val="00002DF7"/>
    <w:rsid w:val="00003ECD"/>
    <w:rsid w:val="0000543E"/>
    <w:rsid w:val="00006121"/>
    <w:rsid w:val="000062DC"/>
    <w:rsid w:val="00006AE7"/>
    <w:rsid w:val="00006B49"/>
    <w:rsid w:val="000071A7"/>
    <w:rsid w:val="0000786E"/>
    <w:rsid w:val="00007878"/>
    <w:rsid w:val="00007C62"/>
    <w:rsid w:val="0001049D"/>
    <w:rsid w:val="0001065B"/>
    <w:rsid w:val="00010B5F"/>
    <w:rsid w:val="00010DA3"/>
    <w:rsid w:val="00011932"/>
    <w:rsid w:val="00013121"/>
    <w:rsid w:val="000131FD"/>
    <w:rsid w:val="00014CB2"/>
    <w:rsid w:val="00014E8B"/>
    <w:rsid w:val="00014F70"/>
    <w:rsid w:val="00014F7B"/>
    <w:rsid w:val="00015039"/>
    <w:rsid w:val="00017972"/>
    <w:rsid w:val="00017D26"/>
    <w:rsid w:val="00021CB7"/>
    <w:rsid w:val="000222D3"/>
    <w:rsid w:val="00022A6F"/>
    <w:rsid w:val="00022F0A"/>
    <w:rsid w:val="00022FC1"/>
    <w:rsid w:val="0002366F"/>
    <w:rsid w:val="00023A42"/>
    <w:rsid w:val="00024A75"/>
    <w:rsid w:val="000251D8"/>
    <w:rsid w:val="000255EC"/>
    <w:rsid w:val="00025AD0"/>
    <w:rsid w:val="00025BB2"/>
    <w:rsid w:val="000260D2"/>
    <w:rsid w:val="0002616B"/>
    <w:rsid w:val="0002730F"/>
    <w:rsid w:val="0002777D"/>
    <w:rsid w:val="000279F1"/>
    <w:rsid w:val="00030D32"/>
    <w:rsid w:val="00031AA3"/>
    <w:rsid w:val="000322E6"/>
    <w:rsid w:val="000323D5"/>
    <w:rsid w:val="00032DCF"/>
    <w:rsid w:val="00033D7E"/>
    <w:rsid w:val="00034204"/>
    <w:rsid w:val="00034709"/>
    <w:rsid w:val="00034833"/>
    <w:rsid w:val="00034A3B"/>
    <w:rsid w:val="00035D63"/>
    <w:rsid w:val="0003677E"/>
    <w:rsid w:val="000369A8"/>
    <w:rsid w:val="000370B4"/>
    <w:rsid w:val="00037853"/>
    <w:rsid w:val="0004008A"/>
    <w:rsid w:val="000410E4"/>
    <w:rsid w:val="000412AD"/>
    <w:rsid w:val="0004182A"/>
    <w:rsid w:val="0004185B"/>
    <w:rsid w:val="00041FB2"/>
    <w:rsid w:val="0004221D"/>
    <w:rsid w:val="000426A9"/>
    <w:rsid w:val="0004401B"/>
    <w:rsid w:val="00044582"/>
    <w:rsid w:val="00044913"/>
    <w:rsid w:val="00044977"/>
    <w:rsid w:val="00045B5F"/>
    <w:rsid w:val="00046304"/>
    <w:rsid w:val="00046C64"/>
    <w:rsid w:val="00047084"/>
    <w:rsid w:val="000471E1"/>
    <w:rsid w:val="00047F4B"/>
    <w:rsid w:val="0005015B"/>
    <w:rsid w:val="000504DF"/>
    <w:rsid w:val="000505BE"/>
    <w:rsid w:val="0005117E"/>
    <w:rsid w:val="00051B18"/>
    <w:rsid w:val="00051B6C"/>
    <w:rsid w:val="00051CEE"/>
    <w:rsid w:val="00052BEE"/>
    <w:rsid w:val="000533C0"/>
    <w:rsid w:val="00053D17"/>
    <w:rsid w:val="00055084"/>
    <w:rsid w:val="000566D0"/>
    <w:rsid w:val="00056BA3"/>
    <w:rsid w:val="00056DC1"/>
    <w:rsid w:val="00057112"/>
    <w:rsid w:val="00057397"/>
    <w:rsid w:val="000601D3"/>
    <w:rsid w:val="0006066E"/>
    <w:rsid w:val="00060E4F"/>
    <w:rsid w:val="00060E8C"/>
    <w:rsid w:val="000616DE"/>
    <w:rsid w:val="00062718"/>
    <w:rsid w:val="0006279C"/>
    <w:rsid w:val="00063384"/>
    <w:rsid w:val="000645B6"/>
    <w:rsid w:val="000648DD"/>
    <w:rsid w:val="00064D6D"/>
    <w:rsid w:val="00065B7A"/>
    <w:rsid w:val="00065DAD"/>
    <w:rsid w:val="00066C4A"/>
    <w:rsid w:val="0007061F"/>
    <w:rsid w:val="0007086D"/>
    <w:rsid w:val="00070EE6"/>
    <w:rsid w:val="00071140"/>
    <w:rsid w:val="00072603"/>
    <w:rsid w:val="000727D9"/>
    <w:rsid w:val="00072838"/>
    <w:rsid w:val="00072A86"/>
    <w:rsid w:val="0007308E"/>
    <w:rsid w:val="00073148"/>
    <w:rsid w:val="000742FD"/>
    <w:rsid w:val="00074B99"/>
    <w:rsid w:val="00075183"/>
    <w:rsid w:val="00075B38"/>
    <w:rsid w:val="0007641D"/>
    <w:rsid w:val="00076604"/>
    <w:rsid w:val="00077090"/>
    <w:rsid w:val="0007714F"/>
    <w:rsid w:val="00077218"/>
    <w:rsid w:val="00080148"/>
    <w:rsid w:val="000804A0"/>
    <w:rsid w:val="000813BB"/>
    <w:rsid w:val="00082752"/>
    <w:rsid w:val="00082899"/>
    <w:rsid w:val="00082923"/>
    <w:rsid w:val="00082C69"/>
    <w:rsid w:val="00082DF4"/>
    <w:rsid w:val="00084314"/>
    <w:rsid w:val="00084534"/>
    <w:rsid w:val="0008454E"/>
    <w:rsid w:val="000847F7"/>
    <w:rsid w:val="00085647"/>
    <w:rsid w:val="00085870"/>
    <w:rsid w:val="000867D2"/>
    <w:rsid w:val="000903D6"/>
    <w:rsid w:val="0009044D"/>
    <w:rsid w:val="000909C8"/>
    <w:rsid w:val="00090A92"/>
    <w:rsid w:val="0009199A"/>
    <w:rsid w:val="00091D29"/>
    <w:rsid w:val="00091F95"/>
    <w:rsid w:val="000920C0"/>
    <w:rsid w:val="0009232C"/>
    <w:rsid w:val="000938C2"/>
    <w:rsid w:val="000941BD"/>
    <w:rsid w:val="00094742"/>
    <w:rsid w:val="00094891"/>
    <w:rsid w:val="000952B1"/>
    <w:rsid w:val="00095814"/>
    <w:rsid w:val="0009589D"/>
    <w:rsid w:val="00095E7D"/>
    <w:rsid w:val="000963DC"/>
    <w:rsid w:val="00096CFB"/>
    <w:rsid w:val="00096DFE"/>
    <w:rsid w:val="00096E38"/>
    <w:rsid w:val="000972C5"/>
    <w:rsid w:val="00097822"/>
    <w:rsid w:val="00097DC3"/>
    <w:rsid w:val="000A0187"/>
    <w:rsid w:val="000A0BE1"/>
    <w:rsid w:val="000A16FD"/>
    <w:rsid w:val="000A23C2"/>
    <w:rsid w:val="000A23D1"/>
    <w:rsid w:val="000A280D"/>
    <w:rsid w:val="000A3503"/>
    <w:rsid w:val="000A3612"/>
    <w:rsid w:val="000A3E5E"/>
    <w:rsid w:val="000A4314"/>
    <w:rsid w:val="000A4537"/>
    <w:rsid w:val="000A540A"/>
    <w:rsid w:val="000A57A3"/>
    <w:rsid w:val="000A7F95"/>
    <w:rsid w:val="000B02A3"/>
    <w:rsid w:val="000B030C"/>
    <w:rsid w:val="000B0494"/>
    <w:rsid w:val="000B0FAF"/>
    <w:rsid w:val="000B150A"/>
    <w:rsid w:val="000B1B37"/>
    <w:rsid w:val="000B23AC"/>
    <w:rsid w:val="000B2511"/>
    <w:rsid w:val="000B2607"/>
    <w:rsid w:val="000B2721"/>
    <w:rsid w:val="000B2793"/>
    <w:rsid w:val="000B2B99"/>
    <w:rsid w:val="000B3311"/>
    <w:rsid w:val="000B3A96"/>
    <w:rsid w:val="000B4487"/>
    <w:rsid w:val="000B4920"/>
    <w:rsid w:val="000B4D2A"/>
    <w:rsid w:val="000B796F"/>
    <w:rsid w:val="000B7CF6"/>
    <w:rsid w:val="000B7FAE"/>
    <w:rsid w:val="000C0100"/>
    <w:rsid w:val="000C041B"/>
    <w:rsid w:val="000C0A5D"/>
    <w:rsid w:val="000C1176"/>
    <w:rsid w:val="000C11AB"/>
    <w:rsid w:val="000C11B7"/>
    <w:rsid w:val="000C1268"/>
    <w:rsid w:val="000C24BB"/>
    <w:rsid w:val="000C2E0D"/>
    <w:rsid w:val="000C3254"/>
    <w:rsid w:val="000C328F"/>
    <w:rsid w:val="000C381E"/>
    <w:rsid w:val="000C4E49"/>
    <w:rsid w:val="000C5314"/>
    <w:rsid w:val="000C5A70"/>
    <w:rsid w:val="000C5FF9"/>
    <w:rsid w:val="000C727F"/>
    <w:rsid w:val="000C7572"/>
    <w:rsid w:val="000C7EE3"/>
    <w:rsid w:val="000D1665"/>
    <w:rsid w:val="000D1BBA"/>
    <w:rsid w:val="000D201A"/>
    <w:rsid w:val="000D2097"/>
    <w:rsid w:val="000D4B25"/>
    <w:rsid w:val="000D5565"/>
    <w:rsid w:val="000D560C"/>
    <w:rsid w:val="000D56B9"/>
    <w:rsid w:val="000D5827"/>
    <w:rsid w:val="000D595A"/>
    <w:rsid w:val="000D5A79"/>
    <w:rsid w:val="000D5A87"/>
    <w:rsid w:val="000D63B3"/>
    <w:rsid w:val="000D6FC6"/>
    <w:rsid w:val="000D752F"/>
    <w:rsid w:val="000D7C88"/>
    <w:rsid w:val="000D7F77"/>
    <w:rsid w:val="000E04D3"/>
    <w:rsid w:val="000E1399"/>
    <w:rsid w:val="000E1404"/>
    <w:rsid w:val="000E166B"/>
    <w:rsid w:val="000E1881"/>
    <w:rsid w:val="000E1E37"/>
    <w:rsid w:val="000E3882"/>
    <w:rsid w:val="000E3960"/>
    <w:rsid w:val="000E3CE0"/>
    <w:rsid w:val="000E41DA"/>
    <w:rsid w:val="000E4BEE"/>
    <w:rsid w:val="000E5292"/>
    <w:rsid w:val="000E5BB2"/>
    <w:rsid w:val="000E5CA6"/>
    <w:rsid w:val="000F06A0"/>
    <w:rsid w:val="000F0CBD"/>
    <w:rsid w:val="000F0F8E"/>
    <w:rsid w:val="000F1D3E"/>
    <w:rsid w:val="000F1F7D"/>
    <w:rsid w:val="000F2031"/>
    <w:rsid w:val="000F2AF9"/>
    <w:rsid w:val="000F3130"/>
    <w:rsid w:val="000F39F5"/>
    <w:rsid w:val="000F3E44"/>
    <w:rsid w:val="000F425E"/>
    <w:rsid w:val="000F4DEC"/>
    <w:rsid w:val="000F4E43"/>
    <w:rsid w:val="000F5E02"/>
    <w:rsid w:val="000F5E2A"/>
    <w:rsid w:val="000F69B6"/>
    <w:rsid w:val="000F6D18"/>
    <w:rsid w:val="000F7A7A"/>
    <w:rsid w:val="001002C0"/>
    <w:rsid w:val="00102F57"/>
    <w:rsid w:val="00103015"/>
    <w:rsid w:val="00103238"/>
    <w:rsid w:val="0010463C"/>
    <w:rsid w:val="00104BFE"/>
    <w:rsid w:val="00105068"/>
    <w:rsid w:val="001067E0"/>
    <w:rsid w:val="001068CD"/>
    <w:rsid w:val="00106A7D"/>
    <w:rsid w:val="0010713C"/>
    <w:rsid w:val="0010723C"/>
    <w:rsid w:val="00107625"/>
    <w:rsid w:val="001106A0"/>
    <w:rsid w:val="0011081C"/>
    <w:rsid w:val="0011088B"/>
    <w:rsid w:val="001109BE"/>
    <w:rsid w:val="001120FF"/>
    <w:rsid w:val="0011226B"/>
    <w:rsid w:val="0011232C"/>
    <w:rsid w:val="001135E2"/>
    <w:rsid w:val="00113F94"/>
    <w:rsid w:val="0011420B"/>
    <w:rsid w:val="0011488E"/>
    <w:rsid w:val="001164C9"/>
    <w:rsid w:val="00116BC6"/>
    <w:rsid w:val="001176ED"/>
    <w:rsid w:val="00120AA7"/>
    <w:rsid w:val="00121A85"/>
    <w:rsid w:val="00122274"/>
    <w:rsid w:val="00123C87"/>
    <w:rsid w:val="00123E2A"/>
    <w:rsid w:val="00124233"/>
    <w:rsid w:val="00125054"/>
    <w:rsid w:val="0012517D"/>
    <w:rsid w:val="00125BD5"/>
    <w:rsid w:val="00125D75"/>
    <w:rsid w:val="00126BBC"/>
    <w:rsid w:val="00127AEE"/>
    <w:rsid w:val="00130873"/>
    <w:rsid w:val="0013096E"/>
    <w:rsid w:val="001339E9"/>
    <w:rsid w:val="00133E70"/>
    <w:rsid w:val="00134D63"/>
    <w:rsid w:val="001353EC"/>
    <w:rsid w:val="00135865"/>
    <w:rsid w:val="0013598A"/>
    <w:rsid w:val="00135B32"/>
    <w:rsid w:val="00136749"/>
    <w:rsid w:val="00136AB4"/>
    <w:rsid w:val="00137320"/>
    <w:rsid w:val="00137AAF"/>
    <w:rsid w:val="00137B94"/>
    <w:rsid w:val="00140AEF"/>
    <w:rsid w:val="00140CF1"/>
    <w:rsid w:val="001411CA"/>
    <w:rsid w:val="0014155E"/>
    <w:rsid w:val="0014238A"/>
    <w:rsid w:val="00142F05"/>
    <w:rsid w:val="001431CA"/>
    <w:rsid w:val="00143CC6"/>
    <w:rsid w:val="0014419E"/>
    <w:rsid w:val="00144394"/>
    <w:rsid w:val="001446AA"/>
    <w:rsid w:val="00144A1D"/>
    <w:rsid w:val="001450D2"/>
    <w:rsid w:val="00146D1B"/>
    <w:rsid w:val="001470FB"/>
    <w:rsid w:val="00147782"/>
    <w:rsid w:val="00150616"/>
    <w:rsid w:val="0015082C"/>
    <w:rsid w:val="00150FB3"/>
    <w:rsid w:val="00151C48"/>
    <w:rsid w:val="00151ED1"/>
    <w:rsid w:val="00152489"/>
    <w:rsid w:val="0015437F"/>
    <w:rsid w:val="00154C87"/>
    <w:rsid w:val="0015782A"/>
    <w:rsid w:val="001578C9"/>
    <w:rsid w:val="001602B9"/>
    <w:rsid w:val="00161404"/>
    <w:rsid w:val="001614A6"/>
    <w:rsid w:val="001619F4"/>
    <w:rsid w:val="001624F5"/>
    <w:rsid w:val="0016373B"/>
    <w:rsid w:val="00163AC5"/>
    <w:rsid w:val="00163DAD"/>
    <w:rsid w:val="00164104"/>
    <w:rsid w:val="001647F5"/>
    <w:rsid w:val="00165C12"/>
    <w:rsid w:val="00166018"/>
    <w:rsid w:val="001660F1"/>
    <w:rsid w:val="001662A6"/>
    <w:rsid w:val="00166AC1"/>
    <w:rsid w:val="00166C03"/>
    <w:rsid w:val="00166C44"/>
    <w:rsid w:val="001673F4"/>
    <w:rsid w:val="0016744F"/>
    <w:rsid w:val="00167B95"/>
    <w:rsid w:val="00167FCA"/>
    <w:rsid w:val="00167FDA"/>
    <w:rsid w:val="0017100F"/>
    <w:rsid w:val="00173429"/>
    <w:rsid w:val="00174134"/>
    <w:rsid w:val="00174696"/>
    <w:rsid w:val="001746F2"/>
    <w:rsid w:val="00174F23"/>
    <w:rsid w:val="001759F2"/>
    <w:rsid w:val="00175DE8"/>
    <w:rsid w:val="00175FAA"/>
    <w:rsid w:val="00177168"/>
    <w:rsid w:val="001773DC"/>
    <w:rsid w:val="00177B4A"/>
    <w:rsid w:val="00180A3C"/>
    <w:rsid w:val="00181365"/>
    <w:rsid w:val="00181AC8"/>
    <w:rsid w:val="00181DAA"/>
    <w:rsid w:val="00182F69"/>
    <w:rsid w:val="001835B5"/>
    <w:rsid w:val="00183A00"/>
    <w:rsid w:val="00183B62"/>
    <w:rsid w:val="001842E9"/>
    <w:rsid w:val="0018485F"/>
    <w:rsid w:val="00184BF7"/>
    <w:rsid w:val="00185037"/>
    <w:rsid w:val="0018511F"/>
    <w:rsid w:val="00185AEB"/>
    <w:rsid w:val="00186392"/>
    <w:rsid w:val="00186F14"/>
    <w:rsid w:val="00187DFD"/>
    <w:rsid w:val="00187EFC"/>
    <w:rsid w:val="00190036"/>
    <w:rsid w:val="00190274"/>
    <w:rsid w:val="00190848"/>
    <w:rsid w:val="00190B49"/>
    <w:rsid w:val="00190BAE"/>
    <w:rsid w:val="001928CB"/>
    <w:rsid w:val="001929D5"/>
    <w:rsid w:val="00193453"/>
    <w:rsid w:val="00193D88"/>
    <w:rsid w:val="00194A50"/>
    <w:rsid w:val="0019519A"/>
    <w:rsid w:val="00195846"/>
    <w:rsid w:val="00195EDB"/>
    <w:rsid w:val="001961BD"/>
    <w:rsid w:val="00196A97"/>
    <w:rsid w:val="00196B9A"/>
    <w:rsid w:val="001973D9"/>
    <w:rsid w:val="001A0E4D"/>
    <w:rsid w:val="001A1B85"/>
    <w:rsid w:val="001A2477"/>
    <w:rsid w:val="001A2AB3"/>
    <w:rsid w:val="001A3167"/>
    <w:rsid w:val="001A3913"/>
    <w:rsid w:val="001A3ECE"/>
    <w:rsid w:val="001A53EB"/>
    <w:rsid w:val="001A577B"/>
    <w:rsid w:val="001A654C"/>
    <w:rsid w:val="001A68AC"/>
    <w:rsid w:val="001A6C06"/>
    <w:rsid w:val="001A6DDA"/>
    <w:rsid w:val="001A7298"/>
    <w:rsid w:val="001A7B63"/>
    <w:rsid w:val="001B0357"/>
    <w:rsid w:val="001B08BD"/>
    <w:rsid w:val="001B106E"/>
    <w:rsid w:val="001B1E30"/>
    <w:rsid w:val="001B1E82"/>
    <w:rsid w:val="001B3453"/>
    <w:rsid w:val="001B3C36"/>
    <w:rsid w:val="001B411E"/>
    <w:rsid w:val="001B50EC"/>
    <w:rsid w:val="001B51FC"/>
    <w:rsid w:val="001B5838"/>
    <w:rsid w:val="001B5A33"/>
    <w:rsid w:val="001B6064"/>
    <w:rsid w:val="001B6822"/>
    <w:rsid w:val="001B698C"/>
    <w:rsid w:val="001B7633"/>
    <w:rsid w:val="001B7A18"/>
    <w:rsid w:val="001B7E7F"/>
    <w:rsid w:val="001C01BD"/>
    <w:rsid w:val="001C09F7"/>
    <w:rsid w:val="001C0CEE"/>
    <w:rsid w:val="001C0D97"/>
    <w:rsid w:val="001C159A"/>
    <w:rsid w:val="001C330F"/>
    <w:rsid w:val="001C3646"/>
    <w:rsid w:val="001C46E4"/>
    <w:rsid w:val="001C4B6C"/>
    <w:rsid w:val="001C5FF1"/>
    <w:rsid w:val="001C6A75"/>
    <w:rsid w:val="001C707E"/>
    <w:rsid w:val="001C73A1"/>
    <w:rsid w:val="001C79FD"/>
    <w:rsid w:val="001C7B29"/>
    <w:rsid w:val="001D0BE0"/>
    <w:rsid w:val="001D15E9"/>
    <w:rsid w:val="001D28EA"/>
    <w:rsid w:val="001D2D4D"/>
    <w:rsid w:val="001D382F"/>
    <w:rsid w:val="001D3EE8"/>
    <w:rsid w:val="001D4065"/>
    <w:rsid w:val="001D5342"/>
    <w:rsid w:val="001D5FCA"/>
    <w:rsid w:val="001D69AB"/>
    <w:rsid w:val="001D7D5A"/>
    <w:rsid w:val="001E05E8"/>
    <w:rsid w:val="001E27D3"/>
    <w:rsid w:val="001E2E11"/>
    <w:rsid w:val="001E2F9D"/>
    <w:rsid w:val="001E359D"/>
    <w:rsid w:val="001E679D"/>
    <w:rsid w:val="001E7F63"/>
    <w:rsid w:val="001F0CC3"/>
    <w:rsid w:val="001F0F8D"/>
    <w:rsid w:val="001F2429"/>
    <w:rsid w:val="001F254B"/>
    <w:rsid w:val="001F293C"/>
    <w:rsid w:val="001F29DF"/>
    <w:rsid w:val="001F3681"/>
    <w:rsid w:val="001F3C6F"/>
    <w:rsid w:val="001F3CF6"/>
    <w:rsid w:val="001F3EB7"/>
    <w:rsid w:val="001F445F"/>
    <w:rsid w:val="001F56C4"/>
    <w:rsid w:val="001F59ED"/>
    <w:rsid w:val="001F7507"/>
    <w:rsid w:val="001F7A85"/>
    <w:rsid w:val="001F7D6E"/>
    <w:rsid w:val="00200351"/>
    <w:rsid w:val="00200369"/>
    <w:rsid w:val="00200562"/>
    <w:rsid w:val="00200BDA"/>
    <w:rsid w:val="00200D5D"/>
    <w:rsid w:val="00201547"/>
    <w:rsid w:val="0020185C"/>
    <w:rsid w:val="00201919"/>
    <w:rsid w:val="0020192A"/>
    <w:rsid w:val="00202197"/>
    <w:rsid w:val="00202CDE"/>
    <w:rsid w:val="00202D32"/>
    <w:rsid w:val="0020341A"/>
    <w:rsid w:val="00203556"/>
    <w:rsid w:val="002039B0"/>
    <w:rsid w:val="00203A82"/>
    <w:rsid w:val="002042A4"/>
    <w:rsid w:val="0020451A"/>
    <w:rsid w:val="002046AC"/>
    <w:rsid w:val="002049D5"/>
    <w:rsid w:val="00204E78"/>
    <w:rsid w:val="00204F45"/>
    <w:rsid w:val="0020524C"/>
    <w:rsid w:val="00205494"/>
    <w:rsid w:val="002056CA"/>
    <w:rsid w:val="00205A88"/>
    <w:rsid w:val="00205D85"/>
    <w:rsid w:val="00205FBF"/>
    <w:rsid w:val="002060BC"/>
    <w:rsid w:val="00206315"/>
    <w:rsid w:val="0020652B"/>
    <w:rsid w:val="00211499"/>
    <w:rsid w:val="00211545"/>
    <w:rsid w:val="002125AF"/>
    <w:rsid w:val="00212A52"/>
    <w:rsid w:val="00212FC3"/>
    <w:rsid w:val="00213B60"/>
    <w:rsid w:val="002143C8"/>
    <w:rsid w:val="00214674"/>
    <w:rsid w:val="0021562C"/>
    <w:rsid w:val="0021586F"/>
    <w:rsid w:val="00215DE7"/>
    <w:rsid w:val="002163B7"/>
    <w:rsid w:val="00216708"/>
    <w:rsid w:val="00216CE7"/>
    <w:rsid w:val="0021707C"/>
    <w:rsid w:val="00217A2B"/>
    <w:rsid w:val="0022104C"/>
    <w:rsid w:val="00221163"/>
    <w:rsid w:val="002211B8"/>
    <w:rsid w:val="00221416"/>
    <w:rsid w:val="00222DD9"/>
    <w:rsid w:val="00222E33"/>
    <w:rsid w:val="002231BD"/>
    <w:rsid w:val="00223B1B"/>
    <w:rsid w:val="00223DAB"/>
    <w:rsid w:val="00224960"/>
    <w:rsid w:val="002259F3"/>
    <w:rsid w:val="00225AA4"/>
    <w:rsid w:val="00225CA7"/>
    <w:rsid w:val="00225CDD"/>
    <w:rsid w:val="00225E50"/>
    <w:rsid w:val="002263CF"/>
    <w:rsid w:val="00226820"/>
    <w:rsid w:val="0022763B"/>
    <w:rsid w:val="00227BA1"/>
    <w:rsid w:val="00227C43"/>
    <w:rsid w:val="00227F45"/>
    <w:rsid w:val="00230BC7"/>
    <w:rsid w:val="00230FFC"/>
    <w:rsid w:val="002311AA"/>
    <w:rsid w:val="00231594"/>
    <w:rsid w:val="002322F3"/>
    <w:rsid w:val="00232C80"/>
    <w:rsid w:val="00233F8B"/>
    <w:rsid w:val="00234053"/>
    <w:rsid w:val="0023471D"/>
    <w:rsid w:val="00234900"/>
    <w:rsid w:val="0023571B"/>
    <w:rsid w:val="00235B4F"/>
    <w:rsid w:val="002371D2"/>
    <w:rsid w:val="0023737E"/>
    <w:rsid w:val="0024048C"/>
    <w:rsid w:val="0024080D"/>
    <w:rsid w:val="00240A5E"/>
    <w:rsid w:val="00240EF7"/>
    <w:rsid w:val="00241502"/>
    <w:rsid w:val="00241CB5"/>
    <w:rsid w:val="00241F5B"/>
    <w:rsid w:val="00242D69"/>
    <w:rsid w:val="00242F27"/>
    <w:rsid w:val="002430E8"/>
    <w:rsid w:val="00243CE2"/>
    <w:rsid w:val="0024480E"/>
    <w:rsid w:val="00244DCC"/>
    <w:rsid w:val="0024588F"/>
    <w:rsid w:val="00245D52"/>
    <w:rsid w:val="00246C35"/>
    <w:rsid w:val="0024710E"/>
    <w:rsid w:val="00247719"/>
    <w:rsid w:val="0025012E"/>
    <w:rsid w:val="0025086D"/>
    <w:rsid w:val="00250D66"/>
    <w:rsid w:val="00251D6C"/>
    <w:rsid w:val="00251DFF"/>
    <w:rsid w:val="0025202E"/>
    <w:rsid w:val="002527CC"/>
    <w:rsid w:val="00252A3E"/>
    <w:rsid w:val="00252CA4"/>
    <w:rsid w:val="00253045"/>
    <w:rsid w:val="0025427D"/>
    <w:rsid w:val="00254D78"/>
    <w:rsid w:val="00254E8B"/>
    <w:rsid w:val="00255A11"/>
    <w:rsid w:val="00256013"/>
    <w:rsid w:val="0025701B"/>
    <w:rsid w:val="00257BEF"/>
    <w:rsid w:val="002615D3"/>
    <w:rsid w:val="00261C0E"/>
    <w:rsid w:val="00262FF5"/>
    <w:rsid w:val="00263551"/>
    <w:rsid w:val="00266220"/>
    <w:rsid w:val="002664ED"/>
    <w:rsid w:val="002665BB"/>
    <w:rsid w:val="002666B6"/>
    <w:rsid w:val="00266A49"/>
    <w:rsid w:val="002674F8"/>
    <w:rsid w:val="00267F69"/>
    <w:rsid w:val="002722EE"/>
    <w:rsid w:val="00273135"/>
    <w:rsid w:val="002739E8"/>
    <w:rsid w:val="0027463B"/>
    <w:rsid w:val="00274A64"/>
    <w:rsid w:val="00275B29"/>
    <w:rsid w:val="002760D6"/>
    <w:rsid w:val="0027614B"/>
    <w:rsid w:val="002763AE"/>
    <w:rsid w:val="0027687D"/>
    <w:rsid w:val="00276D9A"/>
    <w:rsid w:val="00277377"/>
    <w:rsid w:val="002778AF"/>
    <w:rsid w:val="0028066A"/>
    <w:rsid w:val="002808FB"/>
    <w:rsid w:val="00280B84"/>
    <w:rsid w:val="00280CF5"/>
    <w:rsid w:val="002819B4"/>
    <w:rsid w:val="00282D0F"/>
    <w:rsid w:val="002830AA"/>
    <w:rsid w:val="0028314B"/>
    <w:rsid w:val="002842DB"/>
    <w:rsid w:val="002843B4"/>
    <w:rsid w:val="00284787"/>
    <w:rsid w:val="00284918"/>
    <w:rsid w:val="00285045"/>
    <w:rsid w:val="00286107"/>
    <w:rsid w:val="0028693D"/>
    <w:rsid w:val="00286E7E"/>
    <w:rsid w:val="00286F68"/>
    <w:rsid w:val="00287144"/>
    <w:rsid w:val="0028784E"/>
    <w:rsid w:val="00287BCE"/>
    <w:rsid w:val="00291282"/>
    <w:rsid w:val="00291ECD"/>
    <w:rsid w:val="00292875"/>
    <w:rsid w:val="002936B4"/>
    <w:rsid w:val="002936C5"/>
    <w:rsid w:val="00293ABA"/>
    <w:rsid w:val="002966C8"/>
    <w:rsid w:val="00296A65"/>
    <w:rsid w:val="00296D5A"/>
    <w:rsid w:val="00297F14"/>
    <w:rsid w:val="002A033D"/>
    <w:rsid w:val="002A0A2A"/>
    <w:rsid w:val="002A0A94"/>
    <w:rsid w:val="002A0C29"/>
    <w:rsid w:val="002A2759"/>
    <w:rsid w:val="002A3044"/>
    <w:rsid w:val="002A39B7"/>
    <w:rsid w:val="002A39C7"/>
    <w:rsid w:val="002A3A49"/>
    <w:rsid w:val="002A5E1F"/>
    <w:rsid w:val="002A7075"/>
    <w:rsid w:val="002A7536"/>
    <w:rsid w:val="002A7722"/>
    <w:rsid w:val="002A7AEE"/>
    <w:rsid w:val="002B04EE"/>
    <w:rsid w:val="002B05F2"/>
    <w:rsid w:val="002B0758"/>
    <w:rsid w:val="002B0FED"/>
    <w:rsid w:val="002B165E"/>
    <w:rsid w:val="002B1734"/>
    <w:rsid w:val="002B1F3C"/>
    <w:rsid w:val="002B2157"/>
    <w:rsid w:val="002B2372"/>
    <w:rsid w:val="002B258F"/>
    <w:rsid w:val="002B2818"/>
    <w:rsid w:val="002B2BE0"/>
    <w:rsid w:val="002B32C7"/>
    <w:rsid w:val="002B4923"/>
    <w:rsid w:val="002B4C05"/>
    <w:rsid w:val="002B6CC5"/>
    <w:rsid w:val="002B6D6B"/>
    <w:rsid w:val="002B6F8B"/>
    <w:rsid w:val="002B77C7"/>
    <w:rsid w:val="002B77F7"/>
    <w:rsid w:val="002B78A8"/>
    <w:rsid w:val="002C0643"/>
    <w:rsid w:val="002C06A6"/>
    <w:rsid w:val="002C0EBD"/>
    <w:rsid w:val="002C12D8"/>
    <w:rsid w:val="002C2226"/>
    <w:rsid w:val="002C2F92"/>
    <w:rsid w:val="002C3F8A"/>
    <w:rsid w:val="002C40F6"/>
    <w:rsid w:val="002C417E"/>
    <w:rsid w:val="002C5B9E"/>
    <w:rsid w:val="002C651E"/>
    <w:rsid w:val="002C65E7"/>
    <w:rsid w:val="002C66AD"/>
    <w:rsid w:val="002C6926"/>
    <w:rsid w:val="002C6E80"/>
    <w:rsid w:val="002C6F5E"/>
    <w:rsid w:val="002C730A"/>
    <w:rsid w:val="002C799B"/>
    <w:rsid w:val="002D01A9"/>
    <w:rsid w:val="002D096C"/>
    <w:rsid w:val="002D0C87"/>
    <w:rsid w:val="002D149C"/>
    <w:rsid w:val="002D1883"/>
    <w:rsid w:val="002D2A8D"/>
    <w:rsid w:val="002D2AE0"/>
    <w:rsid w:val="002D3621"/>
    <w:rsid w:val="002D3FAA"/>
    <w:rsid w:val="002D4088"/>
    <w:rsid w:val="002D4176"/>
    <w:rsid w:val="002D42E6"/>
    <w:rsid w:val="002D45B8"/>
    <w:rsid w:val="002D4938"/>
    <w:rsid w:val="002D49EC"/>
    <w:rsid w:val="002D5238"/>
    <w:rsid w:val="002D55EA"/>
    <w:rsid w:val="002D72AC"/>
    <w:rsid w:val="002D7927"/>
    <w:rsid w:val="002E0951"/>
    <w:rsid w:val="002E109A"/>
    <w:rsid w:val="002E1761"/>
    <w:rsid w:val="002E20B6"/>
    <w:rsid w:val="002E20D1"/>
    <w:rsid w:val="002E2404"/>
    <w:rsid w:val="002E3233"/>
    <w:rsid w:val="002E3FCD"/>
    <w:rsid w:val="002E4079"/>
    <w:rsid w:val="002E4F21"/>
    <w:rsid w:val="002E6BDC"/>
    <w:rsid w:val="002E6E5E"/>
    <w:rsid w:val="002F0097"/>
    <w:rsid w:val="002F0880"/>
    <w:rsid w:val="002F0ED1"/>
    <w:rsid w:val="002F360D"/>
    <w:rsid w:val="002F39BF"/>
    <w:rsid w:val="002F3F3A"/>
    <w:rsid w:val="002F4122"/>
    <w:rsid w:val="002F4752"/>
    <w:rsid w:val="002F49F5"/>
    <w:rsid w:val="002F50AC"/>
    <w:rsid w:val="002F5C29"/>
    <w:rsid w:val="002F676C"/>
    <w:rsid w:val="002F68B8"/>
    <w:rsid w:val="002F6BEB"/>
    <w:rsid w:val="002F6D09"/>
    <w:rsid w:val="002F7586"/>
    <w:rsid w:val="00300A9A"/>
    <w:rsid w:val="003012AC"/>
    <w:rsid w:val="00301468"/>
    <w:rsid w:val="003017AF"/>
    <w:rsid w:val="00301CEF"/>
    <w:rsid w:val="00303969"/>
    <w:rsid w:val="00303BD9"/>
    <w:rsid w:val="003043E2"/>
    <w:rsid w:val="00304BFC"/>
    <w:rsid w:val="00305E15"/>
    <w:rsid w:val="00306525"/>
    <w:rsid w:val="00306F84"/>
    <w:rsid w:val="0030703E"/>
    <w:rsid w:val="00307D4F"/>
    <w:rsid w:val="00310339"/>
    <w:rsid w:val="00312DE2"/>
    <w:rsid w:val="0031347A"/>
    <w:rsid w:val="00313828"/>
    <w:rsid w:val="00314A8C"/>
    <w:rsid w:val="00315BF2"/>
    <w:rsid w:val="00315DF8"/>
    <w:rsid w:val="00315E53"/>
    <w:rsid w:val="00316148"/>
    <w:rsid w:val="00316F00"/>
    <w:rsid w:val="00320066"/>
    <w:rsid w:val="00320174"/>
    <w:rsid w:val="003207E7"/>
    <w:rsid w:val="00320990"/>
    <w:rsid w:val="00321B45"/>
    <w:rsid w:val="00322BC2"/>
    <w:rsid w:val="00322C45"/>
    <w:rsid w:val="00323935"/>
    <w:rsid w:val="00324254"/>
    <w:rsid w:val="00324AB1"/>
    <w:rsid w:val="003257F4"/>
    <w:rsid w:val="00325A6D"/>
    <w:rsid w:val="00325AF0"/>
    <w:rsid w:val="00325D5A"/>
    <w:rsid w:val="0032601E"/>
    <w:rsid w:val="0032662F"/>
    <w:rsid w:val="00326BDA"/>
    <w:rsid w:val="00327011"/>
    <w:rsid w:val="00327788"/>
    <w:rsid w:val="0032790A"/>
    <w:rsid w:val="00327B52"/>
    <w:rsid w:val="0033010F"/>
    <w:rsid w:val="0033044D"/>
    <w:rsid w:val="003313D1"/>
    <w:rsid w:val="00331864"/>
    <w:rsid w:val="003318AA"/>
    <w:rsid w:val="00331907"/>
    <w:rsid w:val="003319A7"/>
    <w:rsid w:val="00332B60"/>
    <w:rsid w:val="00332C40"/>
    <w:rsid w:val="00332D69"/>
    <w:rsid w:val="003333DE"/>
    <w:rsid w:val="00333DFD"/>
    <w:rsid w:val="003342DC"/>
    <w:rsid w:val="00334CE8"/>
    <w:rsid w:val="00335281"/>
    <w:rsid w:val="003358C0"/>
    <w:rsid w:val="00335C1C"/>
    <w:rsid w:val="00335C2A"/>
    <w:rsid w:val="00335D79"/>
    <w:rsid w:val="0033620C"/>
    <w:rsid w:val="00336720"/>
    <w:rsid w:val="0033677D"/>
    <w:rsid w:val="00336976"/>
    <w:rsid w:val="003374CE"/>
    <w:rsid w:val="0033771F"/>
    <w:rsid w:val="00337879"/>
    <w:rsid w:val="00337F88"/>
    <w:rsid w:val="003408CE"/>
    <w:rsid w:val="00340E86"/>
    <w:rsid w:val="003413EC"/>
    <w:rsid w:val="0034153D"/>
    <w:rsid w:val="00341C48"/>
    <w:rsid w:val="00342414"/>
    <w:rsid w:val="0034275D"/>
    <w:rsid w:val="0034396D"/>
    <w:rsid w:val="00343B7B"/>
    <w:rsid w:val="00343F00"/>
    <w:rsid w:val="00344B4B"/>
    <w:rsid w:val="00345104"/>
    <w:rsid w:val="00345317"/>
    <w:rsid w:val="00345780"/>
    <w:rsid w:val="00345813"/>
    <w:rsid w:val="00346059"/>
    <w:rsid w:val="00346F32"/>
    <w:rsid w:val="003474D8"/>
    <w:rsid w:val="00350970"/>
    <w:rsid w:val="003509B1"/>
    <w:rsid w:val="00350A3E"/>
    <w:rsid w:val="00352256"/>
    <w:rsid w:val="003524D3"/>
    <w:rsid w:val="00352852"/>
    <w:rsid w:val="00352CC2"/>
    <w:rsid w:val="00352E32"/>
    <w:rsid w:val="00353654"/>
    <w:rsid w:val="0035395E"/>
    <w:rsid w:val="003546B5"/>
    <w:rsid w:val="003554D3"/>
    <w:rsid w:val="0035556C"/>
    <w:rsid w:val="00355AA4"/>
    <w:rsid w:val="00356917"/>
    <w:rsid w:val="00357129"/>
    <w:rsid w:val="00357C69"/>
    <w:rsid w:val="003603CF"/>
    <w:rsid w:val="0036141A"/>
    <w:rsid w:val="0036385E"/>
    <w:rsid w:val="003644F2"/>
    <w:rsid w:val="00364676"/>
    <w:rsid w:val="00364A9F"/>
    <w:rsid w:val="00365E88"/>
    <w:rsid w:val="0036622F"/>
    <w:rsid w:val="0036648E"/>
    <w:rsid w:val="00366757"/>
    <w:rsid w:val="003668C3"/>
    <w:rsid w:val="00366E10"/>
    <w:rsid w:val="00367CDE"/>
    <w:rsid w:val="00367EC2"/>
    <w:rsid w:val="00370CAD"/>
    <w:rsid w:val="00371160"/>
    <w:rsid w:val="0037138D"/>
    <w:rsid w:val="00372940"/>
    <w:rsid w:val="00373DFC"/>
    <w:rsid w:val="00375FAE"/>
    <w:rsid w:val="00376412"/>
    <w:rsid w:val="003767EE"/>
    <w:rsid w:val="00376976"/>
    <w:rsid w:val="00376A91"/>
    <w:rsid w:val="00376B1D"/>
    <w:rsid w:val="00376DA5"/>
    <w:rsid w:val="003774B0"/>
    <w:rsid w:val="00377592"/>
    <w:rsid w:val="003805D8"/>
    <w:rsid w:val="00380A34"/>
    <w:rsid w:val="0038150F"/>
    <w:rsid w:val="0038175F"/>
    <w:rsid w:val="00381AC5"/>
    <w:rsid w:val="00383126"/>
    <w:rsid w:val="00383647"/>
    <w:rsid w:val="00383748"/>
    <w:rsid w:val="00383F66"/>
    <w:rsid w:val="00384F60"/>
    <w:rsid w:val="00384FB3"/>
    <w:rsid w:val="00385F17"/>
    <w:rsid w:val="00386457"/>
    <w:rsid w:val="00386E30"/>
    <w:rsid w:val="0038781D"/>
    <w:rsid w:val="00387B3C"/>
    <w:rsid w:val="00387B77"/>
    <w:rsid w:val="00387C4F"/>
    <w:rsid w:val="00390299"/>
    <w:rsid w:val="003910DB"/>
    <w:rsid w:val="0039138E"/>
    <w:rsid w:val="0039143B"/>
    <w:rsid w:val="00392214"/>
    <w:rsid w:val="00392535"/>
    <w:rsid w:val="003928C3"/>
    <w:rsid w:val="0039369D"/>
    <w:rsid w:val="00394680"/>
    <w:rsid w:val="003951BD"/>
    <w:rsid w:val="00395F9E"/>
    <w:rsid w:val="00396225"/>
    <w:rsid w:val="0039651C"/>
    <w:rsid w:val="0039667F"/>
    <w:rsid w:val="00396AC3"/>
    <w:rsid w:val="00397186"/>
    <w:rsid w:val="00397643"/>
    <w:rsid w:val="00397976"/>
    <w:rsid w:val="00397AC1"/>
    <w:rsid w:val="00397C69"/>
    <w:rsid w:val="003A0BE6"/>
    <w:rsid w:val="003A193D"/>
    <w:rsid w:val="003A2091"/>
    <w:rsid w:val="003A325E"/>
    <w:rsid w:val="003A3369"/>
    <w:rsid w:val="003A3E95"/>
    <w:rsid w:val="003A4208"/>
    <w:rsid w:val="003A436C"/>
    <w:rsid w:val="003A4F9E"/>
    <w:rsid w:val="003A5436"/>
    <w:rsid w:val="003A687E"/>
    <w:rsid w:val="003A6E5B"/>
    <w:rsid w:val="003A70E0"/>
    <w:rsid w:val="003A77DE"/>
    <w:rsid w:val="003A7B11"/>
    <w:rsid w:val="003B1019"/>
    <w:rsid w:val="003B1FE6"/>
    <w:rsid w:val="003B2251"/>
    <w:rsid w:val="003B2882"/>
    <w:rsid w:val="003B2911"/>
    <w:rsid w:val="003B3264"/>
    <w:rsid w:val="003B32AA"/>
    <w:rsid w:val="003B3E75"/>
    <w:rsid w:val="003B4867"/>
    <w:rsid w:val="003B5839"/>
    <w:rsid w:val="003B5A8F"/>
    <w:rsid w:val="003B6664"/>
    <w:rsid w:val="003B6845"/>
    <w:rsid w:val="003B75D4"/>
    <w:rsid w:val="003B7640"/>
    <w:rsid w:val="003B7FC0"/>
    <w:rsid w:val="003C008B"/>
    <w:rsid w:val="003C01CB"/>
    <w:rsid w:val="003C0529"/>
    <w:rsid w:val="003C24E7"/>
    <w:rsid w:val="003C35C2"/>
    <w:rsid w:val="003C437B"/>
    <w:rsid w:val="003C56EC"/>
    <w:rsid w:val="003C5A69"/>
    <w:rsid w:val="003C5FF2"/>
    <w:rsid w:val="003C61C5"/>
    <w:rsid w:val="003C6C07"/>
    <w:rsid w:val="003C6FDF"/>
    <w:rsid w:val="003D17AF"/>
    <w:rsid w:val="003D463A"/>
    <w:rsid w:val="003D4BA8"/>
    <w:rsid w:val="003D4C5B"/>
    <w:rsid w:val="003D4F7E"/>
    <w:rsid w:val="003D5D4A"/>
    <w:rsid w:val="003D6B3F"/>
    <w:rsid w:val="003D6F14"/>
    <w:rsid w:val="003D700B"/>
    <w:rsid w:val="003E025D"/>
    <w:rsid w:val="003E0DA0"/>
    <w:rsid w:val="003E126C"/>
    <w:rsid w:val="003E18F2"/>
    <w:rsid w:val="003E2BA0"/>
    <w:rsid w:val="003E46C7"/>
    <w:rsid w:val="003E5C95"/>
    <w:rsid w:val="003E5F4B"/>
    <w:rsid w:val="003E7AE9"/>
    <w:rsid w:val="003F0C0A"/>
    <w:rsid w:val="003F0C8F"/>
    <w:rsid w:val="003F2239"/>
    <w:rsid w:val="003F29F0"/>
    <w:rsid w:val="003F34BA"/>
    <w:rsid w:val="003F3F94"/>
    <w:rsid w:val="003F4D02"/>
    <w:rsid w:val="003F515E"/>
    <w:rsid w:val="003F5AAC"/>
    <w:rsid w:val="003F5FB7"/>
    <w:rsid w:val="003F62BF"/>
    <w:rsid w:val="003F635B"/>
    <w:rsid w:val="003F6ADD"/>
    <w:rsid w:val="003F7B74"/>
    <w:rsid w:val="0040023F"/>
    <w:rsid w:val="00400B3A"/>
    <w:rsid w:val="004044C5"/>
    <w:rsid w:val="00404EA1"/>
    <w:rsid w:val="00405E1E"/>
    <w:rsid w:val="0040689F"/>
    <w:rsid w:val="00407CBA"/>
    <w:rsid w:val="00407D3D"/>
    <w:rsid w:val="00407DC1"/>
    <w:rsid w:val="004107C2"/>
    <w:rsid w:val="00411997"/>
    <w:rsid w:val="00411E1E"/>
    <w:rsid w:val="00411E47"/>
    <w:rsid w:val="00411E4C"/>
    <w:rsid w:val="00412EC6"/>
    <w:rsid w:val="0041316F"/>
    <w:rsid w:val="004133F5"/>
    <w:rsid w:val="00413F29"/>
    <w:rsid w:val="0041474A"/>
    <w:rsid w:val="00414B44"/>
    <w:rsid w:val="00415044"/>
    <w:rsid w:val="00415B81"/>
    <w:rsid w:val="00416207"/>
    <w:rsid w:val="00416601"/>
    <w:rsid w:val="004166A3"/>
    <w:rsid w:val="0041733C"/>
    <w:rsid w:val="00417B02"/>
    <w:rsid w:val="00417F11"/>
    <w:rsid w:val="00420958"/>
    <w:rsid w:val="00421663"/>
    <w:rsid w:val="00421CAD"/>
    <w:rsid w:val="00423793"/>
    <w:rsid w:val="0042389A"/>
    <w:rsid w:val="00424319"/>
    <w:rsid w:val="00424821"/>
    <w:rsid w:val="004265B5"/>
    <w:rsid w:val="00426795"/>
    <w:rsid w:val="00427096"/>
    <w:rsid w:val="00427283"/>
    <w:rsid w:val="0043080F"/>
    <w:rsid w:val="004308D7"/>
    <w:rsid w:val="00430D10"/>
    <w:rsid w:val="00431039"/>
    <w:rsid w:val="004316E3"/>
    <w:rsid w:val="0043190C"/>
    <w:rsid w:val="00432818"/>
    <w:rsid w:val="00432E15"/>
    <w:rsid w:val="004339B1"/>
    <w:rsid w:val="00433D1D"/>
    <w:rsid w:val="00433DFD"/>
    <w:rsid w:val="00435503"/>
    <w:rsid w:val="00435566"/>
    <w:rsid w:val="00435C5B"/>
    <w:rsid w:val="0043638E"/>
    <w:rsid w:val="00436938"/>
    <w:rsid w:val="004371D7"/>
    <w:rsid w:val="004372BE"/>
    <w:rsid w:val="00437988"/>
    <w:rsid w:val="00437A17"/>
    <w:rsid w:val="00437C29"/>
    <w:rsid w:val="004405F4"/>
    <w:rsid w:val="00440A7F"/>
    <w:rsid w:val="004411CA"/>
    <w:rsid w:val="004414AD"/>
    <w:rsid w:val="004415F6"/>
    <w:rsid w:val="00442683"/>
    <w:rsid w:val="0044281D"/>
    <w:rsid w:val="00442866"/>
    <w:rsid w:val="00443403"/>
    <w:rsid w:val="0044431A"/>
    <w:rsid w:val="0044639F"/>
    <w:rsid w:val="004471F3"/>
    <w:rsid w:val="00450E81"/>
    <w:rsid w:val="004519D8"/>
    <w:rsid w:val="00452CF2"/>
    <w:rsid w:val="00452FBF"/>
    <w:rsid w:val="00454614"/>
    <w:rsid w:val="00454846"/>
    <w:rsid w:val="00454A65"/>
    <w:rsid w:val="00454E3D"/>
    <w:rsid w:val="00454F93"/>
    <w:rsid w:val="00455723"/>
    <w:rsid w:val="00456866"/>
    <w:rsid w:val="00456DE5"/>
    <w:rsid w:val="00457E6B"/>
    <w:rsid w:val="004600B4"/>
    <w:rsid w:val="00460571"/>
    <w:rsid w:val="004617AE"/>
    <w:rsid w:val="00461EFF"/>
    <w:rsid w:val="00462F87"/>
    <w:rsid w:val="00463433"/>
    <w:rsid w:val="00464AF2"/>
    <w:rsid w:val="004656D7"/>
    <w:rsid w:val="0046570C"/>
    <w:rsid w:val="00465F8D"/>
    <w:rsid w:val="00465F98"/>
    <w:rsid w:val="004661FE"/>
    <w:rsid w:val="0046651B"/>
    <w:rsid w:val="00466F42"/>
    <w:rsid w:val="00467130"/>
    <w:rsid w:val="00467505"/>
    <w:rsid w:val="00467EAD"/>
    <w:rsid w:val="00470131"/>
    <w:rsid w:val="0047124F"/>
    <w:rsid w:val="00471456"/>
    <w:rsid w:val="0047245D"/>
    <w:rsid w:val="00472841"/>
    <w:rsid w:val="0047354F"/>
    <w:rsid w:val="00473A8D"/>
    <w:rsid w:val="00473D58"/>
    <w:rsid w:val="00473E26"/>
    <w:rsid w:val="0047496E"/>
    <w:rsid w:val="00474E48"/>
    <w:rsid w:val="00476E0E"/>
    <w:rsid w:val="00477542"/>
    <w:rsid w:val="00480165"/>
    <w:rsid w:val="00480520"/>
    <w:rsid w:val="00480920"/>
    <w:rsid w:val="00480C1E"/>
    <w:rsid w:val="0048131A"/>
    <w:rsid w:val="00482E75"/>
    <w:rsid w:val="00483164"/>
    <w:rsid w:val="00483BB3"/>
    <w:rsid w:val="00483C5A"/>
    <w:rsid w:val="00484167"/>
    <w:rsid w:val="00484B00"/>
    <w:rsid w:val="004867E0"/>
    <w:rsid w:val="00486A6D"/>
    <w:rsid w:val="004907C6"/>
    <w:rsid w:val="00490EEE"/>
    <w:rsid w:val="00490F0F"/>
    <w:rsid w:val="004917C5"/>
    <w:rsid w:val="00491B37"/>
    <w:rsid w:val="00491CC4"/>
    <w:rsid w:val="004922FB"/>
    <w:rsid w:val="00492A89"/>
    <w:rsid w:val="004935DF"/>
    <w:rsid w:val="00493802"/>
    <w:rsid w:val="00494265"/>
    <w:rsid w:val="00495095"/>
    <w:rsid w:val="00495851"/>
    <w:rsid w:val="004959A6"/>
    <w:rsid w:val="00495E7D"/>
    <w:rsid w:val="00496A31"/>
    <w:rsid w:val="00497132"/>
    <w:rsid w:val="004975F7"/>
    <w:rsid w:val="004978CA"/>
    <w:rsid w:val="004A07C0"/>
    <w:rsid w:val="004A0954"/>
    <w:rsid w:val="004A0F4F"/>
    <w:rsid w:val="004A1277"/>
    <w:rsid w:val="004A1395"/>
    <w:rsid w:val="004A2CB4"/>
    <w:rsid w:val="004A4140"/>
    <w:rsid w:val="004A5264"/>
    <w:rsid w:val="004A5684"/>
    <w:rsid w:val="004A5FF6"/>
    <w:rsid w:val="004A68ED"/>
    <w:rsid w:val="004A6F6B"/>
    <w:rsid w:val="004A700F"/>
    <w:rsid w:val="004A70BC"/>
    <w:rsid w:val="004A7908"/>
    <w:rsid w:val="004B05DC"/>
    <w:rsid w:val="004B0C79"/>
    <w:rsid w:val="004B3297"/>
    <w:rsid w:val="004B4D48"/>
    <w:rsid w:val="004B549F"/>
    <w:rsid w:val="004B5F6B"/>
    <w:rsid w:val="004B6090"/>
    <w:rsid w:val="004B6FA6"/>
    <w:rsid w:val="004B7055"/>
    <w:rsid w:val="004B7E80"/>
    <w:rsid w:val="004C0136"/>
    <w:rsid w:val="004C0F45"/>
    <w:rsid w:val="004C1DFE"/>
    <w:rsid w:val="004C1E3C"/>
    <w:rsid w:val="004C22AE"/>
    <w:rsid w:val="004C23D3"/>
    <w:rsid w:val="004C35B5"/>
    <w:rsid w:val="004C3C82"/>
    <w:rsid w:val="004C408F"/>
    <w:rsid w:val="004C4514"/>
    <w:rsid w:val="004C49E3"/>
    <w:rsid w:val="004C4D51"/>
    <w:rsid w:val="004C4E52"/>
    <w:rsid w:val="004C5443"/>
    <w:rsid w:val="004C5661"/>
    <w:rsid w:val="004C57F7"/>
    <w:rsid w:val="004C6D18"/>
    <w:rsid w:val="004C7E6F"/>
    <w:rsid w:val="004D0252"/>
    <w:rsid w:val="004D05A9"/>
    <w:rsid w:val="004D073A"/>
    <w:rsid w:val="004D0CD3"/>
    <w:rsid w:val="004D1293"/>
    <w:rsid w:val="004D195D"/>
    <w:rsid w:val="004D19BC"/>
    <w:rsid w:val="004D1D1B"/>
    <w:rsid w:val="004D1EE9"/>
    <w:rsid w:val="004D22E4"/>
    <w:rsid w:val="004D281B"/>
    <w:rsid w:val="004D33AB"/>
    <w:rsid w:val="004D3796"/>
    <w:rsid w:val="004D3C2A"/>
    <w:rsid w:val="004D3CE1"/>
    <w:rsid w:val="004D3FBD"/>
    <w:rsid w:val="004D4136"/>
    <w:rsid w:val="004D44AB"/>
    <w:rsid w:val="004D46A4"/>
    <w:rsid w:val="004D5244"/>
    <w:rsid w:val="004D5645"/>
    <w:rsid w:val="004D5BD8"/>
    <w:rsid w:val="004D64B3"/>
    <w:rsid w:val="004D7598"/>
    <w:rsid w:val="004E060B"/>
    <w:rsid w:val="004E0D9C"/>
    <w:rsid w:val="004E1626"/>
    <w:rsid w:val="004E2389"/>
    <w:rsid w:val="004E23DC"/>
    <w:rsid w:val="004E3D37"/>
    <w:rsid w:val="004E3D3F"/>
    <w:rsid w:val="004E4877"/>
    <w:rsid w:val="004E4C43"/>
    <w:rsid w:val="004E50BC"/>
    <w:rsid w:val="004E570D"/>
    <w:rsid w:val="004E5A13"/>
    <w:rsid w:val="004E5EFF"/>
    <w:rsid w:val="004E6261"/>
    <w:rsid w:val="004E67F2"/>
    <w:rsid w:val="004E761F"/>
    <w:rsid w:val="004E7C20"/>
    <w:rsid w:val="004F0F7F"/>
    <w:rsid w:val="004F1481"/>
    <w:rsid w:val="004F167F"/>
    <w:rsid w:val="004F1827"/>
    <w:rsid w:val="004F18BB"/>
    <w:rsid w:val="004F2ABC"/>
    <w:rsid w:val="004F5A3B"/>
    <w:rsid w:val="004F5E43"/>
    <w:rsid w:val="004F671B"/>
    <w:rsid w:val="004F6A2D"/>
    <w:rsid w:val="004F6F47"/>
    <w:rsid w:val="004F72E8"/>
    <w:rsid w:val="00500095"/>
    <w:rsid w:val="0050025C"/>
    <w:rsid w:val="00500961"/>
    <w:rsid w:val="00500E1B"/>
    <w:rsid w:val="005017E7"/>
    <w:rsid w:val="00502524"/>
    <w:rsid w:val="005032D0"/>
    <w:rsid w:val="0050434A"/>
    <w:rsid w:val="0050437F"/>
    <w:rsid w:val="0050484E"/>
    <w:rsid w:val="00504AED"/>
    <w:rsid w:val="00504BE0"/>
    <w:rsid w:val="0050570A"/>
    <w:rsid w:val="005057A5"/>
    <w:rsid w:val="00505D1C"/>
    <w:rsid w:val="005060C5"/>
    <w:rsid w:val="005064B3"/>
    <w:rsid w:val="0050667C"/>
    <w:rsid w:val="00511935"/>
    <w:rsid w:val="00511FF4"/>
    <w:rsid w:val="00513D43"/>
    <w:rsid w:val="00513D9C"/>
    <w:rsid w:val="0051422A"/>
    <w:rsid w:val="00514C09"/>
    <w:rsid w:val="005150E9"/>
    <w:rsid w:val="0051512E"/>
    <w:rsid w:val="00515458"/>
    <w:rsid w:val="0051548C"/>
    <w:rsid w:val="005156B2"/>
    <w:rsid w:val="00516462"/>
    <w:rsid w:val="00516E60"/>
    <w:rsid w:val="00516FCA"/>
    <w:rsid w:val="00517A3F"/>
    <w:rsid w:val="00517BAD"/>
    <w:rsid w:val="00517F0F"/>
    <w:rsid w:val="00520017"/>
    <w:rsid w:val="00520264"/>
    <w:rsid w:val="005203A0"/>
    <w:rsid w:val="00520766"/>
    <w:rsid w:val="0052119A"/>
    <w:rsid w:val="00521C8B"/>
    <w:rsid w:val="005223A7"/>
    <w:rsid w:val="00522A4A"/>
    <w:rsid w:val="0052384F"/>
    <w:rsid w:val="00523FF5"/>
    <w:rsid w:val="0052444B"/>
    <w:rsid w:val="005244C4"/>
    <w:rsid w:val="00526043"/>
    <w:rsid w:val="005265CD"/>
    <w:rsid w:val="00526AE0"/>
    <w:rsid w:val="0052799C"/>
    <w:rsid w:val="005279D1"/>
    <w:rsid w:val="00531056"/>
    <w:rsid w:val="0053130F"/>
    <w:rsid w:val="005318EB"/>
    <w:rsid w:val="00533BE0"/>
    <w:rsid w:val="00533CB6"/>
    <w:rsid w:val="00534459"/>
    <w:rsid w:val="00534B0C"/>
    <w:rsid w:val="005354D0"/>
    <w:rsid w:val="00535C03"/>
    <w:rsid w:val="00535D87"/>
    <w:rsid w:val="00536186"/>
    <w:rsid w:val="0053639D"/>
    <w:rsid w:val="0053766C"/>
    <w:rsid w:val="00537891"/>
    <w:rsid w:val="00537F31"/>
    <w:rsid w:val="00540408"/>
    <w:rsid w:val="0054050B"/>
    <w:rsid w:val="00541596"/>
    <w:rsid w:val="005424DA"/>
    <w:rsid w:val="005427C5"/>
    <w:rsid w:val="0054331E"/>
    <w:rsid w:val="00543C36"/>
    <w:rsid w:val="00543C85"/>
    <w:rsid w:val="00543EEA"/>
    <w:rsid w:val="00544F11"/>
    <w:rsid w:val="00545255"/>
    <w:rsid w:val="005452DC"/>
    <w:rsid w:val="00545625"/>
    <w:rsid w:val="00545B81"/>
    <w:rsid w:val="005463A8"/>
    <w:rsid w:val="005464B1"/>
    <w:rsid w:val="0054731E"/>
    <w:rsid w:val="00547F34"/>
    <w:rsid w:val="00551474"/>
    <w:rsid w:val="00551E01"/>
    <w:rsid w:val="00552362"/>
    <w:rsid w:val="005529A3"/>
    <w:rsid w:val="00552EC5"/>
    <w:rsid w:val="00553067"/>
    <w:rsid w:val="00553315"/>
    <w:rsid w:val="00553A57"/>
    <w:rsid w:val="00554B3F"/>
    <w:rsid w:val="005558D5"/>
    <w:rsid w:val="00556414"/>
    <w:rsid w:val="00557343"/>
    <w:rsid w:val="00560A62"/>
    <w:rsid w:val="0056129D"/>
    <w:rsid w:val="005623F8"/>
    <w:rsid w:val="005626E6"/>
    <w:rsid w:val="00563C5F"/>
    <w:rsid w:val="0056436F"/>
    <w:rsid w:val="005645B9"/>
    <w:rsid w:val="005653C1"/>
    <w:rsid w:val="00565C6B"/>
    <w:rsid w:val="00566202"/>
    <w:rsid w:val="00566E95"/>
    <w:rsid w:val="005677E6"/>
    <w:rsid w:val="0057058F"/>
    <w:rsid w:val="00570A0A"/>
    <w:rsid w:val="00570E8E"/>
    <w:rsid w:val="00570F03"/>
    <w:rsid w:val="005719F9"/>
    <w:rsid w:val="00571EA0"/>
    <w:rsid w:val="00572811"/>
    <w:rsid w:val="00572921"/>
    <w:rsid w:val="005729D1"/>
    <w:rsid w:val="005729EA"/>
    <w:rsid w:val="005736B9"/>
    <w:rsid w:val="00573C40"/>
    <w:rsid w:val="00573C99"/>
    <w:rsid w:val="00573CEE"/>
    <w:rsid w:val="00574571"/>
    <w:rsid w:val="00574790"/>
    <w:rsid w:val="005755CE"/>
    <w:rsid w:val="00575809"/>
    <w:rsid w:val="00575C7F"/>
    <w:rsid w:val="00575ED1"/>
    <w:rsid w:val="005769CA"/>
    <w:rsid w:val="00576BCA"/>
    <w:rsid w:val="00576C3E"/>
    <w:rsid w:val="005774EA"/>
    <w:rsid w:val="00577571"/>
    <w:rsid w:val="00577848"/>
    <w:rsid w:val="00577975"/>
    <w:rsid w:val="0058077C"/>
    <w:rsid w:val="00580F4C"/>
    <w:rsid w:val="00581288"/>
    <w:rsid w:val="00581472"/>
    <w:rsid w:val="005815FD"/>
    <w:rsid w:val="00581C7E"/>
    <w:rsid w:val="00582CC8"/>
    <w:rsid w:val="00584683"/>
    <w:rsid w:val="00584F83"/>
    <w:rsid w:val="00585603"/>
    <w:rsid w:val="005858BA"/>
    <w:rsid w:val="00586808"/>
    <w:rsid w:val="00587252"/>
    <w:rsid w:val="005875F5"/>
    <w:rsid w:val="005877E6"/>
    <w:rsid w:val="00590038"/>
    <w:rsid w:val="005905F8"/>
    <w:rsid w:val="00591016"/>
    <w:rsid w:val="0059141E"/>
    <w:rsid w:val="005924D6"/>
    <w:rsid w:val="0059279B"/>
    <w:rsid w:val="0059295A"/>
    <w:rsid w:val="00592E7F"/>
    <w:rsid w:val="005935BF"/>
    <w:rsid w:val="00593859"/>
    <w:rsid w:val="00593A1B"/>
    <w:rsid w:val="00593A21"/>
    <w:rsid w:val="00594C6B"/>
    <w:rsid w:val="00594FB3"/>
    <w:rsid w:val="005952A5"/>
    <w:rsid w:val="0059539D"/>
    <w:rsid w:val="00595D25"/>
    <w:rsid w:val="00595E31"/>
    <w:rsid w:val="0059679F"/>
    <w:rsid w:val="0059720B"/>
    <w:rsid w:val="005974A7"/>
    <w:rsid w:val="00597613"/>
    <w:rsid w:val="00597D11"/>
    <w:rsid w:val="005A0953"/>
    <w:rsid w:val="005A0FBB"/>
    <w:rsid w:val="005A3201"/>
    <w:rsid w:val="005A4346"/>
    <w:rsid w:val="005A54AA"/>
    <w:rsid w:val="005A5630"/>
    <w:rsid w:val="005A5A62"/>
    <w:rsid w:val="005A5B38"/>
    <w:rsid w:val="005B029D"/>
    <w:rsid w:val="005B0B28"/>
    <w:rsid w:val="005B0C25"/>
    <w:rsid w:val="005B1A90"/>
    <w:rsid w:val="005B2426"/>
    <w:rsid w:val="005B2787"/>
    <w:rsid w:val="005B29B3"/>
    <w:rsid w:val="005B3B6C"/>
    <w:rsid w:val="005B5140"/>
    <w:rsid w:val="005B5362"/>
    <w:rsid w:val="005B5F4C"/>
    <w:rsid w:val="005B65EB"/>
    <w:rsid w:val="005B7307"/>
    <w:rsid w:val="005B748C"/>
    <w:rsid w:val="005B7610"/>
    <w:rsid w:val="005C050C"/>
    <w:rsid w:val="005C070D"/>
    <w:rsid w:val="005C0E45"/>
    <w:rsid w:val="005C1307"/>
    <w:rsid w:val="005C1C8D"/>
    <w:rsid w:val="005C1DD3"/>
    <w:rsid w:val="005C287C"/>
    <w:rsid w:val="005C288B"/>
    <w:rsid w:val="005C5DF3"/>
    <w:rsid w:val="005C6052"/>
    <w:rsid w:val="005C620D"/>
    <w:rsid w:val="005C7797"/>
    <w:rsid w:val="005C7AB3"/>
    <w:rsid w:val="005C7C87"/>
    <w:rsid w:val="005C7FCE"/>
    <w:rsid w:val="005D088B"/>
    <w:rsid w:val="005D0966"/>
    <w:rsid w:val="005D10AA"/>
    <w:rsid w:val="005D23DD"/>
    <w:rsid w:val="005D2B80"/>
    <w:rsid w:val="005D31E6"/>
    <w:rsid w:val="005D4623"/>
    <w:rsid w:val="005D47F2"/>
    <w:rsid w:val="005D4BD6"/>
    <w:rsid w:val="005D5BAD"/>
    <w:rsid w:val="005D6208"/>
    <w:rsid w:val="005D64E8"/>
    <w:rsid w:val="005D69BA"/>
    <w:rsid w:val="005D7017"/>
    <w:rsid w:val="005D726A"/>
    <w:rsid w:val="005E07E5"/>
    <w:rsid w:val="005E0E6E"/>
    <w:rsid w:val="005E125F"/>
    <w:rsid w:val="005E16E8"/>
    <w:rsid w:val="005E190A"/>
    <w:rsid w:val="005E28E7"/>
    <w:rsid w:val="005E3007"/>
    <w:rsid w:val="005E3101"/>
    <w:rsid w:val="005E3426"/>
    <w:rsid w:val="005E36AD"/>
    <w:rsid w:val="005E3DBC"/>
    <w:rsid w:val="005E43FE"/>
    <w:rsid w:val="005E4EFD"/>
    <w:rsid w:val="005E4F94"/>
    <w:rsid w:val="005E5AAF"/>
    <w:rsid w:val="005E5EFB"/>
    <w:rsid w:val="005E66AF"/>
    <w:rsid w:val="005E6708"/>
    <w:rsid w:val="005E6BAF"/>
    <w:rsid w:val="005E6D02"/>
    <w:rsid w:val="005F12FF"/>
    <w:rsid w:val="005F1549"/>
    <w:rsid w:val="005F1FA8"/>
    <w:rsid w:val="005F37DA"/>
    <w:rsid w:val="005F3815"/>
    <w:rsid w:val="005F3E47"/>
    <w:rsid w:val="005F46B6"/>
    <w:rsid w:val="005F4F10"/>
    <w:rsid w:val="005F51E3"/>
    <w:rsid w:val="005F5D2E"/>
    <w:rsid w:val="005F6BE5"/>
    <w:rsid w:val="005F713D"/>
    <w:rsid w:val="005F7CEB"/>
    <w:rsid w:val="005F7D8F"/>
    <w:rsid w:val="005F7E43"/>
    <w:rsid w:val="00600AC9"/>
    <w:rsid w:val="006013EE"/>
    <w:rsid w:val="00601B8C"/>
    <w:rsid w:val="00602390"/>
    <w:rsid w:val="006024BB"/>
    <w:rsid w:val="006027A3"/>
    <w:rsid w:val="00602B68"/>
    <w:rsid w:val="00602CCD"/>
    <w:rsid w:val="0060317A"/>
    <w:rsid w:val="00604088"/>
    <w:rsid w:val="006041F7"/>
    <w:rsid w:val="006046B8"/>
    <w:rsid w:val="00604735"/>
    <w:rsid w:val="00604BE2"/>
    <w:rsid w:val="00604DF9"/>
    <w:rsid w:val="00605E5B"/>
    <w:rsid w:val="00605FB8"/>
    <w:rsid w:val="0060646B"/>
    <w:rsid w:val="0060678F"/>
    <w:rsid w:val="006067AF"/>
    <w:rsid w:val="00610953"/>
    <w:rsid w:val="006110F1"/>
    <w:rsid w:val="0061252C"/>
    <w:rsid w:val="006129E5"/>
    <w:rsid w:val="00614891"/>
    <w:rsid w:val="00614A8F"/>
    <w:rsid w:val="00614F7C"/>
    <w:rsid w:val="00615150"/>
    <w:rsid w:val="0061709B"/>
    <w:rsid w:val="006173C3"/>
    <w:rsid w:val="00617530"/>
    <w:rsid w:val="00620C52"/>
    <w:rsid w:val="00621E22"/>
    <w:rsid w:val="00623773"/>
    <w:rsid w:val="00625C7E"/>
    <w:rsid w:val="00625E21"/>
    <w:rsid w:val="00625E8F"/>
    <w:rsid w:val="006260FB"/>
    <w:rsid w:val="00626508"/>
    <w:rsid w:val="0062664C"/>
    <w:rsid w:val="006267BE"/>
    <w:rsid w:val="00626AF2"/>
    <w:rsid w:val="00626B3C"/>
    <w:rsid w:val="00627196"/>
    <w:rsid w:val="0062752B"/>
    <w:rsid w:val="00627A32"/>
    <w:rsid w:val="00630251"/>
    <w:rsid w:val="00632175"/>
    <w:rsid w:val="0063361F"/>
    <w:rsid w:val="00633D30"/>
    <w:rsid w:val="006345A9"/>
    <w:rsid w:val="006350D6"/>
    <w:rsid w:val="00636925"/>
    <w:rsid w:val="00637C8A"/>
    <w:rsid w:val="00640018"/>
    <w:rsid w:val="0064120E"/>
    <w:rsid w:val="00642211"/>
    <w:rsid w:val="006424B4"/>
    <w:rsid w:val="00642F6E"/>
    <w:rsid w:val="0064384E"/>
    <w:rsid w:val="00643C77"/>
    <w:rsid w:val="00644817"/>
    <w:rsid w:val="0064561D"/>
    <w:rsid w:val="006458E1"/>
    <w:rsid w:val="006461F9"/>
    <w:rsid w:val="00646682"/>
    <w:rsid w:val="00646686"/>
    <w:rsid w:val="00647894"/>
    <w:rsid w:val="006507F1"/>
    <w:rsid w:val="00650AE6"/>
    <w:rsid w:val="0065120D"/>
    <w:rsid w:val="00651737"/>
    <w:rsid w:val="00652343"/>
    <w:rsid w:val="00652D01"/>
    <w:rsid w:val="00653D1B"/>
    <w:rsid w:val="00653D86"/>
    <w:rsid w:val="00654231"/>
    <w:rsid w:val="0065468F"/>
    <w:rsid w:val="0065507D"/>
    <w:rsid w:val="00655978"/>
    <w:rsid w:val="0065728B"/>
    <w:rsid w:val="00657471"/>
    <w:rsid w:val="0065793D"/>
    <w:rsid w:val="00657B2B"/>
    <w:rsid w:val="00657D05"/>
    <w:rsid w:val="00660459"/>
    <w:rsid w:val="00662109"/>
    <w:rsid w:val="006622FC"/>
    <w:rsid w:val="00663341"/>
    <w:rsid w:val="00663899"/>
    <w:rsid w:val="00663A33"/>
    <w:rsid w:val="00663F7D"/>
    <w:rsid w:val="0066427B"/>
    <w:rsid w:val="006648C5"/>
    <w:rsid w:val="00664EB8"/>
    <w:rsid w:val="006654A0"/>
    <w:rsid w:val="00665685"/>
    <w:rsid w:val="00665702"/>
    <w:rsid w:val="00665C9C"/>
    <w:rsid w:val="00666C26"/>
    <w:rsid w:val="00666DFE"/>
    <w:rsid w:val="0066700C"/>
    <w:rsid w:val="00667325"/>
    <w:rsid w:val="006674C9"/>
    <w:rsid w:val="00667A2D"/>
    <w:rsid w:val="00670216"/>
    <w:rsid w:val="00670A09"/>
    <w:rsid w:val="00670FC4"/>
    <w:rsid w:val="006718E1"/>
    <w:rsid w:val="00672095"/>
    <w:rsid w:val="00672784"/>
    <w:rsid w:val="00672ACE"/>
    <w:rsid w:val="00672DCB"/>
    <w:rsid w:val="00673AC3"/>
    <w:rsid w:val="00673B56"/>
    <w:rsid w:val="00674851"/>
    <w:rsid w:val="00674AE9"/>
    <w:rsid w:val="0067518D"/>
    <w:rsid w:val="006755B1"/>
    <w:rsid w:val="00675D5F"/>
    <w:rsid w:val="00675E8D"/>
    <w:rsid w:val="0067661C"/>
    <w:rsid w:val="006772A7"/>
    <w:rsid w:val="006775FC"/>
    <w:rsid w:val="006776A3"/>
    <w:rsid w:val="00677817"/>
    <w:rsid w:val="00677CE3"/>
    <w:rsid w:val="00677D7D"/>
    <w:rsid w:val="00680492"/>
    <w:rsid w:val="0068109D"/>
    <w:rsid w:val="00681FCB"/>
    <w:rsid w:val="006830F6"/>
    <w:rsid w:val="0068375B"/>
    <w:rsid w:val="006839AC"/>
    <w:rsid w:val="0068472E"/>
    <w:rsid w:val="00684C4C"/>
    <w:rsid w:val="00685B8B"/>
    <w:rsid w:val="00686097"/>
    <w:rsid w:val="006866EE"/>
    <w:rsid w:val="00686818"/>
    <w:rsid w:val="00686C0C"/>
    <w:rsid w:val="00686E8E"/>
    <w:rsid w:val="00687ECD"/>
    <w:rsid w:val="00690756"/>
    <w:rsid w:val="00690E87"/>
    <w:rsid w:val="006911C6"/>
    <w:rsid w:val="006911D7"/>
    <w:rsid w:val="006917EF"/>
    <w:rsid w:val="00691A11"/>
    <w:rsid w:val="00692DD1"/>
    <w:rsid w:val="006937AA"/>
    <w:rsid w:val="00693FF1"/>
    <w:rsid w:val="006942D7"/>
    <w:rsid w:val="00697218"/>
    <w:rsid w:val="006A1093"/>
    <w:rsid w:val="006A118D"/>
    <w:rsid w:val="006A2402"/>
    <w:rsid w:val="006A2AA1"/>
    <w:rsid w:val="006A3053"/>
    <w:rsid w:val="006A38DC"/>
    <w:rsid w:val="006A3E2E"/>
    <w:rsid w:val="006A4361"/>
    <w:rsid w:val="006A5243"/>
    <w:rsid w:val="006A6109"/>
    <w:rsid w:val="006A623B"/>
    <w:rsid w:val="006A6D70"/>
    <w:rsid w:val="006A7749"/>
    <w:rsid w:val="006B0AB1"/>
    <w:rsid w:val="006B137B"/>
    <w:rsid w:val="006B18E1"/>
    <w:rsid w:val="006B287F"/>
    <w:rsid w:val="006B3965"/>
    <w:rsid w:val="006B40CE"/>
    <w:rsid w:val="006B5216"/>
    <w:rsid w:val="006B62F3"/>
    <w:rsid w:val="006B697D"/>
    <w:rsid w:val="006B7C18"/>
    <w:rsid w:val="006C161A"/>
    <w:rsid w:val="006C2073"/>
    <w:rsid w:val="006C2AD7"/>
    <w:rsid w:val="006C348A"/>
    <w:rsid w:val="006C59B0"/>
    <w:rsid w:val="006C5A71"/>
    <w:rsid w:val="006C5BB3"/>
    <w:rsid w:val="006C78F0"/>
    <w:rsid w:val="006D006B"/>
    <w:rsid w:val="006D0202"/>
    <w:rsid w:val="006D02A8"/>
    <w:rsid w:val="006D1AF1"/>
    <w:rsid w:val="006D2293"/>
    <w:rsid w:val="006D5F68"/>
    <w:rsid w:val="006D632D"/>
    <w:rsid w:val="006D6538"/>
    <w:rsid w:val="006D67A7"/>
    <w:rsid w:val="006E0C50"/>
    <w:rsid w:val="006E4FE5"/>
    <w:rsid w:val="006E5EED"/>
    <w:rsid w:val="006E7549"/>
    <w:rsid w:val="006E7C57"/>
    <w:rsid w:val="006F077E"/>
    <w:rsid w:val="006F0A57"/>
    <w:rsid w:val="006F1548"/>
    <w:rsid w:val="006F1890"/>
    <w:rsid w:val="006F1D97"/>
    <w:rsid w:val="006F21E5"/>
    <w:rsid w:val="006F29D2"/>
    <w:rsid w:val="006F4061"/>
    <w:rsid w:val="006F411E"/>
    <w:rsid w:val="006F45CA"/>
    <w:rsid w:val="006F4669"/>
    <w:rsid w:val="006F56A4"/>
    <w:rsid w:val="006F5B57"/>
    <w:rsid w:val="006F5C12"/>
    <w:rsid w:val="006F5E12"/>
    <w:rsid w:val="006F5E5D"/>
    <w:rsid w:val="006F6176"/>
    <w:rsid w:val="006F6266"/>
    <w:rsid w:val="006F6C46"/>
    <w:rsid w:val="006F6C9D"/>
    <w:rsid w:val="006F7DB1"/>
    <w:rsid w:val="006F7DFD"/>
    <w:rsid w:val="006F7E64"/>
    <w:rsid w:val="006F7F62"/>
    <w:rsid w:val="00700635"/>
    <w:rsid w:val="00700D5C"/>
    <w:rsid w:val="00700F89"/>
    <w:rsid w:val="007015FF"/>
    <w:rsid w:val="00701D6C"/>
    <w:rsid w:val="0070202B"/>
    <w:rsid w:val="00702052"/>
    <w:rsid w:val="0070274A"/>
    <w:rsid w:val="007027EF"/>
    <w:rsid w:val="00702C69"/>
    <w:rsid w:val="00702C84"/>
    <w:rsid w:val="00702DB1"/>
    <w:rsid w:val="0070508B"/>
    <w:rsid w:val="0071011C"/>
    <w:rsid w:val="0071037B"/>
    <w:rsid w:val="00710ED2"/>
    <w:rsid w:val="00711601"/>
    <w:rsid w:val="00711691"/>
    <w:rsid w:val="007121B3"/>
    <w:rsid w:val="00712436"/>
    <w:rsid w:val="007124D7"/>
    <w:rsid w:val="00713135"/>
    <w:rsid w:val="007146D1"/>
    <w:rsid w:val="00714785"/>
    <w:rsid w:val="007152C5"/>
    <w:rsid w:val="007164B6"/>
    <w:rsid w:val="00716F96"/>
    <w:rsid w:val="00720DC3"/>
    <w:rsid w:val="007215CC"/>
    <w:rsid w:val="00721A23"/>
    <w:rsid w:val="00721E06"/>
    <w:rsid w:val="00721EFB"/>
    <w:rsid w:val="00721EFE"/>
    <w:rsid w:val="00722E34"/>
    <w:rsid w:val="00722EAA"/>
    <w:rsid w:val="007233B4"/>
    <w:rsid w:val="00723668"/>
    <w:rsid w:val="0072387F"/>
    <w:rsid w:val="00723B8F"/>
    <w:rsid w:val="00723BB8"/>
    <w:rsid w:val="007241F0"/>
    <w:rsid w:val="007248AF"/>
    <w:rsid w:val="00724A30"/>
    <w:rsid w:val="007251E6"/>
    <w:rsid w:val="00725CE9"/>
    <w:rsid w:val="00726D90"/>
    <w:rsid w:val="00727735"/>
    <w:rsid w:val="007304FE"/>
    <w:rsid w:val="0073096C"/>
    <w:rsid w:val="0073205E"/>
    <w:rsid w:val="0073228A"/>
    <w:rsid w:val="007325A6"/>
    <w:rsid w:val="007326A1"/>
    <w:rsid w:val="00732A34"/>
    <w:rsid w:val="00732E1C"/>
    <w:rsid w:val="0073497F"/>
    <w:rsid w:val="00736987"/>
    <w:rsid w:val="00737610"/>
    <w:rsid w:val="00737832"/>
    <w:rsid w:val="00737F1D"/>
    <w:rsid w:val="00740811"/>
    <w:rsid w:val="0074101A"/>
    <w:rsid w:val="00741371"/>
    <w:rsid w:val="00741E33"/>
    <w:rsid w:val="00742208"/>
    <w:rsid w:val="00742A8E"/>
    <w:rsid w:val="00742DAB"/>
    <w:rsid w:val="00743844"/>
    <w:rsid w:val="00745B02"/>
    <w:rsid w:val="00746826"/>
    <w:rsid w:val="00746FD5"/>
    <w:rsid w:val="0074702B"/>
    <w:rsid w:val="00747D9F"/>
    <w:rsid w:val="007505F1"/>
    <w:rsid w:val="007507F5"/>
    <w:rsid w:val="00750A5F"/>
    <w:rsid w:val="007511DD"/>
    <w:rsid w:val="007511F0"/>
    <w:rsid w:val="007543A7"/>
    <w:rsid w:val="00754AFA"/>
    <w:rsid w:val="00754EF3"/>
    <w:rsid w:val="007556B0"/>
    <w:rsid w:val="007561ED"/>
    <w:rsid w:val="00756AB6"/>
    <w:rsid w:val="00756BF3"/>
    <w:rsid w:val="00757C39"/>
    <w:rsid w:val="0076030D"/>
    <w:rsid w:val="00760ABD"/>
    <w:rsid w:val="00760C99"/>
    <w:rsid w:val="00760E09"/>
    <w:rsid w:val="0076145C"/>
    <w:rsid w:val="0076188B"/>
    <w:rsid w:val="007622F8"/>
    <w:rsid w:val="0076255B"/>
    <w:rsid w:val="007625D1"/>
    <w:rsid w:val="0076348B"/>
    <w:rsid w:val="007635FD"/>
    <w:rsid w:val="007637A2"/>
    <w:rsid w:val="007648E7"/>
    <w:rsid w:val="0076543E"/>
    <w:rsid w:val="0076581B"/>
    <w:rsid w:val="00765902"/>
    <w:rsid w:val="0076654E"/>
    <w:rsid w:val="00766D9D"/>
    <w:rsid w:val="00766F2D"/>
    <w:rsid w:val="00767C88"/>
    <w:rsid w:val="00767E84"/>
    <w:rsid w:val="007701BE"/>
    <w:rsid w:val="0077081B"/>
    <w:rsid w:val="0077097D"/>
    <w:rsid w:val="00770E68"/>
    <w:rsid w:val="00770E9C"/>
    <w:rsid w:val="00771112"/>
    <w:rsid w:val="007720E6"/>
    <w:rsid w:val="00772B18"/>
    <w:rsid w:val="00772C8D"/>
    <w:rsid w:val="007738FB"/>
    <w:rsid w:val="00773D35"/>
    <w:rsid w:val="0077522F"/>
    <w:rsid w:val="00775576"/>
    <w:rsid w:val="007765BA"/>
    <w:rsid w:val="00776B07"/>
    <w:rsid w:val="00776DD2"/>
    <w:rsid w:val="00777C1D"/>
    <w:rsid w:val="00777F36"/>
    <w:rsid w:val="0078040B"/>
    <w:rsid w:val="007806C9"/>
    <w:rsid w:val="00781C67"/>
    <w:rsid w:val="00782858"/>
    <w:rsid w:val="00782C97"/>
    <w:rsid w:val="00782F6C"/>
    <w:rsid w:val="0078321B"/>
    <w:rsid w:val="00783BE9"/>
    <w:rsid w:val="00783F6F"/>
    <w:rsid w:val="00784DB6"/>
    <w:rsid w:val="007856CB"/>
    <w:rsid w:val="00786A65"/>
    <w:rsid w:val="0078706A"/>
    <w:rsid w:val="0078747B"/>
    <w:rsid w:val="0078779C"/>
    <w:rsid w:val="007902DD"/>
    <w:rsid w:val="00790530"/>
    <w:rsid w:val="00790813"/>
    <w:rsid w:val="007910E3"/>
    <w:rsid w:val="0079169C"/>
    <w:rsid w:val="0079268B"/>
    <w:rsid w:val="007927B0"/>
    <w:rsid w:val="00792A7C"/>
    <w:rsid w:val="00792ADB"/>
    <w:rsid w:val="007935B7"/>
    <w:rsid w:val="007935C2"/>
    <w:rsid w:val="00793A74"/>
    <w:rsid w:val="00794F0C"/>
    <w:rsid w:val="00795AB6"/>
    <w:rsid w:val="0079748C"/>
    <w:rsid w:val="007977A7"/>
    <w:rsid w:val="007A0C53"/>
    <w:rsid w:val="007A0F9F"/>
    <w:rsid w:val="007A23F3"/>
    <w:rsid w:val="007A307B"/>
    <w:rsid w:val="007A3B4D"/>
    <w:rsid w:val="007A3ECA"/>
    <w:rsid w:val="007A404B"/>
    <w:rsid w:val="007A4A69"/>
    <w:rsid w:val="007A61F3"/>
    <w:rsid w:val="007A6B9B"/>
    <w:rsid w:val="007A7E81"/>
    <w:rsid w:val="007B0C88"/>
    <w:rsid w:val="007B0D13"/>
    <w:rsid w:val="007B0DD3"/>
    <w:rsid w:val="007B2C08"/>
    <w:rsid w:val="007B3018"/>
    <w:rsid w:val="007B3E32"/>
    <w:rsid w:val="007B4420"/>
    <w:rsid w:val="007B51BF"/>
    <w:rsid w:val="007B5BCA"/>
    <w:rsid w:val="007B6171"/>
    <w:rsid w:val="007B66FD"/>
    <w:rsid w:val="007B7A7D"/>
    <w:rsid w:val="007B7C82"/>
    <w:rsid w:val="007C191F"/>
    <w:rsid w:val="007C1920"/>
    <w:rsid w:val="007C19A4"/>
    <w:rsid w:val="007C1A18"/>
    <w:rsid w:val="007C1D1C"/>
    <w:rsid w:val="007C253C"/>
    <w:rsid w:val="007C3DC6"/>
    <w:rsid w:val="007C3F16"/>
    <w:rsid w:val="007C4153"/>
    <w:rsid w:val="007C4189"/>
    <w:rsid w:val="007C4A44"/>
    <w:rsid w:val="007C4BE0"/>
    <w:rsid w:val="007C50E5"/>
    <w:rsid w:val="007C6189"/>
    <w:rsid w:val="007C70A0"/>
    <w:rsid w:val="007C71EE"/>
    <w:rsid w:val="007C7201"/>
    <w:rsid w:val="007C76B1"/>
    <w:rsid w:val="007C76BF"/>
    <w:rsid w:val="007D08CD"/>
    <w:rsid w:val="007D0F3B"/>
    <w:rsid w:val="007D112D"/>
    <w:rsid w:val="007D33F2"/>
    <w:rsid w:val="007D3DC3"/>
    <w:rsid w:val="007D3E4D"/>
    <w:rsid w:val="007D40E4"/>
    <w:rsid w:val="007D4741"/>
    <w:rsid w:val="007D63E4"/>
    <w:rsid w:val="007D7CA2"/>
    <w:rsid w:val="007E0881"/>
    <w:rsid w:val="007E2292"/>
    <w:rsid w:val="007E2348"/>
    <w:rsid w:val="007E26FB"/>
    <w:rsid w:val="007E2CB7"/>
    <w:rsid w:val="007E3217"/>
    <w:rsid w:val="007E32EE"/>
    <w:rsid w:val="007E360E"/>
    <w:rsid w:val="007E4443"/>
    <w:rsid w:val="007E46A7"/>
    <w:rsid w:val="007E4C91"/>
    <w:rsid w:val="007E4D07"/>
    <w:rsid w:val="007E4D6E"/>
    <w:rsid w:val="007E5085"/>
    <w:rsid w:val="007E50A3"/>
    <w:rsid w:val="007E79D7"/>
    <w:rsid w:val="007E7A37"/>
    <w:rsid w:val="007E7C61"/>
    <w:rsid w:val="007F0365"/>
    <w:rsid w:val="007F0B6E"/>
    <w:rsid w:val="007F0F7E"/>
    <w:rsid w:val="007F12B2"/>
    <w:rsid w:val="007F13F3"/>
    <w:rsid w:val="007F1421"/>
    <w:rsid w:val="007F16C5"/>
    <w:rsid w:val="007F1C73"/>
    <w:rsid w:val="007F21D8"/>
    <w:rsid w:val="007F236E"/>
    <w:rsid w:val="007F2B32"/>
    <w:rsid w:val="007F48E6"/>
    <w:rsid w:val="007F7ADD"/>
    <w:rsid w:val="008025ED"/>
    <w:rsid w:val="00803482"/>
    <w:rsid w:val="00803DBC"/>
    <w:rsid w:val="008047E3"/>
    <w:rsid w:val="00804F36"/>
    <w:rsid w:val="00805801"/>
    <w:rsid w:val="0080634A"/>
    <w:rsid w:val="0080640F"/>
    <w:rsid w:val="00806CF8"/>
    <w:rsid w:val="008104E1"/>
    <w:rsid w:val="00810B2F"/>
    <w:rsid w:val="00810F08"/>
    <w:rsid w:val="008112B5"/>
    <w:rsid w:val="008119A8"/>
    <w:rsid w:val="008128A4"/>
    <w:rsid w:val="0081332D"/>
    <w:rsid w:val="00814303"/>
    <w:rsid w:val="0081431D"/>
    <w:rsid w:val="008159F2"/>
    <w:rsid w:val="00816248"/>
    <w:rsid w:val="0081672A"/>
    <w:rsid w:val="00820652"/>
    <w:rsid w:val="00820836"/>
    <w:rsid w:val="00820AC0"/>
    <w:rsid w:val="00820BA2"/>
    <w:rsid w:val="0082135C"/>
    <w:rsid w:val="00821BFA"/>
    <w:rsid w:val="0082313F"/>
    <w:rsid w:val="00823AC8"/>
    <w:rsid w:val="00824470"/>
    <w:rsid w:val="00824699"/>
    <w:rsid w:val="00824A15"/>
    <w:rsid w:val="00824E72"/>
    <w:rsid w:val="00825647"/>
    <w:rsid w:val="0082655F"/>
    <w:rsid w:val="008275AC"/>
    <w:rsid w:val="00830F95"/>
    <w:rsid w:val="00831A76"/>
    <w:rsid w:val="008320F3"/>
    <w:rsid w:val="00832CFB"/>
    <w:rsid w:val="0083306A"/>
    <w:rsid w:val="00833721"/>
    <w:rsid w:val="00835060"/>
    <w:rsid w:val="00837112"/>
    <w:rsid w:val="0084005F"/>
    <w:rsid w:val="0084052A"/>
    <w:rsid w:val="00840CD8"/>
    <w:rsid w:val="00841436"/>
    <w:rsid w:val="00841BAA"/>
    <w:rsid w:val="0084221F"/>
    <w:rsid w:val="008423B9"/>
    <w:rsid w:val="00842719"/>
    <w:rsid w:val="00842ADF"/>
    <w:rsid w:val="008433AC"/>
    <w:rsid w:val="008435E3"/>
    <w:rsid w:val="008436E3"/>
    <w:rsid w:val="008445CE"/>
    <w:rsid w:val="00844C1C"/>
    <w:rsid w:val="00845130"/>
    <w:rsid w:val="00845D0B"/>
    <w:rsid w:val="00846443"/>
    <w:rsid w:val="008477F7"/>
    <w:rsid w:val="00847EB5"/>
    <w:rsid w:val="008502E5"/>
    <w:rsid w:val="00850383"/>
    <w:rsid w:val="00850E50"/>
    <w:rsid w:val="00850FB6"/>
    <w:rsid w:val="00851328"/>
    <w:rsid w:val="00851FF9"/>
    <w:rsid w:val="0085333B"/>
    <w:rsid w:val="00853A21"/>
    <w:rsid w:val="00853BFB"/>
    <w:rsid w:val="00854121"/>
    <w:rsid w:val="008545ED"/>
    <w:rsid w:val="00855FE5"/>
    <w:rsid w:val="008566B7"/>
    <w:rsid w:val="008569EA"/>
    <w:rsid w:val="00856A02"/>
    <w:rsid w:val="00856E2B"/>
    <w:rsid w:val="008579BF"/>
    <w:rsid w:val="00857ABD"/>
    <w:rsid w:val="00857E49"/>
    <w:rsid w:val="00860587"/>
    <w:rsid w:val="00860920"/>
    <w:rsid w:val="00860949"/>
    <w:rsid w:val="00860975"/>
    <w:rsid w:val="00860A6F"/>
    <w:rsid w:val="00860B27"/>
    <w:rsid w:val="00862264"/>
    <w:rsid w:val="008637EA"/>
    <w:rsid w:val="00863948"/>
    <w:rsid w:val="00864356"/>
    <w:rsid w:val="0086472E"/>
    <w:rsid w:val="0086492B"/>
    <w:rsid w:val="00865D8D"/>
    <w:rsid w:val="00866CCF"/>
    <w:rsid w:val="00867024"/>
    <w:rsid w:val="008672EE"/>
    <w:rsid w:val="00867A4F"/>
    <w:rsid w:val="008700E4"/>
    <w:rsid w:val="0087069E"/>
    <w:rsid w:val="00870C6C"/>
    <w:rsid w:val="008715D1"/>
    <w:rsid w:val="00872526"/>
    <w:rsid w:val="008729F6"/>
    <w:rsid w:val="0087413E"/>
    <w:rsid w:val="008741B2"/>
    <w:rsid w:val="00874246"/>
    <w:rsid w:val="00874427"/>
    <w:rsid w:val="0087534A"/>
    <w:rsid w:val="0087596E"/>
    <w:rsid w:val="00876288"/>
    <w:rsid w:val="00876A5E"/>
    <w:rsid w:val="00876D40"/>
    <w:rsid w:val="008777F0"/>
    <w:rsid w:val="008779C8"/>
    <w:rsid w:val="008807A7"/>
    <w:rsid w:val="00881029"/>
    <w:rsid w:val="00881D16"/>
    <w:rsid w:val="00881DD7"/>
    <w:rsid w:val="00882384"/>
    <w:rsid w:val="0088273D"/>
    <w:rsid w:val="00884BE7"/>
    <w:rsid w:val="00884FFD"/>
    <w:rsid w:val="00885237"/>
    <w:rsid w:val="00885731"/>
    <w:rsid w:val="00885F52"/>
    <w:rsid w:val="008860C1"/>
    <w:rsid w:val="0088614A"/>
    <w:rsid w:val="008865AA"/>
    <w:rsid w:val="00886914"/>
    <w:rsid w:val="008901E6"/>
    <w:rsid w:val="00890946"/>
    <w:rsid w:val="00890C51"/>
    <w:rsid w:val="0089103B"/>
    <w:rsid w:val="00891B62"/>
    <w:rsid w:val="00892453"/>
    <w:rsid w:val="00892E45"/>
    <w:rsid w:val="00893910"/>
    <w:rsid w:val="008949E1"/>
    <w:rsid w:val="008949F7"/>
    <w:rsid w:val="008959AE"/>
    <w:rsid w:val="00895CA5"/>
    <w:rsid w:val="00895E6A"/>
    <w:rsid w:val="00896629"/>
    <w:rsid w:val="008966C8"/>
    <w:rsid w:val="0089775C"/>
    <w:rsid w:val="008A05CB"/>
    <w:rsid w:val="008A1537"/>
    <w:rsid w:val="008A1671"/>
    <w:rsid w:val="008A16DE"/>
    <w:rsid w:val="008A1CEA"/>
    <w:rsid w:val="008A21F0"/>
    <w:rsid w:val="008A24B2"/>
    <w:rsid w:val="008A3345"/>
    <w:rsid w:val="008A3CA4"/>
    <w:rsid w:val="008A46FF"/>
    <w:rsid w:val="008A5486"/>
    <w:rsid w:val="008A6938"/>
    <w:rsid w:val="008A6DF4"/>
    <w:rsid w:val="008B1F1F"/>
    <w:rsid w:val="008B2753"/>
    <w:rsid w:val="008B2F82"/>
    <w:rsid w:val="008B34E2"/>
    <w:rsid w:val="008B38FC"/>
    <w:rsid w:val="008B3C7E"/>
    <w:rsid w:val="008B3CF7"/>
    <w:rsid w:val="008B4405"/>
    <w:rsid w:val="008B4827"/>
    <w:rsid w:val="008B4FE1"/>
    <w:rsid w:val="008B53BF"/>
    <w:rsid w:val="008B5C27"/>
    <w:rsid w:val="008B62A5"/>
    <w:rsid w:val="008B6D64"/>
    <w:rsid w:val="008B6F16"/>
    <w:rsid w:val="008B7752"/>
    <w:rsid w:val="008B7DDA"/>
    <w:rsid w:val="008C0293"/>
    <w:rsid w:val="008C1C18"/>
    <w:rsid w:val="008C1EF3"/>
    <w:rsid w:val="008C21EE"/>
    <w:rsid w:val="008C3E99"/>
    <w:rsid w:val="008C4979"/>
    <w:rsid w:val="008C4F3D"/>
    <w:rsid w:val="008C5035"/>
    <w:rsid w:val="008C528C"/>
    <w:rsid w:val="008C6000"/>
    <w:rsid w:val="008C78E6"/>
    <w:rsid w:val="008D0A13"/>
    <w:rsid w:val="008D0FAC"/>
    <w:rsid w:val="008D10DA"/>
    <w:rsid w:val="008D14FE"/>
    <w:rsid w:val="008D20B2"/>
    <w:rsid w:val="008D2DFB"/>
    <w:rsid w:val="008D32C3"/>
    <w:rsid w:val="008D3E97"/>
    <w:rsid w:val="008D49D6"/>
    <w:rsid w:val="008D4C7B"/>
    <w:rsid w:val="008D57CD"/>
    <w:rsid w:val="008D60D5"/>
    <w:rsid w:val="008D6253"/>
    <w:rsid w:val="008D7402"/>
    <w:rsid w:val="008D7642"/>
    <w:rsid w:val="008D79F1"/>
    <w:rsid w:val="008E05C0"/>
    <w:rsid w:val="008E06AF"/>
    <w:rsid w:val="008E0BD9"/>
    <w:rsid w:val="008E1FC5"/>
    <w:rsid w:val="008E2769"/>
    <w:rsid w:val="008E3527"/>
    <w:rsid w:val="008E3598"/>
    <w:rsid w:val="008E4611"/>
    <w:rsid w:val="008E477F"/>
    <w:rsid w:val="008E4835"/>
    <w:rsid w:val="008E4A5F"/>
    <w:rsid w:val="008E5E28"/>
    <w:rsid w:val="008E61DB"/>
    <w:rsid w:val="008E75B9"/>
    <w:rsid w:val="008E7A8E"/>
    <w:rsid w:val="008F05C7"/>
    <w:rsid w:val="008F06A3"/>
    <w:rsid w:val="008F1599"/>
    <w:rsid w:val="008F1B39"/>
    <w:rsid w:val="008F229B"/>
    <w:rsid w:val="008F24B9"/>
    <w:rsid w:val="008F260C"/>
    <w:rsid w:val="008F266A"/>
    <w:rsid w:val="008F3F3F"/>
    <w:rsid w:val="008F4FFF"/>
    <w:rsid w:val="008F5D9C"/>
    <w:rsid w:val="008F5DED"/>
    <w:rsid w:val="008F6E06"/>
    <w:rsid w:val="00900632"/>
    <w:rsid w:val="00900878"/>
    <w:rsid w:val="00901576"/>
    <w:rsid w:val="0090184E"/>
    <w:rsid w:val="00901E39"/>
    <w:rsid w:val="00902084"/>
    <w:rsid w:val="0090226B"/>
    <w:rsid w:val="00903130"/>
    <w:rsid w:val="00903634"/>
    <w:rsid w:val="0090367F"/>
    <w:rsid w:val="0090429E"/>
    <w:rsid w:val="009043A4"/>
    <w:rsid w:val="009044A3"/>
    <w:rsid w:val="009051DF"/>
    <w:rsid w:val="00905243"/>
    <w:rsid w:val="009054AA"/>
    <w:rsid w:val="0090590E"/>
    <w:rsid w:val="00906453"/>
    <w:rsid w:val="009070BD"/>
    <w:rsid w:val="00907836"/>
    <w:rsid w:val="009100B8"/>
    <w:rsid w:val="009100C0"/>
    <w:rsid w:val="009108D1"/>
    <w:rsid w:val="009109A9"/>
    <w:rsid w:val="00911CFD"/>
    <w:rsid w:val="009120CC"/>
    <w:rsid w:val="0091302B"/>
    <w:rsid w:val="00913B95"/>
    <w:rsid w:val="00913BC5"/>
    <w:rsid w:val="00913F9C"/>
    <w:rsid w:val="009141AB"/>
    <w:rsid w:val="00915C82"/>
    <w:rsid w:val="00916026"/>
    <w:rsid w:val="009162A1"/>
    <w:rsid w:val="0091631A"/>
    <w:rsid w:val="00916439"/>
    <w:rsid w:val="00917C36"/>
    <w:rsid w:val="00920395"/>
    <w:rsid w:val="009204E4"/>
    <w:rsid w:val="00922C71"/>
    <w:rsid w:val="009238C8"/>
    <w:rsid w:val="00924157"/>
    <w:rsid w:val="00924AF0"/>
    <w:rsid w:val="00924D96"/>
    <w:rsid w:val="009256B7"/>
    <w:rsid w:val="00925D2C"/>
    <w:rsid w:val="00925E6E"/>
    <w:rsid w:val="00925EA9"/>
    <w:rsid w:val="00926256"/>
    <w:rsid w:val="009263A8"/>
    <w:rsid w:val="009266A8"/>
    <w:rsid w:val="00926C6A"/>
    <w:rsid w:val="00927CA2"/>
    <w:rsid w:val="00930428"/>
    <w:rsid w:val="00930A20"/>
    <w:rsid w:val="00930C65"/>
    <w:rsid w:val="00930D4D"/>
    <w:rsid w:val="00932230"/>
    <w:rsid w:val="009329D6"/>
    <w:rsid w:val="00932BF5"/>
    <w:rsid w:val="00932E69"/>
    <w:rsid w:val="0093357E"/>
    <w:rsid w:val="009337A0"/>
    <w:rsid w:val="009341C2"/>
    <w:rsid w:val="00934391"/>
    <w:rsid w:val="0093486C"/>
    <w:rsid w:val="00936F20"/>
    <w:rsid w:val="009370B6"/>
    <w:rsid w:val="00937748"/>
    <w:rsid w:val="009403E7"/>
    <w:rsid w:val="0094041C"/>
    <w:rsid w:val="00941128"/>
    <w:rsid w:val="00941763"/>
    <w:rsid w:val="009418E0"/>
    <w:rsid w:val="009420A2"/>
    <w:rsid w:val="00942835"/>
    <w:rsid w:val="00942913"/>
    <w:rsid w:val="0094294E"/>
    <w:rsid w:val="009429C3"/>
    <w:rsid w:val="009430A4"/>
    <w:rsid w:val="00943583"/>
    <w:rsid w:val="00945358"/>
    <w:rsid w:val="00946392"/>
    <w:rsid w:val="009478D5"/>
    <w:rsid w:val="009508CE"/>
    <w:rsid w:val="009518BE"/>
    <w:rsid w:val="00951ACC"/>
    <w:rsid w:val="00951B73"/>
    <w:rsid w:val="00952289"/>
    <w:rsid w:val="00953CF5"/>
    <w:rsid w:val="00954597"/>
    <w:rsid w:val="009549A5"/>
    <w:rsid w:val="00955EB7"/>
    <w:rsid w:val="0095645F"/>
    <w:rsid w:val="00956DF0"/>
    <w:rsid w:val="00956F7A"/>
    <w:rsid w:val="00957FDC"/>
    <w:rsid w:val="009604CF"/>
    <w:rsid w:val="00960574"/>
    <w:rsid w:val="009606FE"/>
    <w:rsid w:val="0096128D"/>
    <w:rsid w:val="00961816"/>
    <w:rsid w:val="00961C5D"/>
    <w:rsid w:val="00961DB9"/>
    <w:rsid w:val="00961FD9"/>
    <w:rsid w:val="00962577"/>
    <w:rsid w:val="0096332A"/>
    <w:rsid w:val="00963425"/>
    <w:rsid w:val="00963C0C"/>
    <w:rsid w:val="00964124"/>
    <w:rsid w:val="00965548"/>
    <w:rsid w:val="00966290"/>
    <w:rsid w:val="009664A3"/>
    <w:rsid w:val="00966A05"/>
    <w:rsid w:val="00966D84"/>
    <w:rsid w:val="00967CFD"/>
    <w:rsid w:val="00967F9B"/>
    <w:rsid w:val="009702E9"/>
    <w:rsid w:val="009704DA"/>
    <w:rsid w:val="0097105C"/>
    <w:rsid w:val="00971553"/>
    <w:rsid w:val="0097276F"/>
    <w:rsid w:val="009730A8"/>
    <w:rsid w:val="00973266"/>
    <w:rsid w:val="009736DE"/>
    <w:rsid w:val="009744B0"/>
    <w:rsid w:val="00974682"/>
    <w:rsid w:val="00974C09"/>
    <w:rsid w:val="00974D86"/>
    <w:rsid w:val="0097564C"/>
    <w:rsid w:val="00975C6E"/>
    <w:rsid w:val="009760D3"/>
    <w:rsid w:val="009765A2"/>
    <w:rsid w:val="00976CF2"/>
    <w:rsid w:val="00976FB8"/>
    <w:rsid w:val="009771EA"/>
    <w:rsid w:val="009775E1"/>
    <w:rsid w:val="00977646"/>
    <w:rsid w:val="00977A62"/>
    <w:rsid w:val="009804A6"/>
    <w:rsid w:val="00981C54"/>
    <w:rsid w:val="0098355C"/>
    <w:rsid w:val="00984C07"/>
    <w:rsid w:val="00984C61"/>
    <w:rsid w:val="00984C81"/>
    <w:rsid w:val="0098544C"/>
    <w:rsid w:val="00985B91"/>
    <w:rsid w:val="009916AE"/>
    <w:rsid w:val="00992348"/>
    <w:rsid w:val="00992D97"/>
    <w:rsid w:val="009935B7"/>
    <w:rsid w:val="009936DF"/>
    <w:rsid w:val="00993875"/>
    <w:rsid w:val="0099391D"/>
    <w:rsid w:val="0099424E"/>
    <w:rsid w:val="009945B7"/>
    <w:rsid w:val="009946D0"/>
    <w:rsid w:val="009947A4"/>
    <w:rsid w:val="009951C0"/>
    <w:rsid w:val="00995FE2"/>
    <w:rsid w:val="00996E17"/>
    <w:rsid w:val="00996E80"/>
    <w:rsid w:val="00997183"/>
    <w:rsid w:val="009971C4"/>
    <w:rsid w:val="009974D1"/>
    <w:rsid w:val="009A069B"/>
    <w:rsid w:val="009A0E2A"/>
    <w:rsid w:val="009A1B56"/>
    <w:rsid w:val="009A1D21"/>
    <w:rsid w:val="009A2838"/>
    <w:rsid w:val="009A33E6"/>
    <w:rsid w:val="009A4815"/>
    <w:rsid w:val="009A5069"/>
    <w:rsid w:val="009A51AD"/>
    <w:rsid w:val="009A6D04"/>
    <w:rsid w:val="009A738B"/>
    <w:rsid w:val="009A73B8"/>
    <w:rsid w:val="009B00D0"/>
    <w:rsid w:val="009B0BEF"/>
    <w:rsid w:val="009B1F5C"/>
    <w:rsid w:val="009B2EA4"/>
    <w:rsid w:val="009B3CC3"/>
    <w:rsid w:val="009B3FC8"/>
    <w:rsid w:val="009B44DD"/>
    <w:rsid w:val="009B456F"/>
    <w:rsid w:val="009B5DF3"/>
    <w:rsid w:val="009B64E7"/>
    <w:rsid w:val="009B6CB2"/>
    <w:rsid w:val="009B6F17"/>
    <w:rsid w:val="009B7337"/>
    <w:rsid w:val="009B7635"/>
    <w:rsid w:val="009C0041"/>
    <w:rsid w:val="009C0381"/>
    <w:rsid w:val="009C0668"/>
    <w:rsid w:val="009C0E26"/>
    <w:rsid w:val="009C1BD7"/>
    <w:rsid w:val="009C1C8A"/>
    <w:rsid w:val="009C1D1C"/>
    <w:rsid w:val="009C2294"/>
    <w:rsid w:val="009C28D8"/>
    <w:rsid w:val="009C2A8D"/>
    <w:rsid w:val="009C3DFB"/>
    <w:rsid w:val="009C40AB"/>
    <w:rsid w:val="009C413E"/>
    <w:rsid w:val="009C44D0"/>
    <w:rsid w:val="009C49FD"/>
    <w:rsid w:val="009C5344"/>
    <w:rsid w:val="009C57DA"/>
    <w:rsid w:val="009C5888"/>
    <w:rsid w:val="009C6068"/>
    <w:rsid w:val="009C70B5"/>
    <w:rsid w:val="009C7FD2"/>
    <w:rsid w:val="009D07C4"/>
    <w:rsid w:val="009D0E5E"/>
    <w:rsid w:val="009D1A89"/>
    <w:rsid w:val="009D23B6"/>
    <w:rsid w:val="009D2581"/>
    <w:rsid w:val="009D42B4"/>
    <w:rsid w:val="009D463E"/>
    <w:rsid w:val="009D468D"/>
    <w:rsid w:val="009D478B"/>
    <w:rsid w:val="009D47A4"/>
    <w:rsid w:val="009D4939"/>
    <w:rsid w:val="009D4A06"/>
    <w:rsid w:val="009D4E01"/>
    <w:rsid w:val="009D4EFC"/>
    <w:rsid w:val="009D5B11"/>
    <w:rsid w:val="009D5EF3"/>
    <w:rsid w:val="009D617F"/>
    <w:rsid w:val="009D71DE"/>
    <w:rsid w:val="009E05D7"/>
    <w:rsid w:val="009E0A2C"/>
    <w:rsid w:val="009E0A4F"/>
    <w:rsid w:val="009E226D"/>
    <w:rsid w:val="009E2B20"/>
    <w:rsid w:val="009E2E98"/>
    <w:rsid w:val="009E371D"/>
    <w:rsid w:val="009E439A"/>
    <w:rsid w:val="009E5329"/>
    <w:rsid w:val="009E5FC1"/>
    <w:rsid w:val="009E61A8"/>
    <w:rsid w:val="009E6328"/>
    <w:rsid w:val="009E6ABE"/>
    <w:rsid w:val="009E6D21"/>
    <w:rsid w:val="009E6EBD"/>
    <w:rsid w:val="009F0E1B"/>
    <w:rsid w:val="009F14AA"/>
    <w:rsid w:val="009F14E6"/>
    <w:rsid w:val="009F1C63"/>
    <w:rsid w:val="009F28B2"/>
    <w:rsid w:val="009F2C9C"/>
    <w:rsid w:val="009F3AF5"/>
    <w:rsid w:val="009F4FE2"/>
    <w:rsid w:val="009F56B8"/>
    <w:rsid w:val="009F5779"/>
    <w:rsid w:val="009F5EED"/>
    <w:rsid w:val="009F6A84"/>
    <w:rsid w:val="009F6AC3"/>
    <w:rsid w:val="009F7537"/>
    <w:rsid w:val="009F7A1B"/>
    <w:rsid w:val="00A002FA"/>
    <w:rsid w:val="00A0093C"/>
    <w:rsid w:val="00A00A6D"/>
    <w:rsid w:val="00A014E3"/>
    <w:rsid w:val="00A01842"/>
    <w:rsid w:val="00A01A43"/>
    <w:rsid w:val="00A028CF"/>
    <w:rsid w:val="00A03716"/>
    <w:rsid w:val="00A03CD4"/>
    <w:rsid w:val="00A044BF"/>
    <w:rsid w:val="00A044C7"/>
    <w:rsid w:val="00A045D9"/>
    <w:rsid w:val="00A056C9"/>
    <w:rsid w:val="00A05CFD"/>
    <w:rsid w:val="00A06256"/>
    <w:rsid w:val="00A07024"/>
    <w:rsid w:val="00A07677"/>
    <w:rsid w:val="00A07AC0"/>
    <w:rsid w:val="00A07B0F"/>
    <w:rsid w:val="00A07F3F"/>
    <w:rsid w:val="00A10342"/>
    <w:rsid w:val="00A103BB"/>
    <w:rsid w:val="00A107FA"/>
    <w:rsid w:val="00A10E70"/>
    <w:rsid w:val="00A10FBB"/>
    <w:rsid w:val="00A110FA"/>
    <w:rsid w:val="00A11C8E"/>
    <w:rsid w:val="00A12BF2"/>
    <w:rsid w:val="00A12D98"/>
    <w:rsid w:val="00A13C61"/>
    <w:rsid w:val="00A14C49"/>
    <w:rsid w:val="00A15EEE"/>
    <w:rsid w:val="00A160B3"/>
    <w:rsid w:val="00A16187"/>
    <w:rsid w:val="00A16849"/>
    <w:rsid w:val="00A17875"/>
    <w:rsid w:val="00A179CF"/>
    <w:rsid w:val="00A20262"/>
    <w:rsid w:val="00A20D89"/>
    <w:rsid w:val="00A2107F"/>
    <w:rsid w:val="00A223E6"/>
    <w:rsid w:val="00A23A09"/>
    <w:rsid w:val="00A23AEA"/>
    <w:rsid w:val="00A24833"/>
    <w:rsid w:val="00A25083"/>
    <w:rsid w:val="00A25B48"/>
    <w:rsid w:val="00A25B57"/>
    <w:rsid w:val="00A25E36"/>
    <w:rsid w:val="00A26546"/>
    <w:rsid w:val="00A2740E"/>
    <w:rsid w:val="00A27A91"/>
    <w:rsid w:val="00A27CD4"/>
    <w:rsid w:val="00A308C6"/>
    <w:rsid w:val="00A30BF1"/>
    <w:rsid w:val="00A30DA7"/>
    <w:rsid w:val="00A30EC5"/>
    <w:rsid w:val="00A314AE"/>
    <w:rsid w:val="00A31869"/>
    <w:rsid w:val="00A31D1F"/>
    <w:rsid w:val="00A31EEB"/>
    <w:rsid w:val="00A31F26"/>
    <w:rsid w:val="00A31FA8"/>
    <w:rsid w:val="00A33886"/>
    <w:rsid w:val="00A33AFA"/>
    <w:rsid w:val="00A34F85"/>
    <w:rsid w:val="00A35168"/>
    <w:rsid w:val="00A35E0E"/>
    <w:rsid w:val="00A361CF"/>
    <w:rsid w:val="00A362C1"/>
    <w:rsid w:val="00A36483"/>
    <w:rsid w:val="00A36867"/>
    <w:rsid w:val="00A41322"/>
    <w:rsid w:val="00A43334"/>
    <w:rsid w:val="00A43A52"/>
    <w:rsid w:val="00A448BA"/>
    <w:rsid w:val="00A451CB"/>
    <w:rsid w:val="00A4621A"/>
    <w:rsid w:val="00A47008"/>
    <w:rsid w:val="00A47C53"/>
    <w:rsid w:val="00A50272"/>
    <w:rsid w:val="00A50D18"/>
    <w:rsid w:val="00A50EE6"/>
    <w:rsid w:val="00A51717"/>
    <w:rsid w:val="00A51B66"/>
    <w:rsid w:val="00A52BA5"/>
    <w:rsid w:val="00A5334D"/>
    <w:rsid w:val="00A536E7"/>
    <w:rsid w:val="00A53914"/>
    <w:rsid w:val="00A54447"/>
    <w:rsid w:val="00A54759"/>
    <w:rsid w:val="00A549CE"/>
    <w:rsid w:val="00A54BE5"/>
    <w:rsid w:val="00A55E3A"/>
    <w:rsid w:val="00A566E8"/>
    <w:rsid w:val="00A57929"/>
    <w:rsid w:val="00A60746"/>
    <w:rsid w:val="00A60981"/>
    <w:rsid w:val="00A60DBA"/>
    <w:rsid w:val="00A61616"/>
    <w:rsid w:val="00A6280B"/>
    <w:rsid w:val="00A638A0"/>
    <w:rsid w:val="00A63CF6"/>
    <w:rsid w:val="00A65C3C"/>
    <w:rsid w:val="00A65D7B"/>
    <w:rsid w:val="00A65E41"/>
    <w:rsid w:val="00A66573"/>
    <w:rsid w:val="00A671D5"/>
    <w:rsid w:val="00A67D18"/>
    <w:rsid w:val="00A67FC0"/>
    <w:rsid w:val="00A702F8"/>
    <w:rsid w:val="00A7188B"/>
    <w:rsid w:val="00A73090"/>
    <w:rsid w:val="00A73159"/>
    <w:rsid w:val="00A73C2A"/>
    <w:rsid w:val="00A73D87"/>
    <w:rsid w:val="00A74065"/>
    <w:rsid w:val="00A7430C"/>
    <w:rsid w:val="00A744B2"/>
    <w:rsid w:val="00A76AC2"/>
    <w:rsid w:val="00A76DD9"/>
    <w:rsid w:val="00A774AA"/>
    <w:rsid w:val="00A779F5"/>
    <w:rsid w:val="00A801E6"/>
    <w:rsid w:val="00A80E14"/>
    <w:rsid w:val="00A81862"/>
    <w:rsid w:val="00A8214F"/>
    <w:rsid w:val="00A82504"/>
    <w:rsid w:val="00A82D3D"/>
    <w:rsid w:val="00A83492"/>
    <w:rsid w:val="00A866A0"/>
    <w:rsid w:val="00A868CE"/>
    <w:rsid w:val="00A86C55"/>
    <w:rsid w:val="00A86E52"/>
    <w:rsid w:val="00A871F3"/>
    <w:rsid w:val="00A87390"/>
    <w:rsid w:val="00A87715"/>
    <w:rsid w:val="00A87C3E"/>
    <w:rsid w:val="00A90CC7"/>
    <w:rsid w:val="00A91CEF"/>
    <w:rsid w:val="00A9209A"/>
    <w:rsid w:val="00A93278"/>
    <w:rsid w:val="00A93D95"/>
    <w:rsid w:val="00A94382"/>
    <w:rsid w:val="00A949CE"/>
    <w:rsid w:val="00A95F1B"/>
    <w:rsid w:val="00A9630C"/>
    <w:rsid w:val="00A96614"/>
    <w:rsid w:val="00A96969"/>
    <w:rsid w:val="00A96B09"/>
    <w:rsid w:val="00A96E0A"/>
    <w:rsid w:val="00A96F17"/>
    <w:rsid w:val="00A9735A"/>
    <w:rsid w:val="00AA002F"/>
    <w:rsid w:val="00AA115F"/>
    <w:rsid w:val="00AA164E"/>
    <w:rsid w:val="00AA170C"/>
    <w:rsid w:val="00AA39D9"/>
    <w:rsid w:val="00AA4060"/>
    <w:rsid w:val="00AA4B96"/>
    <w:rsid w:val="00AA6B80"/>
    <w:rsid w:val="00AA71B8"/>
    <w:rsid w:val="00AA7626"/>
    <w:rsid w:val="00AA7E96"/>
    <w:rsid w:val="00AB0A1E"/>
    <w:rsid w:val="00AB0E39"/>
    <w:rsid w:val="00AB1BEC"/>
    <w:rsid w:val="00AB236E"/>
    <w:rsid w:val="00AB2401"/>
    <w:rsid w:val="00AB2842"/>
    <w:rsid w:val="00AB2A34"/>
    <w:rsid w:val="00AB2E67"/>
    <w:rsid w:val="00AB32BD"/>
    <w:rsid w:val="00AB3A01"/>
    <w:rsid w:val="00AB406F"/>
    <w:rsid w:val="00AB43C7"/>
    <w:rsid w:val="00AB446F"/>
    <w:rsid w:val="00AB585E"/>
    <w:rsid w:val="00AB58BE"/>
    <w:rsid w:val="00AB5A59"/>
    <w:rsid w:val="00AB5D90"/>
    <w:rsid w:val="00AB63B5"/>
    <w:rsid w:val="00AB66DF"/>
    <w:rsid w:val="00AB744C"/>
    <w:rsid w:val="00AB7555"/>
    <w:rsid w:val="00AB769F"/>
    <w:rsid w:val="00AC111F"/>
    <w:rsid w:val="00AC133C"/>
    <w:rsid w:val="00AC1C92"/>
    <w:rsid w:val="00AC2A48"/>
    <w:rsid w:val="00AC2DD6"/>
    <w:rsid w:val="00AC4D8A"/>
    <w:rsid w:val="00AC4ECB"/>
    <w:rsid w:val="00AC537C"/>
    <w:rsid w:val="00AC5A0F"/>
    <w:rsid w:val="00AC5B3B"/>
    <w:rsid w:val="00AC60E5"/>
    <w:rsid w:val="00AC63DB"/>
    <w:rsid w:val="00AC69B9"/>
    <w:rsid w:val="00AC715E"/>
    <w:rsid w:val="00AC71C7"/>
    <w:rsid w:val="00AC7A62"/>
    <w:rsid w:val="00AD04A4"/>
    <w:rsid w:val="00AD04C9"/>
    <w:rsid w:val="00AD09BB"/>
    <w:rsid w:val="00AD1663"/>
    <w:rsid w:val="00AD2612"/>
    <w:rsid w:val="00AD271A"/>
    <w:rsid w:val="00AD29AC"/>
    <w:rsid w:val="00AD2B33"/>
    <w:rsid w:val="00AD2CBB"/>
    <w:rsid w:val="00AD2D5A"/>
    <w:rsid w:val="00AD3292"/>
    <w:rsid w:val="00AD349F"/>
    <w:rsid w:val="00AD36CB"/>
    <w:rsid w:val="00AD47F3"/>
    <w:rsid w:val="00AD4EF4"/>
    <w:rsid w:val="00AD5005"/>
    <w:rsid w:val="00AD7135"/>
    <w:rsid w:val="00AD78C4"/>
    <w:rsid w:val="00AD7F72"/>
    <w:rsid w:val="00AE06EF"/>
    <w:rsid w:val="00AE0FE2"/>
    <w:rsid w:val="00AE13EB"/>
    <w:rsid w:val="00AE1BF9"/>
    <w:rsid w:val="00AE25AC"/>
    <w:rsid w:val="00AE4D6F"/>
    <w:rsid w:val="00AE66F0"/>
    <w:rsid w:val="00AE6E35"/>
    <w:rsid w:val="00AE7AF5"/>
    <w:rsid w:val="00AE7C7B"/>
    <w:rsid w:val="00AF028A"/>
    <w:rsid w:val="00AF0517"/>
    <w:rsid w:val="00AF1C8D"/>
    <w:rsid w:val="00AF249E"/>
    <w:rsid w:val="00AF31C6"/>
    <w:rsid w:val="00AF31CD"/>
    <w:rsid w:val="00AF3A4A"/>
    <w:rsid w:val="00AF54AD"/>
    <w:rsid w:val="00AF579E"/>
    <w:rsid w:val="00AF6424"/>
    <w:rsid w:val="00AF7030"/>
    <w:rsid w:val="00AF7E51"/>
    <w:rsid w:val="00B0064A"/>
    <w:rsid w:val="00B00FA2"/>
    <w:rsid w:val="00B01083"/>
    <w:rsid w:val="00B0133B"/>
    <w:rsid w:val="00B0139C"/>
    <w:rsid w:val="00B01F85"/>
    <w:rsid w:val="00B02054"/>
    <w:rsid w:val="00B03696"/>
    <w:rsid w:val="00B039C1"/>
    <w:rsid w:val="00B03D3E"/>
    <w:rsid w:val="00B06E51"/>
    <w:rsid w:val="00B07379"/>
    <w:rsid w:val="00B078DB"/>
    <w:rsid w:val="00B079AA"/>
    <w:rsid w:val="00B07B1C"/>
    <w:rsid w:val="00B07C5A"/>
    <w:rsid w:val="00B07F7B"/>
    <w:rsid w:val="00B10418"/>
    <w:rsid w:val="00B10581"/>
    <w:rsid w:val="00B111A6"/>
    <w:rsid w:val="00B11C00"/>
    <w:rsid w:val="00B11C7E"/>
    <w:rsid w:val="00B11CE8"/>
    <w:rsid w:val="00B120D5"/>
    <w:rsid w:val="00B1257A"/>
    <w:rsid w:val="00B125B2"/>
    <w:rsid w:val="00B12BB5"/>
    <w:rsid w:val="00B136B7"/>
    <w:rsid w:val="00B13EA6"/>
    <w:rsid w:val="00B145EA"/>
    <w:rsid w:val="00B15756"/>
    <w:rsid w:val="00B172B1"/>
    <w:rsid w:val="00B20C34"/>
    <w:rsid w:val="00B21005"/>
    <w:rsid w:val="00B2127B"/>
    <w:rsid w:val="00B21DCE"/>
    <w:rsid w:val="00B22374"/>
    <w:rsid w:val="00B224E5"/>
    <w:rsid w:val="00B2281D"/>
    <w:rsid w:val="00B2294D"/>
    <w:rsid w:val="00B22F4F"/>
    <w:rsid w:val="00B23AD1"/>
    <w:rsid w:val="00B23C89"/>
    <w:rsid w:val="00B24400"/>
    <w:rsid w:val="00B2525D"/>
    <w:rsid w:val="00B25AEA"/>
    <w:rsid w:val="00B25E0D"/>
    <w:rsid w:val="00B26C92"/>
    <w:rsid w:val="00B27463"/>
    <w:rsid w:val="00B27663"/>
    <w:rsid w:val="00B27B61"/>
    <w:rsid w:val="00B30E17"/>
    <w:rsid w:val="00B31A85"/>
    <w:rsid w:val="00B322A6"/>
    <w:rsid w:val="00B32E26"/>
    <w:rsid w:val="00B34130"/>
    <w:rsid w:val="00B34658"/>
    <w:rsid w:val="00B36902"/>
    <w:rsid w:val="00B375B7"/>
    <w:rsid w:val="00B377E7"/>
    <w:rsid w:val="00B378C2"/>
    <w:rsid w:val="00B37AB0"/>
    <w:rsid w:val="00B37B02"/>
    <w:rsid w:val="00B403C8"/>
    <w:rsid w:val="00B403F7"/>
    <w:rsid w:val="00B4050D"/>
    <w:rsid w:val="00B406FB"/>
    <w:rsid w:val="00B40859"/>
    <w:rsid w:val="00B40968"/>
    <w:rsid w:val="00B40A5A"/>
    <w:rsid w:val="00B40D20"/>
    <w:rsid w:val="00B412AB"/>
    <w:rsid w:val="00B413A3"/>
    <w:rsid w:val="00B41AEA"/>
    <w:rsid w:val="00B41D8C"/>
    <w:rsid w:val="00B4271E"/>
    <w:rsid w:val="00B43DBC"/>
    <w:rsid w:val="00B4423C"/>
    <w:rsid w:val="00B46653"/>
    <w:rsid w:val="00B4698F"/>
    <w:rsid w:val="00B46DDA"/>
    <w:rsid w:val="00B47229"/>
    <w:rsid w:val="00B517F8"/>
    <w:rsid w:val="00B520A0"/>
    <w:rsid w:val="00B521B6"/>
    <w:rsid w:val="00B52265"/>
    <w:rsid w:val="00B52C61"/>
    <w:rsid w:val="00B534EF"/>
    <w:rsid w:val="00B53B85"/>
    <w:rsid w:val="00B53FBB"/>
    <w:rsid w:val="00B540AD"/>
    <w:rsid w:val="00B5466B"/>
    <w:rsid w:val="00B558E1"/>
    <w:rsid w:val="00B55A87"/>
    <w:rsid w:val="00B56580"/>
    <w:rsid w:val="00B57BC5"/>
    <w:rsid w:val="00B57ECB"/>
    <w:rsid w:val="00B60741"/>
    <w:rsid w:val="00B60EB1"/>
    <w:rsid w:val="00B612BC"/>
    <w:rsid w:val="00B614AD"/>
    <w:rsid w:val="00B61D14"/>
    <w:rsid w:val="00B61D8B"/>
    <w:rsid w:val="00B62743"/>
    <w:rsid w:val="00B629A5"/>
    <w:rsid w:val="00B62C03"/>
    <w:rsid w:val="00B63B3B"/>
    <w:rsid w:val="00B63E1E"/>
    <w:rsid w:val="00B64A48"/>
    <w:rsid w:val="00B652D7"/>
    <w:rsid w:val="00B65817"/>
    <w:rsid w:val="00B65855"/>
    <w:rsid w:val="00B66597"/>
    <w:rsid w:val="00B66CF0"/>
    <w:rsid w:val="00B66F5F"/>
    <w:rsid w:val="00B670F9"/>
    <w:rsid w:val="00B7179C"/>
    <w:rsid w:val="00B719CE"/>
    <w:rsid w:val="00B72AF3"/>
    <w:rsid w:val="00B72E33"/>
    <w:rsid w:val="00B73015"/>
    <w:rsid w:val="00B730BD"/>
    <w:rsid w:val="00B733B9"/>
    <w:rsid w:val="00B7465D"/>
    <w:rsid w:val="00B74861"/>
    <w:rsid w:val="00B750C0"/>
    <w:rsid w:val="00B75B03"/>
    <w:rsid w:val="00B7634D"/>
    <w:rsid w:val="00B76B80"/>
    <w:rsid w:val="00B770E0"/>
    <w:rsid w:val="00B77174"/>
    <w:rsid w:val="00B80780"/>
    <w:rsid w:val="00B80B64"/>
    <w:rsid w:val="00B825D7"/>
    <w:rsid w:val="00B82A39"/>
    <w:rsid w:val="00B82B76"/>
    <w:rsid w:val="00B84C90"/>
    <w:rsid w:val="00B8619E"/>
    <w:rsid w:val="00B86701"/>
    <w:rsid w:val="00B87F92"/>
    <w:rsid w:val="00B9113E"/>
    <w:rsid w:val="00B91CBE"/>
    <w:rsid w:val="00B92924"/>
    <w:rsid w:val="00B9373C"/>
    <w:rsid w:val="00B93A8D"/>
    <w:rsid w:val="00B93B56"/>
    <w:rsid w:val="00B93F33"/>
    <w:rsid w:val="00B95153"/>
    <w:rsid w:val="00B96245"/>
    <w:rsid w:val="00B96C2A"/>
    <w:rsid w:val="00B97437"/>
    <w:rsid w:val="00B97B23"/>
    <w:rsid w:val="00B97C65"/>
    <w:rsid w:val="00B97DDA"/>
    <w:rsid w:val="00BA1234"/>
    <w:rsid w:val="00BA1825"/>
    <w:rsid w:val="00BA279C"/>
    <w:rsid w:val="00BA338A"/>
    <w:rsid w:val="00BA3C5D"/>
    <w:rsid w:val="00BA407B"/>
    <w:rsid w:val="00BA4191"/>
    <w:rsid w:val="00BA4593"/>
    <w:rsid w:val="00BA7402"/>
    <w:rsid w:val="00BA7F33"/>
    <w:rsid w:val="00BB1368"/>
    <w:rsid w:val="00BB2364"/>
    <w:rsid w:val="00BB2675"/>
    <w:rsid w:val="00BB268C"/>
    <w:rsid w:val="00BB344A"/>
    <w:rsid w:val="00BB3684"/>
    <w:rsid w:val="00BB3D53"/>
    <w:rsid w:val="00BB3FC6"/>
    <w:rsid w:val="00BB4092"/>
    <w:rsid w:val="00BB4659"/>
    <w:rsid w:val="00BB5B24"/>
    <w:rsid w:val="00BB65FA"/>
    <w:rsid w:val="00BB7A33"/>
    <w:rsid w:val="00BC0B7A"/>
    <w:rsid w:val="00BC0C9B"/>
    <w:rsid w:val="00BC14A5"/>
    <w:rsid w:val="00BC1A8B"/>
    <w:rsid w:val="00BC3D1D"/>
    <w:rsid w:val="00BC4330"/>
    <w:rsid w:val="00BC470C"/>
    <w:rsid w:val="00BC5CD5"/>
    <w:rsid w:val="00BC64FA"/>
    <w:rsid w:val="00BC65A1"/>
    <w:rsid w:val="00BC6AA5"/>
    <w:rsid w:val="00BC6DA9"/>
    <w:rsid w:val="00BC7B92"/>
    <w:rsid w:val="00BC7D28"/>
    <w:rsid w:val="00BD0157"/>
    <w:rsid w:val="00BD26AB"/>
    <w:rsid w:val="00BD321C"/>
    <w:rsid w:val="00BD36C1"/>
    <w:rsid w:val="00BD3900"/>
    <w:rsid w:val="00BD394C"/>
    <w:rsid w:val="00BD3DE1"/>
    <w:rsid w:val="00BD424D"/>
    <w:rsid w:val="00BD4645"/>
    <w:rsid w:val="00BD4EF3"/>
    <w:rsid w:val="00BD6752"/>
    <w:rsid w:val="00BD6D69"/>
    <w:rsid w:val="00BD7793"/>
    <w:rsid w:val="00BD7B67"/>
    <w:rsid w:val="00BE0377"/>
    <w:rsid w:val="00BE19E2"/>
    <w:rsid w:val="00BE207C"/>
    <w:rsid w:val="00BE260D"/>
    <w:rsid w:val="00BE32C4"/>
    <w:rsid w:val="00BE3362"/>
    <w:rsid w:val="00BE3D72"/>
    <w:rsid w:val="00BE4985"/>
    <w:rsid w:val="00BE4A3C"/>
    <w:rsid w:val="00BE4F35"/>
    <w:rsid w:val="00BE5B57"/>
    <w:rsid w:val="00BE5DF2"/>
    <w:rsid w:val="00BE5EBC"/>
    <w:rsid w:val="00BE63AA"/>
    <w:rsid w:val="00BE6A2D"/>
    <w:rsid w:val="00BE6CE3"/>
    <w:rsid w:val="00BF091C"/>
    <w:rsid w:val="00BF0CE2"/>
    <w:rsid w:val="00BF1518"/>
    <w:rsid w:val="00BF1850"/>
    <w:rsid w:val="00BF204D"/>
    <w:rsid w:val="00BF55A8"/>
    <w:rsid w:val="00BF625A"/>
    <w:rsid w:val="00BF6B1A"/>
    <w:rsid w:val="00BF6F31"/>
    <w:rsid w:val="00BF7DA2"/>
    <w:rsid w:val="00C007BD"/>
    <w:rsid w:val="00C01949"/>
    <w:rsid w:val="00C01975"/>
    <w:rsid w:val="00C0199A"/>
    <w:rsid w:val="00C0256F"/>
    <w:rsid w:val="00C025CA"/>
    <w:rsid w:val="00C02A84"/>
    <w:rsid w:val="00C03D2B"/>
    <w:rsid w:val="00C043A9"/>
    <w:rsid w:val="00C04C79"/>
    <w:rsid w:val="00C04F6B"/>
    <w:rsid w:val="00C05612"/>
    <w:rsid w:val="00C05857"/>
    <w:rsid w:val="00C05D94"/>
    <w:rsid w:val="00C060C0"/>
    <w:rsid w:val="00C070AF"/>
    <w:rsid w:val="00C07AB2"/>
    <w:rsid w:val="00C10091"/>
    <w:rsid w:val="00C10311"/>
    <w:rsid w:val="00C10894"/>
    <w:rsid w:val="00C108BE"/>
    <w:rsid w:val="00C10D6D"/>
    <w:rsid w:val="00C11F64"/>
    <w:rsid w:val="00C12588"/>
    <w:rsid w:val="00C1316F"/>
    <w:rsid w:val="00C137BD"/>
    <w:rsid w:val="00C13CB9"/>
    <w:rsid w:val="00C142CD"/>
    <w:rsid w:val="00C146F4"/>
    <w:rsid w:val="00C14C9F"/>
    <w:rsid w:val="00C1586E"/>
    <w:rsid w:val="00C16549"/>
    <w:rsid w:val="00C16841"/>
    <w:rsid w:val="00C17E36"/>
    <w:rsid w:val="00C205AE"/>
    <w:rsid w:val="00C207D6"/>
    <w:rsid w:val="00C22331"/>
    <w:rsid w:val="00C22CEC"/>
    <w:rsid w:val="00C23152"/>
    <w:rsid w:val="00C24172"/>
    <w:rsid w:val="00C24658"/>
    <w:rsid w:val="00C24C9D"/>
    <w:rsid w:val="00C256A1"/>
    <w:rsid w:val="00C259A6"/>
    <w:rsid w:val="00C25C1C"/>
    <w:rsid w:val="00C261B6"/>
    <w:rsid w:val="00C26492"/>
    <w:rsid w:val="00C269F6"/>
    <w:rsid w:val="00C26A6B"/>
    <w:rsid w:val="00C27430"/>
    <w:rsid w:val="00C274BE"/>
    <w:rsid w:val="00C300AB"/>
    <w:rsid w:val="00C30508"/>
    <w:rsid w:val="00C30537"/>
    <w:rsid w:val="00C30938"/>
    <w:rsid w:val="00C3095F"/>
    <w:rsid w:val="00C31004"/>
    <w:rsid w:val="00C310CB"/>
    <w:rsid w:val="00C3188C"/>
    <w:rsid w:val="00C3427C"/>
    <w:rsid w:val="00C345FD"/>
    <w:rsid w:val="00C347EB"/>
    <w:rsid w:val="00C35221"/>
    <w:rsid w:val="00C36575"/>
    <w:rsid w:val="00C36A83"/>
    <w:rsid w:val="00C37B2A"/>
    <w:rsid w:val="00C37DD0"/>
    <w:rsid w:val="00C37FD8"/>
    <w:rsid w:val="00C403DE"/>
    <w:rsid w:val="00C40882"/>
    <w:rsid w:val="00C40A2F"/>
    <w:rsid w:val="00C413DD"/>
    <w:rsid w:val="00C41996"/>
    <w:rsid w:val="00C41CE8"/>
    <w:rsid w:val="00C421CD"/>
    <w:rsid w:val="00C427E7"/>
    <w:rsid w:val="00C42C2F"/>
    <w:rsid w:val="00C42EE3"/>
    <w:rsid w:val="00C43432"/>
    <w:rsid w:val="00C436DC"/>
    <w:rsid w:val="00C440A7"/>
    <w:rsid w:val="00C44AD8"/>
    <w:rsid w:val="00C450B3"/>
    <w:rsid w:val="00C45170"/>
    <w:rsid w:val="00C45526"/>
    <w:rsid w:val="00C45DAE"/>
    <w:rsid w:val="00C46995"/>
    <w:rsid w:val="00C46BF4"/>
    <w:rsid w:val="00C46C1A"/>
    <w:rsid w:val="00C46E7B"/>
    <w:rsid w:val="00C4784D"/>
    <w:rsid w:val="00C479C1"/>
    <w:rsid w:val="00C47BC7"/>
    <w:rsid w:val="00C50217"/>
    <w:rsid w:val="00C50477"/>
    <w:rsid w:val="00C507B3"/>
    <w:rsid w:val="00C51919"/>
    <w:rsid w:val="00C51D47"/>
    <w:rsid w:val="00C52167"/>
    <w:rsid w:val="00C52847"/>
    <w:rsid w:val="00C53787"/>
    <w:rsid w:val="00C53EC8"/>
    <w:rsid w:val="00C54B3A"/>
    <w:rsid w:val="00C5558A"/>
    <w:rsid w:val="00C55FFD"/>
    <w:rsid w:val="00C56132"/>
    <w:rsid w:val="00C56EFD"/>
    <w:rsid w:val="00C5758E"/>
    <w:rsid w:val="00C57E80"/>
    <w:rsid w:val="00C60198"/>
    <w:rsid w:val="00C60F81"/>
    <w:rsid w:val="00C6130F"/>
    <w:rsid w:val="00C61860"/>
    <w:rsid w:val="00C62A20"/>
    <w:rsid w:val="00C62E2E"/>
    <w:rsid w:val="00C62F69"/>
    <w:rsid w:val="00C63191"/>
    <w:rsid w:val="00C6401C"/>
    <w:rsid w:val="00C640A5"/>
    <w:rsid w:val="00C6487F"/>
    <w:rsid w:val="00C6491D"/>
    <w:rsid w:val="00C64BD2"/>
    <w:rsid w:val="00C6541D"/>
    <w:rsid w:val="00C6548E"/>
    <w:rsid w:val="00C6552B"/>
    <w:rsid w:val="00C674E4"/>
    <w:rsid w:val="00C67F3B"/>
    <w:rsid w:val="00C707CC"/>
    <w:rsid w:val="00C710DA"/>
    <w:rsid w:val="00C7175D"/>
    <w:rsid w:val="00C718E7"/>
    <w:rsid w:val="00C73AA2"/>
    <w:rsid w:val="00C73E5F"/>
    <w:rsid w:val="00C74414"/>
    <w:rsid w:val="00C74C18"/>
    <w:rsid w:val="00C74FDC"/>
    <w:rsid w:val="00C752C7"/>
    <w:rsid w:val="00C758CE"/>
    <w:rsid w:val="00C76717"/>
    <w:rsid w:val="00C7743D"/>
    <w:rsid w:val="00C80568"/>
    <w:rsid w:val="00C80774"/>
    <w:rsid w:val="00C8097E"/>
    <w:rsid w:val="00C810D6"/>
    <w:rsid w:val="00C81DDC"/>
    <w:rsid w:val="00C81EEE"/>
    <w:rsid w:val="00C826DA"/>
    <w:rsid w:val="00C82D8F"/>
    <w:rsid w:val="00C82EE0"/>
    <w:rsid w:val="00C8363C"/>
    <w:rsid w:val="00C83F4E"/>
    <w:rsid w:val="00C85FE1"/>
    <w:rsid w:val="00C86822"/>
    <w:rsid w:val="00C86F8C"/>
    <w:rsid w:val="00C87260"/>
    <w:rsid w:val="00C876A1"/>
    <w:rsid w:val="00C877E8"/>
    <w:rsid w:val="00C901B3"/>
    <w:rsid w:val="00C906CA"/>
    <w:rsid w:val="00C90715"/>
    <w:rsid w:val="00C908F9"/>
    <w:rsid w:val="00C911F3"/>
    <w:rsid w:val="00C9269E"/>
    <w:rsid w:val="00C92BDF"/>
    <w:rsid w:val="00C92E62"/>
    <w:rsid w:val="00C9345E"/>
    <w:rsid w:val="00C9446C"/>
    <w:rsid w:val="00C94509"/>
    <w:rsid w:val="00C94674"/>
    <w:rsid w:val="00C96205"/>
    <w:rsid w:val="00C964E6"/>
    <w:rsid w:val="00C97337"/>
    <w:rsid w:val="00C9773C"/>
    <w:rsid w:val="00C97BBC"/>
    <w:rsid w:val="00CA062E"/>
    <w:rsid w:val="00CA089F"/>
    <w:rsid w:val="00CA0B6F"/>
    <w:rsid w:val="00CA0D47"/>
    <w:rsid w:val="00CA1957"/>
    <w:rsid w:val="00CA2AEE"/>
    <w:rsid w:val="00CA2CF6"/>
    <w:rsid w:val="00CA3957"/>
    <w:rsid w:val="00CA3E84"/>
    <w:rsid w:val="00CA408B"/>
    <w:rsid w:val="00CA4F87"/>
    <w:rsid w:val="00CA50B8"/>
    <w:rsid w:val="00CA6357"/>
    <w:rsid w:val="00CA7006"/>
    <w:rsid w:val="00CA7642"/>
    <w:rsid w:val="00CA780D"/>
    <w:rsid w:val="00CB1A78"/>
    <w:rsid w:val="00CB24C2"/>
    <w:rsid w:val="00CB3020"/>
    <w:rsid w:val="00CB3EC0"/>
    <w:rsid w:val="00CB4D61"/>
    <w:rsid w:val="00CB4E43"/>
    <w:rsid w:val="00CB656C"/>
    <w:rsid w:val="00CB65E8"/>
    <w:rsid w:val="00CB70C6"/>
    <w:rsid w:val="00CB7249"/>
    <w:rsid w:val="00CB7367"/>
    <w:rsid w:val="00CB76A9"/>
    <w:rsid w:val="00CB793A"/>
    <w:rsid w:val="00CB7A35"/>
    <w:rsid w:val="00CB7DB5"/>
    <w:rsid w:val="00CC04CA"/>
    <w:rsid w:val="00CC1056"/>
    <w:rsid w:val="00CC3413"/>
    <w:rsid w:val="00CC41D4"/>
    <w:rsid w:val="00CC4831"/>
    <w:rsid w:val="00CC497F"/>
    <w:rsid w:val="00CC679F"/>
    <w:rsid w:val="00CC6BDF"/>
    <w:rsid w:val="00CC7215"/>
    <w:rsid w:val="00CC7AF3"/>
    <w:rsid w:val="00CC7F1E"/>
    <w:rsid w:val="00CD0414"/>
    <w:rsid w:val="00CD0934"/>
    <w:rsid w:val="00CD102F"/>
    <w:rsid w:val="00CD1D6B"/>
    <w:rsid w:val="00CD1FEC"/>
    <w:rsid w:val="00CD24BC"/>
    <w:rsid w:val="00CD301B"/>
    <w:rsid w:val="00CD3272"/>
    <w:rsid w:val="00CD40D6"/>
    <w:rsid w:val="00CD4FBB"/>
    <w:rsid w:val="00CD5019"/>
    <w:rsid w:val="00CD5665"/>
    <w:rsid w:val="00CD5882"/>
    <w:rsid w:val="00CD6E21"/>
    <w:rsid w:val="00CD7810"/>
    <w:rsid w:val="00CE149A"/>
    <w:rsid w:val="00CE1BE6"/>
    <w:rsid w:val="00CE1C63"/>
    <w:rsid w:val="00CE23EA"/>
    <w:rsid w:val="00CE48D4"/>
    <w:rsid w:val="00CE4BF1"/>
    <w:rsid w:val="00CE56D7"/>
    <w:rsid w:val="00CE5922"/>
    <w:rsid w:val="00CE697C"/>
    <w:rsid w:val="00CE6A79"/>
    <w:rsid w:val="00CE6BA4"/>
    <w:rsid w:val="00CE7004"/>
    <w:rsid w:val="00CE72D1"/>
    <w:rsid w:val="00CE7503"/>
    <w:rsid w:val="00CE760C"/>
    <w:rsid w:val="00CF08A7"/>
    <w:rsid w:val="00CF08CD"/>
    <w:rsid w:val="00CF0BC5"/>
    <w:rsid w:val="00CF0FF3"/>
    <w:rsid w:val="00CF148F"/>
    <w:rsid w:val="00CF1700"/>
    <w:rsid w:val="00CF1D22"/>
    <w:rsid w:val="00CF2728"/>
    <w:rsid w:val="00CF4005"/>
    <w:rsid w:val="00CF546A"/>
    <w:rsid w:val="00CF5831"/>
    <w:rsid w:val="00CF6817"/>
    <w:rsid w:val="00CF6A74"/>
    <w:rsid w:val="00CF6EEE"/>
    <w:rsid w:val="00D0039B"/>
    <w:rsid w:val="00D01D7A"/>
    <w:rsid w:val="00D02634"/>
    <w:rsid w:val="00D036AC"/>
    <w:rsid w:val="00D042AB"/>
    <w:rsid w:val="00D0493C"/>
    <w:rsid w:val="00D051F5"/>
    <w:rsid w:val="00D064BC"/>
    <w:rsid w:val="00D069B6"/>
    <w:rsid w:val="00D06ADD"/>
    <w:rsid w:val="00D06BF0"/>
    <w:rsid w:val="00D07289"/>
    <w:rsid w:val="00D0730C"/>
    <w:rsid w:val="00D07380"/>
    <w:rsid w:val="00D0748D"/>
    <w:rsid w:val="00D100AF"/>
    <w:rsid w:val="00D10FEB"/>
    <w:rsid w:val="00D111B9"/>
    <w:rsid w:val="00D11991"/>
    <w:rsid w:val="00D11AE0"/>
    <w:rsid w:val="00D11AEB"/>
    <w:rsid w:val="00D11E7D"/>
    <w:rsid w:val="00D12732"/>
    <w:rsid w:val="00D12783"/>
    <w:rsid w:val="00D129CD"/>
    <w:rsid w:val="00D13129"/>
    <w:rsid w:val="00D13C1B"/>
    <w:rsid w:val="00D13C2D"/>
    <w:rsid w:val="00D141E8"/>
    <w:rsid w:val="00D14837"/>
    <w:rsid w:val="00D14968"/>
    <w:rsid w:val="00D14C4D"/>
    <w:rsid w:val="00D15E69"/>
    <w:rsid w:val="00D16E2B"/>
    <w:rsid w:val="00D16F04"/>
    <w:rsid w:val="00D17E08"/>
    <w:rsid w:val="00D20AE2"/>
    <w:rsid w:val="00D21543"/>
    <w:rsid w:val="00D21D39"/>
    <w:rsid w:val="00D23387"/>
    <w:rsid w:val="00D236FD"/>
    <w:rsid w:val="00D23C10"/>
    <w:rsid w:val="00D23CC0"/>
    <w:rsid w:val="00D23D0E"/>
    <w:rsid w:val="00D243E2"/>
    <w:rsid w:val="00D24AF3"/>
    <w:rsid w:val="00D26759"/>
    <w:rsid w:val="00D26796"/>
    <w:rsid w:val="00D26EC5"/>
    <w:rsid w:val="00D274CB"/>
    <w:rsid w:val="00D2768B"/>
    <w:rsid w:val="00D2773B"/>
    <w:rsid w:val="00D305E4"/>
    <w:rsid w:val="00D30665"/>
    <w:rsid w:val="00D31C39"/>
    <w:rsid w:val="00D31CC5"/>
    <w:rsid w:val="00D32188"/>
    <w:rsid w:val="00D32282"/>
    <w:rsid w:val="00D328F2"/>
    <w:rsid w:val="00D32A1F"/>
    <w:rsid w:val="00D33BDE"/>
    <w:rsid w:val="00D34387"/>
    <w:rsid w:val="00D343FE"/>
    <w:rsid w:val="00D34974"/>
    <w:rsid w:val="00D34ECB"/>
    <w:rsid w:val="00D37D07"/>
    <w:rsid w:val="00D37F4A"/>
    <w:rsid w:val="00D4057D"/>
    <w:rsid w:val="00D4111C"/>
    <w:rsid w:val="00D41455"/>
    <w:rsid w:val="00D4178F"/>
    <w:rsid w:val="00D417CC"/>
    <w:rsid w:val="00D419C5"/>
    <w:rsid w:val="00D422F4"/>
    <w:rsid w:val="00D42CC4"/>
    <w:rsid w:val="00D438D5"/>
    <w:rsid w:val="00D442AD"/>
    <w:rsid w:val="00D44D06"/>
    <w:rsid w:val="00D45D0A"/>
    <w:rsid w:val="00D46AFE"/>
    <w:rsid w:val="00D47578"/>
    <w:rsid w:val="00D47D6F"/>
    <w:rsid w:val="00D50EA9"/>
    <w:rsid w:val="00D512FC"/>
    <w:rsid w:val="00D5137C"/>
    <w:rsid w:val="00D513D0"/>
    <w:rsid w:val="00D5162E"/>
    <w:rsid w:val="00D517E1"/>
    <w:rsid w:val="00D51B67"/>
    <w:rsid w:val="00D531A9"/>
    <w:rsid w:val="00D53338"/>
    <w:rsid w:val="00D5344B"/>
    <w:rsid w:val="00D54977"/>
    <w:rsid w:val="00D55BEB"/>
    <w:rsid w:val="00D55C3D"/>
    <w:rsid w:val="00D55CF7"/>
    <w:rsid w:val="00D57181"/>
    <w:rsid w:val="00D5775A"/>
    <w:rsid w:val="00D579C9"/>
    <w:rsid w:val="00D608D5"/>
    <w:rsid w:val="00D60AFC"/>
    <w:rsid w:val="00D60B8F"/>
    <w:rsid w:val="00D616BD"/>
    <w:rsid w:val="00D64EDE"/>
    <w:rsid w:val="00D654CA"/>
    <w:rsid w:val="00D65621"/>
    <w:rsid w:val="00D659CD"/>
    <w:rsid w:val="00D66500"/>
    <w:rsid w:val="00D67C2F"/>
    <w:rsid w:val="00D70212"/>
    <w:rsid w:val="00D71936"/>
    <w:rsid w:val="00D71D63"/>
    <w:rsid w:val="00D7236A"/>
    <w:rsid w:val="00D72D60"/>
    <w:rsid w:val="00D730A0"/>
    <w:rsid w:val="00D7325F"/>
    <w:rsid w:val="00D737E8"/>
    <w:rsid w:val="00D74057"/>
    <w:rsid w:val="00D763EC"/>
    <w:rsid w:val="00D764AC"/>
    <w:rsid w:val="00D765BD"/>
    <w:rsid w:val="00D76C39"/>
    <w:rsid w:val="00D76FEF"/>
    <w:rsid w:val="00D772E9"/>
    <w:rsid w:val="00D8026A"/>
    <w:rsid w:val="00D8037D"/>
    <w:rsid w:val="00D81AD8"/>
    <w:rsid w:val="00D81C49"/>
    <w:rsid w:val="00D826BB"/>
    <w:rsid w:val="00D82F1C"/>
    <w:rsid w:val="00D8362A"/>
    <w:rsid w:val="00D8502D"/>
    <w:rsid w:val="00D8581F"/>
    <w:rsid w:val="00D85B35"/>
    <w:rsid w:val="00D85D51"/>
    <w:rsid w:val="00D85F76"/>
    <w:rsid w:val="00D86375"/>
    <w:rsid w:val="00D864BD"/>
    <w:rsid w:val="00D86725"/>
    <w:rsid w:val="00D86853"/>
    <w:rsid w:val="00D87FCB"/>
    <w:rsid w:val="00D900BA"/>
    <w:rsid w:val="00D90219"/>
    <w:rsid w:val="00D90289"/>
    <w:rsid w:val="00D90A0B"/>
    <w:rsid w:val="00D91501"/>
    <w:rsid w:val="00D91A7E"/>
    <w:rsid w:val="00D92023"/>
    <w:rsid w:val="00D92A1C"/>
    <w:rsid w:val="00D93153"/>
    <w:rsid w:val="00D93F31"/>
    <w:rsid w:val="00D944FB"/>
    <w:rsid w:val="00D94887"/>
    <w:rsid w:val="00D9520F"/>
    <w:rsid w:val="00D957C3"/>
    <w:rsid w:val="00D95855"/>
    <w:rsid w:val="00D95D1D"/>
    <w:rsid w:val="00D95F9C"/>
    <w:rsid w:val="00D97745"/>
    <w:rsid w:val="00D9799F"/>
    <w:rsid w:val="00D97A72"/>
    <w:rsid w:val="00DA0684"/>
    <w:rsid w:val="00DA13F3"/>
    <w:rsid w:val="00DA17DA"/>
    <w:rsid w:val="00DA2372"/>
    <w:rsid w:val="00DA2AF6"/>
    <w:rsid w:val="00DA31A1"/>
    <w:rsid w:val="00DA5690"/>
    <w:rsid w:val="00DA5E20"/>
    <w:rsid w:val="00DA5F8E"/>
    <w:rsid w:val="00DA6191"/>
    <w:rsid w:val="00DA6A24"/>
    <w:rsid w:val="00DA6AF8"/>
    <w:rsid w:val="00DA778E"/>
    <w:rsid w:val="00DA7A0E"/>
    <w:rsid w:val="00DA7DD9"/>
    <w:rsid w:val="00DB0141"/>
    <w:rsid w:val="00DB10E3"/>
    <w:rsid w:val="00DB13E9"/>
    <w:rsid w:val="00DB16CC"/>
    <w:rsid w:val="00DB2EBB"/>
    <w:rsid w:val="00DB493B"/>
    <w:rsid w:val="00DB5019"/>
    <w:rsid w:val="00DB6D53"/>
    <w:rsid w:val="00DC008C"/>
    <w:rsid w:val="00DC1187"/>
    <w:rsid w:val="00DC1D6B"/>
    <w:rsid w:val="00DC2122"/>
    <w:rsid w:val="00DC238C"/>
    <w:rsid w:val="00DC23DC"/>
    <w:rsid w:val="00DC2F67"/>
    <w:rsid w:val="00DC31A0"/>
    <w:rsid w:val="00DC3F60"/>
    <w:rsid w:val="00DC5AD2"/>
    <w:rsid w:val="00DC643A"/>
    <w:rsid w:val="00DC6747"/>
    <w:rsid w:val="00DD0620"/>
    <w:rsid w:val="00DD0920"/>
    <w:rsid w:val="00DD1910"/>
    <w:rsid w:val="00DD2068"/>
    <w:rsid w:val="00DD20D1"/>
    <w:rsid w:val="00DD2B16"/>
    <w:rsid w:val="00DD3D7F"/>
    <w:rsid w:val="00DD496A"/>
    <w:rsid w:val="00DD4F75"/>
    <w:rsid w:val="00DD55CB"/>
    <w:rsid w:val="00DD5EA8"/>
    <w:rsid w:val="00DD654F"/>
    <w:rsid w:val="00DD6652"/>
    <w:rsid w:val="00DD686C"/>
    <w:rsid w:val="00DD6A2A"/>
    <w:rsid w:val="00DE06A7"/>
    <w:rsid w:val="00DE285F"/>
    <w:rsid w:val="00DE3F22"/>
    <w:rsid w:val="00DE41E7"/>
    <w:rsid w:val="00DE4408"/>
    <w:rsid w:val="00DE4C93"/>
    <w:rsid w:val="00DE696C"/>
    <w:rsid w:val="00DE698D"/>
    <w:rsid w:val="00DE7A61"/>
    <w:rsid w:val="00DF0010"/>
    <w:rsid w:val="00DF021A"/>
    <w:rsid w:val="00DF11DD"/>
    <w:rsid w:val="00DF189A"/>
    <w:rsid w:val="00DF1B5F"/>
    <w:rsid w:val="00DF227C"/>
    <w:rsid w:val="00DF2B71"/>
    <w:rsid w:val="00DF2D89"/>
    <w:rsid w:val="00DF3008"/>
    <w:rsid w:val="00DF3570"/>
    <w:rsid w:val="00DF4253"/>
    <w:rsid w:val="00DF4386"/>
    <w:rsid w:val="00DF558C"/>
    <w:rsid w:val="00DF5DAE"/>
    <w:rsid w:val="00DF67C7"/>
    <w:rsid w:val="00DF6EE4"/>
    <w:rsid w:val="00DF73D0"/>
    <w:rsid w:val="00E00009"/>
    <w:rsid w:val="00E000CE"/>
    <w:rsid w:val="00E000E5"/>
    <w:rsid w:val="00E015A2"/>
    <w:rsid w:val="00E01E59"/>
    <w:rsid w:val="00E01F91"/>
    <w:rsid w:val="00E025C5"/>
    <w:rsid w:val="00E02998"/>
    <w:rsid w:val="00E0518E"/>
    <w:rsid w:val="00E052F9"/>
    <w:rsid w:val="00E07379"/>
    <w:rsid w:val="00E07F1E"/>
    <w:rsid w:val="00E10355"/>
    <w:rsid w:val="00E10E8E"/>
    <w:rsid w:val="00E11844"/>
    <w:rsid w:val="00E11EBD"/>
    <w:rsid w:val="00E125AF"/>
    <w:rsid w:val="00E12A52"/>
    <w:rsid w:val="00E1317F"/>
    <w:rsid w:val="00E13229"/>
    <w:rsid w:val="00E14011"/>
    <w:rsid w:val="00E140D2"/>
    <w:rsid w:val="00E14621"/>
    <w:rsid w:val="00E14C5E"/>
    <w:rsid w:val="00E1546C"/>
    <w:rsid w:val="00E159E5"/>
    <w:rsid w:val="00E15E48"/>
    <w:rsid w:val="00E1607E"/>
    <w:rsid w:val="00E16267"/>
    <w:rsid w:val="00E17FAE"/>
    <w:rsid w:val="00E20105"/>
    <w:rsid w:val="00E203A8"/>
    <w:rsid w:val="00E2146D"/>
    <w:rsid w:val="00E2154C"/>
    <w:rsid w:val="00E21993"/>
    <w:rsid w:val="00E21BDD"/>
    <w:rsid w:val="00E21FED"/>
    <w:rsid w:val="00E223AD"/>
    <w:rsid w:val="00E226D9"/>
    <w:rsid w:val="00E22CCF"/>
    <w:rsid w:val="00E22F37"/>
    <w:rsid w:val="00E23920"/>
    <w:rsid w:val="00E244F0"/>
    <w:rsid w:val="00E24BA7"/>
    <w:rsid w:val="00E25760"/>
    <w:rsid w:val="00E26B48"/>
    <w:rsid w:val="00E2788C"/>
    <w:rsid w:val="00E30850"/>
    <w:rsid w:val="00E30B90"/>
    <w:rsid w:val="00E30D25"/>
    <w:rsid w:val="00E314F2"/>
    <w:rsid w:val="00E31D31"/>
    <w:rsid w:val="00E31E99"/>
    <w:rsid w:val="00E322FC"/>
    <w:rsid w:val="00E34006"/>
    <w:rsid w:val="00E341FA"/>
    <w:rsid w:val="00E346A7"/>
    <w:rsid w:val="00E34CC7"/>
    <w:rsid w:val="00E34CEB"/>
    <w:rsid w:val="00E34DEC"/>
    <w:rsid w:val="00E34FF9"/>
    <w:rsid w:val="00E35516"/>
    <w:rsid w:val="00E3551F"/>
    <w:rsid w:val="00E35D25"/>
    <w:rsid w:val="00E37E65"/>
    <w:rsid w:val="00E4108B"/>
    <w:rsid w:val="00E41366"/>
    <w:rsid w:val="00E413F8"/>
    <w:rsid w:val="00E41A4A"/>
    <w:rsid w:val="00E42F92"/>
    <w:rsid w:val="00E44033"/>
    <w:rsid w:val="00E441C7"/>
    <w:rsid w:val="00E441F4"/>
    <w:rsid w:val="00E4491A"/>
    <w:rsid w:val="00E44B71"/>
    <w:rsid w:val="00E44E4E"/>
    <w:rsid w:val="00E45144"/>
    <w:rsid w:val="00E451AF"/>
    <w:rsid w:val="00E47150"/>
    <w:rsid w:val="00E47272"/>
    <w:rsid w:val="00E47713"/>
    <w:rsid w:val="00E50194"/>
    <w:rsid w:val="00E509B6"/>
    <w:rsid w:val="00E50E58"/>
    <w:rsid w:val="00E511EA"/>
    <w:rsid w:val="00E52CDB"/>
    <w:rsid w:val="00E535CC"/>
    <w:rsid w:val="00E53B06"/>
    <w:rsid w:val="00E53BA9"/>
    <w:rsid w:val="00E5496F"/>
    <w:rsid w:val="00E54C14"/>
    <w:rsid w:val="00E552F0"/>
    <w:rsid w:val="00E55893"/>
    <w:rsid w:val="00E568B0"/>
    <w:rsid w:val="00E568CA"/>
    <w:rsid w:val="00E57249"/>
    <w:rsid w:val="00E574C9"/>
    <w:rsid w:val="00E57D16"/>
    <w:rsid w:val="00E60AEA"/>
    <w:rsid w:val="00E616A6"/>
    <w:rsid w:val="00E62A38"/>
    <w:rsid w:val="00E63072"/>
    <w:rsid w:val="00E63881"/>
    <w:rsid w:val="00E644C1"/>
    <w:rsid w:val="00E64563"/>
    <w:rsid w:val="00E6485C"/>
    <w:rsid w:val="00E65239"/>
    <w:rsid w:val="00E6561B"/>
    <w:rsid w:val="00E6572F"/>
    <w:rsid w:val="00E6587A"/>
    <w:rsid w:val="00E678EF"/>
    <w:rsid w:val="00E67923"/>
    <w:rsid w:val="00E67BDB"/>
    <w:rsid w:val="00E70329"/>
    <w:rsid w:val="00E70A47"/>
    <w:rsid w:val="00E7232F"/>
    <w:rsid w:val="00E724E0"/>
    <w:rsid w:val="00E74763"/>
    <w:rsid w:val="00E7498A"/>
    <w:rsid w:val="00E75A0C"/>
    <w:rsid w:val="00E75EA6"/>
    <w:rsid w:val="00E803D5"/>
    <w:rsid w:val="00E80CE9"/>
    <w:rsid w:val="00E814C0"/>
    <w:rsid w:val="00E819A3"/>
    <w:rsid w:val="00E82EB1"/>
    <w:rsid w:val="00E836C5"/>
    <w:rsid w:val="00E83D38"/>
    <w:rsid w:val="00E8408B"/>
    <w:rsid w:val="00E848AB"/>
    <w:rsid w:val="00E84986"/>
    <w:rsid w:val="00E84E41"/>
    <w:rsid w:val="00E85501"/>
    <w:rsid w:val="00E86039"/>
    <w:rsid w:val="00E86631"/>
    <w:rsid w:val="00E86C4E"/>
    <w:rsid w:val="00E87004"/>
    <w:rsid w:val="00E90063"/>
    <w:rsid w:val="00E9131C"/>
    <w:rsid w:val="00E91DD8"/>
    <w:rsid w:val="00E91F07"/>
    <w:rsid w:val="00E92434"/>
    <w:rsid w:val="00E927E5"/>
    <w:rsid w:val="00E92D42"/>
    <w:rsid w:val="00E93A6B"/>
    <w:rsid w:val="00E93E7B"/>
    <w:rsid w:val="00E9433C"/>
    <w:rsid w:val="00E9457E"/>
    <w:rsid w:val="00E946CA"/>
    <w:rsid w:val="00E95231"/>
    <w:rsid w:val="00E952B5"/>
    <w:rsid w:val="00E95403"/>
    <w:rsid w:val="00E957DC"/>
    <w:rsid w:val="00E95F66"/>
    <w:rsid w:val="00E963FE"/>
    <w:rsid w:val="00E96503"/>
    <w:rsid w:val="00E968FF"/>
    <w:rsid w:val="00E9710D"/>
    <w:rsid w:val="00EA000D"/>
    <w:rsid w:val="00EA2DE4"/>
    <w:rsid w:val="00EA2F42"/>
    <w:rsid w:val="00EA3BB6"/>
    <w:rsid w:val="00EA3D93"/>
    <w:rsid w:val="00EA426A"/>
    <w:rsid w:val="00EA4478"/>
    <w:rsid w:val="00EA4D68"/>
    <w:rsid w:val="00EA545D"/>
    <w:rsid w:val="00EA5486"/>
    <w:rsid w:val="00EA5854"/>
    <w:rsid w:val="00EA593C"/>
    <w:rsid w:val="00EA5AEA"/>
    <w:rsid w:val="00EA698C"/>
    <w:rsid w:val="00EA6E02"/>
    <w:rsid w:val="00EA7BB4"/>
    <w:rsid w:val="00EA7C61"/>
    <w:rsid w:val="00EB03EF"/>
    <w:rsid w:val="00EB05B5"/>
    <w:rsid w:val="00EB060E"/>
    <w:rsid w:val="00EB0856"/>
    <w:rsid w:val="00EB08EC"/>
    <w:rsid w:val="00EB0950"/>
    <w:rsid w:val="00EB1C6D"/>
    <w:rsid w:val="00EB1E0B"/>
    <w:rsid w:val="00EB22FE"/>
    <w:rsid w:val="00EB2430"/>
    <w:rsid w:val="00EB30C2"/>
    <w:rsid w:val="00EB3115"/>
    <w:rsid w:val="00EB313C"/>
    <w:rsid w:val="00EB314E"/>
    <w:rsid w:val="00EB31AE"/>
    <w:rsid w:val="00EB34FB"/>
    <w:rsid w:val="00EB3BDC"/>
    <w:rsid w:val="00EB3BFF"/>
    <w:rsid w:val="00EB3CD0"/>
    <w:rsid w:val="00EB4275"/>
    <w:rsid w:val="00EB43EF"/>
    <w:rsid w:val="00EB4C8C"/>
    <w:rsid w:val="00EB52E3"/>
    <w:rsid w:val="00EB54C0"/>
    <w:rsid w:val="00EB5656"/>
    <w:rsid w:val="00EB57B3"/>
    <w:rsid w:val="00EB6316"/>
    <w:rsid w:val="00EC01F4"/>
    <w:rsid w:val="00EC036F"/>
    <w:rsid w:val="00EC104A"/>
    <w:rsid w:val="00EC2057"/>
    <w:rsid w:val="00EC358A"/>
    <w:rsid w:val="00EC3EE1"/>
    <w:rsid w:val="00EC4E97"/>
    <w:rsid w:val="00EC4EF8"/>
    <w:rsid w:val="00EC54B4"/>
    <w:rsid w:val="00EC6F15"/>
    <w:rsid w:val="00EC7D22"/>
    <w:rsid w:val="00ED00CB"/>
    <w:rsid w:val="00ED05D4"/>
    <w:rsid w:val="00ED0781"/>
    <w:rsid w:val="00ED1D79"/>
    <w:rsid w:val="00ED2561"/>
    <w:rsid w:val="00ED3E7E"/>
    <w:rsid w:val="00ED43F4"/>
    <w:rsid w:val="00ED463A"/>
    <w:rsid w:val="00ED4FF1"/>
    <w:rsid w:val="00ED5252"/>
    <w:rsid w:val="00ED57E0"/>
    <w:rsid w:val="00ED5896"/>
    <w:rsid w:val="00ED623A"/>
    <w:rsid w:val="00ED67B1"/>
    <w:rsid w:val="00ED69F6"/>
    <w:rsid w:val="00EE00BD"/>
    <w:rsid w:val="00EE04A8"/>
    <w:rsid w:val="00EE0739"/>
    <w:rsid w:val="00EE0787"/>
    <w:rsid w:val="00EE15AC"/>
    <w:rsid w:val="00EE1793"/>
    <w:rsid w:val="00EE1868"/>
    <w:rsid w:val="00EE2E65"/>
    <w:rsid w:val="00EE2E8E"/>
    <w:rsid w:val="00EE3EE6"/>
    <w:rsid w:val="00EE4003"/>
    <w:rsid w:val="00EE43AC"/>
    <w:rsid w:val="00EE43AE"/>
    <w:rsid w:val="00EE454C"/>
    <w:rsid w:val="00EE4EA0"/>
    <w:rsid w:val="00EE50FC"/>
    <w:rsid w:val="00EE6C3F"/>
    <w:rsid w:val="00EE7642"/>
    <w:rsid w:val="00EE7A74"/>
    <w:rsid w:val="00EF08E6"/>
    <w:rsid w:val="00EF2891"/>
    <w:rsid w:val="00EF296F"/>
    <w:rsid w:val="00EF3ABE"/>
    <w:rsid w:val="00EF41FE"/>
    <w:rsid w:val="00EF6230"/>
    <w:rsid w:val="00EF6708"/>
    <w:rsid w:val="00EF73A3"/>
    <w:rsid w:val="00EF7402"/>
    <w:rsid w:val="00EF7408"/>
    <w:rsid w:val="00F002F7"/>
    <w:rsid w:val="00F00AA3"/>
    <w:rsid w:val="00F024C7"/>
    <w:rsid w:val="00F02D28"/>
    <w:rsid w:val="00F02D8C"/>
    <w:rsid w:val="00F03711"/>
    <w:rsid w:val="00F054EC"/>
    <w:rsid w:val="00F05642"/>
    <w:rsid w:val="00F05676"/>
    <w:rsid w:val="00F062FB"/>
    <w:rsid w:val="00F06496"/>
    <w:rsid w:val="00F07E45"/>
    <w:rsid w:val="00F102A6"/>
    <w:rsid w:val="00F10C98"/>
    <w:rsid w:val="00F11A85"/>
    <w:rsid w:val="00F11E99"/>
    <w:rsid w:val="00F11F98"/>
    <w:rsid w:val="00F12B08"/>
    <w:rsid w:val="00F14424"/>
    <w:rsid w:val="00F15309"/>
    <w:rsid w:val="00F153E1"/>
    <w:rsid w:val="00F164FE"/>
    <w:rsid w:val="00F169C5"/>
    <w:rsid w:val="00F1759F"/>
    <w:rsid w:val="00F1776A"/>
    <w:rsid w:val="00F17860"/>
    <w:rsid w:val="00F17943"/>
    <w:rsid w:val="00F201DA"/>
    <w:rsid w:val="00F20C8D"/>
    <w:rsid w:val="00F21C80"/>
    <w:rsid w:val="00F2205E"/>
    <w:rsid w:val="00F22DCD"/>
    <w:rsid w:val="00F22E4E"/>
    <w:rsid w:val="00F24604"/>
    <w:rsid w:val="00F246FE"/>
    <w:rsid w:val="00F247AF"/>
    <w:rsid w:val="00F247D8"/>
    <w:rsid w:val="00F24CE1"/>
    <w:rsid w:val="00F24F5C"/>
    <w:rsid w:val="00F25650"/>
    <w:rsid w:val="00F25697"/>
    <w:rsid w:val="00F26DF8"/>
    <w:rsid w:val="00F2766F"/>
    <w:rsid w:val="00F30A9C"/>
    <w:rsid w:val="00F31109"/>
    <w:rsid w:val="00F315E7"/>
    <w:rsid w:val="00F31CA2"/>
    <w:rsid w:val="00F320C0"/>
    <w:rsid w:val="00F32FAE"/>
    <w:rsid w:val="00F33E86"/>
    <w:rsid w:val="00F33EA1"/>
    <w:rsid w:val="00F348D3"/>
    <w:rsid w:val="00F34991"/>
    <w:rsid w:val="00F34ADF"/>
    <w:rsid w:val="00F34DCF"/>
    <w:rsid w:val="00F357E2"/>
    <w:rsid w:val="00F3591D"/>
    <w:rsid w:val="00F35935"/>
    <w:rsid w:val="00F35C8B"/>
    <w:rsid w:val="00F3601A"/>
    <w:rsid w:val="00F3679D"/>
    <w:rsid w:val="00F36D96"/>
    <w:rsid w:val="00F36FAB"/>
    <w:rsid w:val="00F37714"/>
    <w:rsid w:val="00F37A22"/>
    <w:rsid w:val="00F40395"/>
    <w:rsid w:val="00F40D00"/>
    <w:rsid w:val="00F415B4"/>
    <w:rsid w:val="00F41C33"/>
    <w:rsid w:val="00F41E66"/>
    <w:rsid w:val="00F42AA8"/>
    <w:rsid w:val="00F42B06"/>
    <w:rsid w:val="00F4361B"/>
    <w:rsid w:val="00F436E0"/>
    <w:rsid w:val="00F4395B"/>
    <w:rsid w:val="00F442DB"/>
    <w:rsid w:val="00F44CDD"/>
    <w:rsid w:val="00F45006"/>
    <w:rsid w:val="00F451CB"/>
    <w:rsid w:val="00F4527F"/>
    <w:rsid w:val="00F4534E"/>
    <w:rsid w:val="00F4586A"/>
    <w:rsid w:val="00F462E6"/>
    <w:rsid w:val="00F46727"/>
    <w:rsid w:val="00F470F3"/>
    <w:rsid w:val="00F4746C"/>
    <w:rsid w:val="00F50574"/>
    <w:rsid w:val="00F507C7"/>
    <w:rsid w:val="00F5098C"/>
    <w:rsid w:val="00F523C6"/>
    <w:rsid w:val="00F5247B"/>
    <w:rsid w:val="00F52F42"/>
    <w:rsid w:val="00F53BED"/>
    <w:rsid w:val="00F544F4"/>
    <w:rsid w:val="00F56F0C"/>
    <w:rsid w:val="00F5714C"/>
    <w:rsid w:val="00F60624"/>
    <w:rsid w:val="00F61FDA"/>
    <w:rsid w:val="00F6204E"/>
    <w:rsid w:val="00F62462"/>
    <w:rsid w:val="00F62B65"/>
    <w:rsid w:val="00F62CE9"/>
    <w:rsid w:val="00F62D58"/>
    <w:rsid w:val="00F62FCC"/>
    <w:rsid w:val="00F63866"/>
    <w:rsid w:val="00F640B7"/>
    <w:rsid w:val="00F6410D"/>
    <w:rsid w:val="00F646A2"/>
    <w:rsid w:val="00F6502B"/>
    <w:rsid w:val="00F65118"/>
    <w:rsid w:val="00F65C06"/>
    <w:rsid w:val="00F65EDA"/>
    <w:rsid w:val="00F662B9"/>
    <w:rsid w:val="00F6685A"/>
    <w:rsid w:val="00F66A22"/>
    <w:rsid w:val="00F66EFD"/>
    <w:rsid w:val="00F70A04"/>
    <w:rsid w:val="00F70A1A"/>
    <w:rsid w:val="00F70D08"/>
    <w:rsid w:val="00F70D69"/>
    <w:rsid w:val="00F71507"/>
    <w:rsid w:val="00F7203F"/>
    <w:rsid w:val="00F7220E"/>
    <w:rsid w:val="00F72700"/>
    <w:rsid w:val="00F731AA"/>
    <w:rsid w:val="00F7359F"/>
    <w:rsid w:val="00F74546"/>
    <w:rsid w:val="00F74BA9"/>
    <w:rsid w:val="00F75172"/>
    <w:rsid w:val="00F75519"/>
    <w:rsid w:val="00F75AA7"/>
    <w:rsid w:val="00F75ADF"/>
    <w:rsid w:val="00F7773E"/>
    <w:rsid w:val="00F777DC"/>
    <w:rsid w:val="00F8137F"/>
    <w:rsid w:val="00F81601"/>
    <w:rsid w:val="00F81A5D"/>
    <w:rsid w:val="00F824AA"/>
    <w:rsid w:val="00F83470"/>
    <w:rsid w:val="00F835A0"/>
    <w:rsid w:val="00F835EB"/>
    <w:rsid w:val="00F85604"/>
    <w:rsid w:val="00F85A2C"/>
    <w:rsid w:val="00F866B8"/>
    <w:rsid w:val="00F86DB4"/>
    <w:rsid w:val="00F8728A"/>
    <w:rsid w:val="00F879E0"/>
    <w:rsid w:val="00F90257"/>
    <w:rsid w:val="00F904DE"/>
    <w:rsid w:val="00F904F1"/>
    <w:rsid w:val="00F910A5"/>
    <w:rsid w:val="00F911ED"/>
    <w:rsid w:val="00F917CE"/>
    <w:rsid w:val="00F91C49"/>
    <w:rsid w:val="00F91D8B"/>
    <w:rsid w:val="00F92CAC"/>
    <w:rsid w:val="00F93936"/>
    <w:rsid w:val="00F93E81"/>
    <w:rsid w:val="00F94B39"/>
    <w:rsid w:val="00F95165"/>
    <w:rsid w:val="00F955E0"/>
    <w:rsid w:val="00F95992"/>
    <w:rsid w:val="00F95B6F"/>
    <w:rsid w:val="00F962B2"/>
    <w:rsid w:val="00F965A7"/>
    <w:rsid w:val="00F96CFE"/>
    <w:rsid w:val="00FA04D2"/>
    <w:rsid w:val="00FA133E"/>
    <w:rsid w:val="00FA160C"/>
    <w:rsid w:val="00FA17A1"/>
    <w:rsid w:val="00FA27BE"/>
    <w:rsid w:val="00FA3079"/>
    <w:rsid w:val="00FA313D"/>
    <w:rsid w:val="00FA3330"/>
    <w:rsid w:val="00FA3351"/>
    <w:rsid w:val="00FA36E5"/>
    <w:rsid w:val="00FA48B0"/>
    <w:rsid w:val="00FA54EB"/>
    <w:rsid w:val="00FA5EA3"/>
    <w:rsid w:val="00FA6B72"/>
    <w:rsid w:val="00FA72C8"/>
    <w:rsid w:val="00FA7DB6"/>
    <w:rsid w:val="00FB0495"/>
    <w:rsid w:val="00FB1518"/>
    <w:rsid w:val="00FB15A5"/>
    <w:rsid w:val="00FB3793"/>
    <w:rsid w:val="00FB5889"/>
    <w:rsid w:val="00FB5AF8"/>
    <w:rsid w:val="00FB5B98"/>
    <w:rsid w:val="00FB5D61"/>
    <w:rsid w:val="00FB6F79"/>
    <w:rsid w:val="00FB7D03"/>
    <w:rsid w:val="00FC1458"/>
    <w:rsid w:val="00FC1C13"/>
    <w:rsid w:val="00FC222F"/>
    <w:rsid w:val="00FC227B"/>
    <w:rsid w:val="00FC2C75"/>
    <w:rsid w:val="00FC4191"/>
    <w:rsid w:val="00FC4339"/>
    <w:rsid w:val="00FC43D5"/>
    <w:rsid w:val="00FC4690"/>
    <w:rsid w:val="00FC46A5"/>
    <w:rsid w:val="00FC4AA4"/>
    <w:rsid w:val="00FD007E"/>
    <w:rsid w:val="00FD0361"/>
    <w:rsid w:val="00FD18B4"/>
    <w:rsid w:val="00FD1ABA"/>
    <w:rsid w:val="00FD1B27"/>
    <w:rsid w:val="00FD25B0"/>
    <w:rsid w:val="00FD271D"/>
    <w:rsid w:val="00FD446F"/>
    <w:rsid w:val="00FD4A22"/>
    <w:rsid w:val="00FD4FC4"/>
    <w:rsid w:val="00FD5832"/>
    <w:rsid w:val="00FD6D6C"/>
    <w:rsid w:val="00FD73A6"/>
    <w:rsid w:val="00FD767E"/>
    <w:rsid w:val="00FD7E52"/>
    <w:rsid w:val="00FE0DC6"/>
    <w:rsid w:val="00FE1357"/>
    <w:rsid w:val="00FE15DA"/>
    <w:rsid w:val="00FE2127"/>
    <w:rsid w:val="00FE2A74"/>
    <w:rsid w:val="00FE3154"/>
    <w:rsid w:val="00FE357C"/>
    <w:rsid w:val="00FE37F7"/>
    <w:rsid w:val="00FE3802"/>
    <w:rsid w:val="00FE4C0A"/>
    <w:rsid w:val="00FE5632"/>
    <w:rsid w:val="00FE5F28"/>
    <w:rsid w:val="00FE6617"/>
    <w:rsid w:val="00FE6A45"/>
    <w:rsid w:val="00FE76A9"/>
    <w:rsid w:val="00FE7706"/>
    <w:rsid w:val="00FE770F"/>
    <w:rsid w:val="00FF0617"/>
    <w:rsid w:val="00FF0FC5"/>
    <w:rsid w:val="00FF1875"/>
    <w:rsid w:val="00FF18CD"/>
    <w:rsid w:val="00FF2761"/>
    <w:rsid w:val="00FF2F47"/>
    <w:rsid w:val="00FF40AF"/>
    <w:rsid w:val="00FF4C95"/>
    <w:rsid w:val="00FF54EC"/>
    <w:rsid w:val="00FF6D2F"/>
    <w:rsid w:val="00FF71C0"/>
    <w:rsid w:val="00FF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767E3ED2"/>
  <w15:docId w15:val="{2F050013-BDC5-46AD-88EB-E163FFE69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35D25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4z0">
    <w:name w:val="WW8Num4z0"/>
    <w:rPr>
      <w:rFonts w:ascii="Times New Roman" w:hAnsi="Times New Roman" w:cs="Times New Roman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WW8Num8z0">
    <w:name w:val="WW8Num8z0"/>
    <w:rPr>
      <w:rFonts w:ascii="Wingdings" w:hAnsi="Wingdings" w:cs="Wingdings"/>
    </w:rPr>
  </w:style>
  <w:style w:type="character" w:customStyle="1" w:styleId="WW8Num10z1">
    <w:name w:val="WW8Num10z1"/>
    <w:rPr>
      <w:b/>
      <w:color w:val="auto"/>
    </w:rPr>
  </w:style>
  <w:style w:type="character" w:customStyle="1" w:styleId="WW8Num1z0">
    <w:name w:val="WW8Num1z0"/>
    <w:rPr>
      <w:rFonts w:ascii="Symbol" w:hAnsi="Symbol" w:cs="Symbol"/>
      <w:sz w:val="22"/>
      <w:szCs w:val="22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1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Символ сноски"/>
    <w:rPr>
      <w:vertAlign w:val="superscript"/>
    </w:rPr>
  </w:style>
  <w:style w:type="character" w:styleId="a5">
    <w:name w:val="FollowedHyperlink"/>
    <w:rPr>
      <w:color w:val="800080"/>
      <w:u w:val="single"/>
    </w:rPr>
  </w:style>
  <w:style w:type="character" w:styleId="a6">
    <w:name w:val="page number"/>
    <w:basedOn w:val="11"/>
  </w:style>
  <w:style w:type="character" w:customStyle="1" w:styleId="Tahoma14">
    <w:name w:val="Стиль Tahoma 14 пт полужирный"/>
    <w:rPr>
      <w:rFonts w:ascii="Times New Roman" w:hAnsi="Times New Roman" w:cs="Times New Roman"/>
      <w:b/>
      <w:bCs/>
      <w:sz w:val="28"/>
    </w:rPr>
  </w:style>
  <w:style w:type="character" w:customStyle="1" w:styleId="FontStyle17">
    <w:name w:val="Font Style17"/>
    <w:rPr>
      <w:rFonts w:ascii="Times New Roman" w:hAnsi="Times New Roman" w:cs="Times New Roman"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Pr>
      <w:rFonts w:ascii="Times New Roman" w:hAnsi="Times New Roman" w:cs="Times New Roman"/>
      <w:sz w:val="26"/>
      <w:szCs w:val="26"/>
    </w:rPr>
  </w:style>
  <w:style w:type="character" w:customStyle="1" w:styleId="FontStyle25">
    <w:name w:val="Font Style25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rPr>
      <w:rFonts w:ascii="Times New Roman" w:hAnsi="Times New Roman" w:cs="Times New Roman"/>
      <w:b/>
      <w:bCs/>
      <w:sz w:val="26"/>
      <w:szCs w:val="26"/>
    </w:rPr>
  </w:style>
  <w:style w:type="character" w:customStyle="1" w:styleId="4">
    <w:name w:val="Знак Знак4"/>
    <w:rPr>
      <w:color w:val="FF0000"/>
      <w:sz w:val="28"/>
      <w:szCs w:val="28"/>
      <w:lang w:val="ru-RU" w:bidi="ar-SA"/>
    </w:rPr>
  </w:style>
  <w:style w:type="character" w:customStyle="1" w:styleId="31">
    <w:name w:val="Знак Знак3"/>
    <w:rPr>
      <w:sz w:val="22"/>
      <w:szCs w:val="22"/>
      <w:lang w:val="ru-RU" w:bidi="ar-SA"/>
    </w:rPr>
  </w:style>
  <w:style w:type="character" w:customStyle="1" w:styleId="BodyTextIndentChar">
    <w:name w:val="Body Text Indent Char"/>
    <w:rPr>
      <w:color w:val="FF0000"/>
      <w:sz w:val="28"/>
      <w:szCs w:val="28"/>
      <w:lang w:val="ru-RU" w:bidi="ar-SA"/>
    </w:rPr>
  </w:style>
  <w:style w:type="character" w:customStyle="1" w:styleId="12">
    <w:name w:val="Знак Знак1"/>
    <w:rPr>
      <w:sz w:val="24"/>
      <w:szCs w:val="24"/>
      <w:lang w:val="ru-RU" w:bidi="ar-SA"/>
    </w:rPr>
  </w:style>
  <w:style w:type="character" w:styleId="a7">
    <w:name w:val="Strong"/>
    <w:uiPriority w:val="22"/>
    <w:qFormat/>
    <w:rPr>
      <w:b/>
      <w:bCs/>
    </w:rPr>
  </w:style>
  <w:style w:type="character" w:customStyle="1" w:styleId="a8">
    <w:name w:val="Знак Знак"/>
    <w:rPr>
      <w:sz w:val="24"/>
      <w:szCs w:val="24"/>
    </w:rPr>
  </w:style>
  <w:style w:type="character" w:customStyle="1" w:styleId="310">
    <w:name w:val="Знак Знак31"/>
    <w:rPr>
      <w:color w:val="FF0000"/>
      <w:sz w:val="28"/>
      <w:szCs w:val="28"/>
      <w:lang w:val="ru-RU" w:bidi="ar-SA"/>
    </w:rPr>
  </w:style>
  <w:style w:type="character" w:customStyle="1" w:styleId="21">
    <w:name w:val="Знак Знак2"/>
    <w:rPr>
      <w:sz w:val="22"/>
      <w:szCs w:val="22"/>
      <w:lang w:val="ru-RU" w:bidi="ar-SA"/>
    </w:rPr>
  </w:style>
  <w:style w:type="character" w:customStyle="1" w:styleId="210">
    <w:name w:val="Знак Знак21"/>
    <w:rPr>
      <w:lang w:val="ru-RU" w:bidi="ar-SA"/>
    </w:rPr>
  </w:style>
  <w:style w:type="character" w:customStyle="1" w:styleId="a9">
    <w:name w:val="Основной текст_"/>
    <w:rPr>
      <w:sz w:val="22"/>
      <w:szCs w:val="22"/>
      <w:lang w:bidi="ar-SA"/>
    </w:rPr>
  </w:style>
  <w:style w:type="character" w:customStyle="1" w:styleId="10pt">
    <w:name w:val="Основной текст + 10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13">
    <w:name w:val="Основной текст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32">
    <w:name w:val="Основной текст (3)_"/>
    <w:rPr>
      <w:b/>
      <w:bCs/>
      <w:sz w:val="22"/>
      <w:szCs w:val="22"/>
      <w:lang w:bidi="ar-SA"/>
    </w:rPr>
  </w:style>
  <w:style w:type="character" w:customStyle="1" w:styleId="135pt80">
    <w:name w:val="Основной текст + 13;5 pt;Масштаб 80%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80"/>
      <w:position w:val="0"/>
      <w:sz w:val="27"/>
      <w:szCs w:val="27"/>
      <w:u w:val="none"/>
      <w:vertAlign w:val="baseline"/>
      <w:lang w:val="ru-RU"/>
    </w:rPr>
  </w:style>
  <w:style w:type="character" w:customStyle="1" w:styleId="22">
    <w:name w:val="Заголовок №2_"/>
    <w:rPr>
      <w:b/>
      <w:bCs/>
      <w:sz w:val="22"/>
      <w:szCs w:val="22"/>
      <w:lang w:bidi="ar-SA"/>
    </w:rPr>
  </w:style>
  <w:style w:type="character" w:customStyle="1" w:styleId="33">
    <w:name w:val="Основной текст (3) + Не полужирный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23">
    <w:name w:val="Основной текст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otnoteTextChar">
    <w:name w:val="Footnote Text Char"/>
    <w:rPr>
      <w:rFonts w:cs="Times New Roman"/>
      <w:sz w:val="20"/>
      <w:szCs w:val="20"/>
      <w:lang w:val="x-none"/>
    </w:rPr>
  </w:style>
  <w:style w:type="character" w:customStyle="1" w:styleId="6">
    <w:name w:val="Знак Знак6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apple-converted-space">
    <w:name w:val="apple-converted-space"/>
    <w:basedOn w:val="11"/>
  </w:style>
  <w:style w:type="character" w:customStyle="1" w:styleId="blk">
    <w:name w:val="blk"/>
    <w:basedOn w:val="11"/>
  </w:style>
  <w:style w:type="character" w:customStyle="1" w:styleId="u">
    <w:name w:val="u"/>
    <w:basedOn w:val="11"/>
  </w:style>
  <w:style w:type="character" w:customStyle="1" w:styleId="epm">
    <w:name w:val="epm"/>
    <w:basedOn w:val="11"/>
  </w:style>
  <w:style w:type="character" w:customStyle="1" w:styleId="14">
    <w:name w:val="Знак примечания1"/>
    <w:rPr>
      <w:sz w:val="16"/>
      <w:szCs w:val="16"/>
    </w:rPr>
  </w:style>
  <w:style w:type="character" w:customStyle="1" w:styleId="5">
    <w:name w:val="Знак Знак5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FontStyle38">
    <w:name w:val="Font Style38"/>
    <w:rPr>
      <w:rFonts w:ascii="Times New Roman" w:hAnsi="Times New Roman" w:cs="Times New Roman"/>
      <w:b/>
      <w:spacing w:val="-10"/>
      <w:sz w:val="26"/>
    </w:rPr>
  </w:style>
  <w:style w:type="character" w:customStyle="1" w:styleId="aa">
    <w:name w:val="Обычный + Черный Знак"/>
    <w:rPr>
      <w:color w:val="000000"/>
      <w:sz w:val="24"/>
      <w:szCs w:val="24"/>
      <w:lang w:val="ru-RU" w:bidi="ar-SA"/>
    </w:rPr>
  </w:style>
  <w:style w:type="character" w:styleId="ab">
    <w:name w:val="footnote reference"/>
    <w:rPr>
      <w:vertAlign w:val="superscript"/>
    </w:rPr>
  </w:style>
  <w:style w:type="character" w:customStyle="1" w:styleId="ac">
    <w:name w:val="Ссылка указателя"/>
  </w:style>
  <w:style w:type="character" w:customStyle="1" w:styleId="ad">
    <w:name w:val="Символы концевой сноски"/>
    <w:rPr>
      <w:vertAlign w:val="superscript"/>
    </w:rPr>
  </w:style>
  <w:style w:type="character" w:customStyle="1" w:styleId="WW-">
    <w:name w:val="WW-Символы концевой сноски"/>
  </w:style>
  <w:style w:type="character" w:styleId="ae">
    <w:name w:val="endnote reference"/>
    <w:rPr>
      <w:vertAlign w:val="superscript"/>
    </w:rPr>
  </w:style>
  <w:style w:type="paragraph" w:styleId="af">
    <w:name w:val="Title"/>
    <w:basedOn w:val="a"/>
    <w:next w:val="af0"/>
    <w:link w:val="af1"/>
    <w:qFormat/>
    <w:rsid w:val="00593A1B"/>
    <w:pPr>
      <w:suppressAutoHyphens w:val="0"/>
      <w:jc w:val="center"/>
    </w:pPr>
    <w:rPr>
      <w:b/>
      <w:sz w:val="28"/>
      <w:szCs w:val="20"/>
      <w:lang w:val="x-none" w:eastAsia="x-none"/>
    </w:rPr>
  </w:style>
  <w:style w:type="paragraph" w:styleId="af0">
    <w:name w:val="Body Text"/>
    <w:basedOn w:val="a"/>
    <w:link w:val="af2"/>
    <w:uiPriority w:val="99"/>
    <w:pPr>
      <w:spacing w:after="120"/>
    </w:pPr>
    <w:rPr>
      <w:lang w:val="x-none"/>
    </w:rPr>
  </w:style>
  <w:style w:type="paragraph" w:styleId="af3">
    <w:name w:val="List"/>
    <w:basedOn w:val="af0"/>
    <w:rPr>
      <w:rFonts w:cs="Mangal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styleId="af5">
    <w:name w:val="Body Text Indent"/>
    <w:basedOn w:val="a"/>
    <w:link w:val="af6"/>
    <w:pPr>
      <w:autoSpaceDE w:val="0"/>
      <w:ind w:firstLine="567"/>
      <w:jc w:val="both"/>
    </w:pPr>
    <w:rPr>
      <w:color w:val="FF0000"/>
      <w:sz w:val="28"/>
      <w:szCs w:val="28"/>
      <w:lang w:val="x-none"/>
    </w:rPr>
  </w:style>
  <w:style w:type="paragraph" w:customStyle="1" w:styleId="220">
    <w:name w:val="Основной текст 22"/>
    <w:basedOn w:val="a"/>
    <w:pPr>
      <w:autoSpaceDE w:val="0"/>
      <w:jc w:val="both"/>
    </w:pPr>
    <w:rPr>
      <w:sz w:val="22"/>
      <w:szCs w:val="22"/>
    </w:rPr>
  </w:style>
  <w:style w:type="paragraph" w:customStyle="1" w:styleId="af7">
    <w:name w:val="наименование"/>
    <w:pPr>
      <w:widowControl w:val="0"/>
      <w:suppressAutoHyphens/>
      <w:autoSpaceDE w:val="0"/>
      <w:spacing w:before="1" w:after="1" w:line="280" w:lineRule="atLeast"/>
      <w:ind w:left="1" w:right="1" w:firstLine="1"/>
      <w:jc w:val="center"/>
    </w:pPr>
    <w:rPr>
      <w:b/>
      <w:bCs/>
      <w:sz w:val="24"/>
      <w:szCs w:val="24"/>
      <w:lang w:eastAsia="zh-CN"/>
    </w:rPr>
  </w:style>
  <w:style w:type="paragraph" w:styleId="af8">
    <w:name w:val="Balloon Text"/>
    <w:basedOn w:val="a"/>
    <w:link w:val="af9"/>
    <w:rPr>
      <w:rFonts w:ascii="Tahoma" w:hAnsi="Tahoma"/>
      <w:sz w:val="16"/>
      <w:szCs w:val="16"/>
      <w:lang w:val="x-none"/>
    </w:rPr>
  </w:style>
  <w:style w:type="paragraph" w:customStyle="1" w:styleId="34">
    <w:name w:val="Основной текст3"/>
    <w:pPr>
      <w:widowControl w:val="0"/>
      <w:suppressAutoHyphens/>
      <w:autoSpaceDE w:val="0"/>
      <w:spacing w:before="1" w:after="1"/>
      <w:ind w:left="1" w:right="1" w:firstLine="284"/>
      <w:jc w:val="both"/>
    </w:pPr>
    <w:rPr>
      <w:color w:val="000000"/>
      <w:lang w:eastAsia="zh-CN"/>
    </w:rPr>
  </w:style>
  <w:style w:type="paragraph" w:styleId="afa">
    <w:name w:val="footnote text"/>
    <w:basedOn w:val="a"/>
    <w:link w:val="afb"/>
    <w:rPr>
      <w:sz w:val="20"/>
      <w:szCs w:val="20"/>
      <w:lang w:val="x-none"/>
    </w:rPr>
  </w:style>
  <w:style w:type="paragraph" w:styleId="afc">
    <w:name w:val="header"/>
    <w:basedOn w:val="a"/>
    <w:link w:val="afd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fe">
    <w:name w:val="footer"/>
    <w:basedOn w:val="a"/>
    <w:link w:val="aff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customStyle="1" w:styleId="16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7">
    <w:name w:val="Обычный1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Style8">
    <w:name w:val="Style8"/>
    <w:basedOn w:val="a"/>
    <w:pPr>
      <w:widowControl w:val="0"/>
      <w:autoSpaceDE w:val="0"/>
      <w:spacing w:line="325" w:lineRule="exact"/>
      <w:ind w:firstLine="744"/>
      <w:jc w:val="both"/>
    </w:p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322" w:lineRule="exact"/>
      <w:ind w:firstLine="677"/>
      <w:jc w:val="both"/>
    </w:pPr>
  </w:style>
  <w:style w:type="paragraph" w:customStyle="1" w:styleId="Style5">
    <w:name w:val="Style5"/>
    <w:basedOn w:val="a"/>
    <w:pPr>
      <w:widowControl w:val="0"/>
      <w:autoSpaceDE w:val="0"/>
      <w:spacing w:line="331" w:lineRule="exact"/>
      <w:ind w:firstLine="734"/>
      <w:jc w:val="both"/>
    </w:p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f0">
    <w:name w:val="Знак"/>
    <w:basedOn w:val="a"/>
    <w:pPr>
      <w:spacing w:after="160" w:line="240" w:lineRule="exact"/>
    </w:pPr>
    <w:rPr>
      <w:rFonts w:eastAsia="Calibri"/>
      <w:sz w:val="20"/>
      <w:szCs w:val="20"/>
    </w:rPr>
  </w:style>
  <w:style w:type="paragraph" w:customStyle="1" w:styleId="311">
    <w:name w:val="Основной текст31"/>
    <w:basedOn w:val="a"/>
    <w:pPr>
      <w:widowControl w:val="0"/>
      <w:shd w:val="clear" w:color="auto" w:fill="FFFFFF"/>
      <w:spacing w:before="240" w:after="360" w:line="0" w:lineRule="atLeast"/>
      <w:jc w:val="both"/>
    </w:pPr>
    <w:rPr>
      <w:sz w:val="22"/>
      <w:szCs w:val="22"/>
      <w:lang w:val="x-none"/>
    </w:rPr>
  </w:style>
  <w:style w:type="paragraph" w:customStyle="1" w:styleId="35">
    <w:name w:val="Основной текст (3)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24">
    <w:name w:val="Заголовок №2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18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headertext">
    <w:name w:val="headertext"/>
    <w:basedOn w:val="a"/>
    <w:pPr>
      <w:spacing w:before="280" w:after="280"/>
    </w:pPr>
    <w:rPr>
      <w:rFonts w:eastAsia="Calibri"/>
    </w:rPr>
  </w:style>
  <w:style w:type="paragraph" w:styleId="aff1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10">
    <w:name w:val="Абзац списка11"/>
    <w:basedOn w:val="a"/>
    <w:pPr>
      <w:spacing w:after="200" w:line="276" w:lineRule="auto"/>
      <w:ind w:left="720"/>
    </w:pPr>
    <w:rPr>
      <w:rFonts w:ascii="Calibri" w:eastAsia="Calibri" w:hAnsi="Calibri" w:cs="Calibri"/>
      <w:sz w:val="22"/>
      <w:szCs w:val="20"/>
      <w:lang w:val="en-US"/>
    </w:rPr>
  </w:style>
  <w:style w:type="paragraph" w:customStyle="1" w:styleId="211">
    <w:name w:val="Основной текст 21"/>
    <w:basedOn w:val="a"/>
    <w:pPr>
      <w:jc w:val="both"/>
    </w:pPr>
    <w:rPr>
      <w:sz w:val="22"/>
      <w:szCs w:val="20"/>
      <w:lang w:val="en-US"/>
    </w:rPr>
  </w:style>
  <w:style w:type="paragraph" w:customStyle="1" w:styleId="19">
    <w:name w:val="Без интервала1"/>
    <w:pPr>
      <w:shd w:val="clear" w:color="auto" w:fill="F7F6F5"/>
      <w:suppressAutoHyphens/>
      <w:jc w:val="center"/>
    </w:pPr>
    <w:rPr>
      <w:rFonts w:ascii="Book Antiqua" w:eastAsia="Calibri" w:hAnsi="Book Antiqua" w:cs="Arial"/>
      <w:color w:val="333333"/>
      <w:sz w:val="22"/>
      <w:szCs w:val="22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eastAsia="Calibri"/>
      <w:b/>
      <w:bCs/>
      <w:sz w:val="24"/>
      <w:szCs w:val="24"/>
      <w:lang w:eastAsia="zh-CN"/>
    </w:rPr>
  </w:style>
  <w:style w:type="paragraph" w:styleId="1a">
    <w:name w:val="index 1"/>
    <w:basedOn w:val="a"/>
    <w:next w:val="a"/>
    <w:pPr>
      <w:ind w:left="240" w:hanging="240"/>
    </w:pPr>
    <w:rPr>
      <w:sz w:val="20"/>
      <w:szCs w:val="20"/>
    </w:rPr>
  </w:style>
  <w:style w:type="paragraph" w:styleId="25">
    <w:name w:val="index 2"/>
    <w:basedOn w:val="a"/>
    <w:next w:val="a"/>
    <w:pPr>
      <w:ind w:left="480" w:hanging="240"/>
    </w:pPr>
    <w:rPr>
      <w:sz w:val="20"/>
      <w:szCs w:val="20"/>
    </w:rPr>
  </w:style>
  <w:style w:type="paragraph" w:styleId="36">
    <w:name w:val="index 3"/>
    <w:basedOn w:val="a"/>
    <w:next w:val="a"/>
    <w:pPr>
      <w:ind w:left="720" w:hanging="240"/>
    </w:pPr>
    <w:rPr>
      <w:sz w:val="20"/>
      <w:szCs w:val="20"/>
    </w:rPr>
  </w:style>
  <w:style w:type="paragraph" w:customStyle="1" w:styleId="41">
    <w:name w:val="Указатель 41"/>
    <w:basedOn w:val="a"/>
    <w:next w:val="a"/>
    <w:pPr>
      <w:ind w:left="960" w:hanging="240"/>
    </w:pPr>
    <w:rPr>
      <w:sz w:val="20"/>
      <w:szCs w:val="20"/>
    </w:rPr>
  </w:style>
  <w:style w:type="paragraph" w:customStyle="1" w:styleId="51">
    <w:name w:val="Указатель 51"/>
    <w:basedOn w:val="a"/>
    <w:next w:val="a"/>
    <w:pPr>
      <w:ind w:left="1200" w:hanging="240"/>
    </w:pPr>
    <w:rPr>
      <w:sz w:val="20"/>
      <w:szCs w:val="20"/>
    </w:rPr>
  </w:style>
  <w:style w:type="paragraph" w:customStyle="1" w:styleId="61">
    <w:name w:val="Указатель 61"/>
    <w:basedOn w:val="a"/>
    <w:next w:val="a"/>
    <w:pPr>
      <w:ind w:left="1440" w:hanging="240"/>
    </w:pPr>
    <w:rPr>
      <w:sz w:val="20"/>
      <w:szCs w:val="20"/>
    </w:rPr>
  </w:style>
  <w:style w:type="paragraph" w:customStyle="1" w:styleId="71">
    <w:name w:val="Указатель 71"/>
    <w:basedOn w:val="a"/>
    <w:next w:val="a"/>
    <w:pPr>
      <w:ind w:left="1680" w:hanging="240"/>
    </w:pPr>
    <w:rPr>
      <w:sz w:val="20"/>
      <w:szCs w:val="20"/>
    </w:rPr>
  </w:style>
  <w:style w:type="paragraph" w:customStyle="1" w:styleId="81">
    <w:name w:val="Указатель 81"/>
    <w:basedOn w:val="a"/>
    <w:next w:val="a"/>
    <w:pPr>
      <w:ind w:left="1920" w:hanging="240"/>
    </w:pPr>
    <w:rPr>
      <w:sz w:val="20"/>
      <w:szCs w:val="20"/>
    </w:rPr>
  </w:style>
  <w:style w:type="paragraph" w:customStyle="1" w:styleId="91">
    <w:name w:val="Указатель 91"/>
    <w:basedOn w:val="a"/>
    <w:next w:val="a"/>
    <w:pPr>
      <w:ind w:left="2160" w:hanging="240"/>
    </w:pPr>
    <w:rPr>
      <w:sz w:val="20"/>
      <w:szCs w:val="20"/>
    </w:rPr>
  </w:style>
  <w:style w:type="paragraph" w:styleId="aff2">
    <w:name w:val="index heading"/>
    <w:basedOn w:val="a"/>
    <w:next w:val="1a"/>
    <w:pPr>
      <w:spacing w:before="120" w:after="120"/>
    </w:pPr>
    <w:rPr>
      <w:b/>
      <w:bCs/>
      <w:i/>
      <w:iCs/>
      <w:sz w:val="20"/>
      <w:szCs w:val="20"/>
    </w:rPr>
  </w:style>
  <w:style w:type="paragraph" w:styleId="1b">
    <w:name w:val="toc 1"/>
    <w:basedOn w:val="a"/>
    <w:next w:val="a"/>
    <w:uiPriority w:val="39"/>
    <w:pPr>
      <w:tabs>
        <w:tab w:val="right" w:leader="dot" w:pos="9833"/>
      </w:tabs>
    </w:pPr>
    <w:rPr>
      <w:b/>
      <w:lang w:eastAsia="ru-RU"/>
    </w:rPr>
  </w:style>
  <w:style w:type="paragraph" w:styleId="26">
    <w:name w:val="toc 2"/>
    <w:basedOn w:val="a"/>
    <w:next w:val="a"/>
    <w:uiPriority w:val="39"/>
    <w:pPr>
      <w:ind w:left="240"/>
    </w:pPr>
  </w:style>
  <w:style w:type="paragraph" w:styleId="37">
    <w:name w:val="toc 3"/>
    <w:basedOn w:val="a"/>
    <w:next w:val="a"/>
    <w:uiPriority w:val="39"/>
    <w:pPr>
      <w:ind w:left="480"/>
    </w:pPr>
  </w:style>
  <w:style w:type="paragraph" w:customStyle="1" w:styleId="312">
    <w:name w:val="Основной текст с отступом 31"/>
    <w:basedOn w:val="a"/>
    <w:pPr>
      <w:spacing w:after="120"/>
      <w:ind w:left="283"/>
    </w:pPr>
    <w:rPr>
      <w:sz w:val="16"/>
      <w:szCs w:val="20"/>
      <w:lang w:val="en-US"/>
    </w:rPr>
  </w:style>
  <w:style w:type="paragraph" w:customStyle="1" w:styleId="212">
    <w:name w:val="Заголовок 21"/>
    <w:basedOn w:val="a"/>
    <w:pPr>
      <w:keepNext/>
      <w:spacing w:before="240" w:after="60"/>
    </w:pPr>
    <w:rPr>
      <w:rFonts w:ascii="Arial" w:hAnsi="Arial" w:cs="Arial"/>
      <w:b/>
      <w:i/>
      <w:sz w:val="28"/>
      <w:szCs w:val="20"/>
      <w:lang w:val="en-US"/>
    </w:rPr>
  </w:style>
  <w:style w:type="paragraph" w:customStyle="1" w:styleId="111">
    <w:name w:val="Заголовок 11"/>
    <w:basedOn w:val="a"/>
    <w:uiPriority w:val="99"/>
    <w:pPr>
      <w:keepNext/>
    </w:pPr>
    <w:rPr>
      <w:sz w:val="28"/>
      <w:szCs w:val="20"/>
      <w:lang w:val="en-US"/>
    </w:rPr>
  </w:style>
  <w:style w:type="paragraph" w:customStyle="1" w:styleId="1c">
    <w:name w:val="Текст примечания1"/>
    <w:basedOn w:val="a"/>
    <w:rPr>
      <w:sz w:val="20"/>
      <w:szCs w:val="20"/>
    </w:rPr>
  </w:style>
  <w:style w:type="paragraph" w:styleId="aff3">
    <w:name w:val="annotation subject"/>
    <w:basedOn w:val="1c"/>
    <w:next w:val="1c"/>
    <w:link w:val="aff4"/>
    <w:rPr>
      <w:b/>
      <w:bCs/>
      <w:lang w:val="x-none"/>
    </w:rPr>
  </w:style>
  <w:style w:type="paragraph" w:customStyle="1" w:styleId="WW-Normal">
    <w:name w:val="WW-Normal"/>
    <w:pPr>
      <w:widowControl w:val="0"/>
      <w:suppressAutoHyphens/>
    </w:pPr>
    <w:rPr>
      <w:lang w:eastAsia="zh-CN"/>
    </w:rPr>
  </w:style>
  <w:style w:type="paragraph" w:customStyle="1" w:styleId="140">
    <w:name w:val="Обычный + 14 пт"/>
    <w:basedOn w:val="a"/>
    <w:pPr>
      <w:shd w:val="clear" w:color="auto" w:fill="FFFFFF"/>
      <w:tabs>
        <w:tab w:val="left" w:pos="864"/>
      </w:tabs>
      <w:ind w:left="14" w:firstLine="698"/>
    </w:pPr>
    <w:rPr>
      <w:sz w:val="28"/>
      <w:szCs w:val="28"/>
    </w:rPr>
  </w:style>
  <w:style w:type="paragraph" w:customStyle="1" w:styleId="213">
    <w:name w:val="Основной текст с отступом 21"/>
    <w:basedOn w:val="a"/>
    <w:pPr>
      <w:spacing w:after="120" w:line="480" w:lineRule="auto"/>
      <w:ind w:left="283"/>
    </w:pPr>
  </w:style>
  <w:style w:type="paragraph" w:customStyle="1" w:styleId="38">
    <w:name w:val="Стиль3"/>
    <w:basedOn w:val="213"/>
    <w:rPr>
      <w:rFonts w:eastAsia="Calibri"/>
    </w:rPr>
  </w:style>
  <w:style w:type="paragraph" w:customStyle="1" w:styleId="aff5">
    <w:name w:val="Содержимое таблицы"/>
    <w:basedOn w:val="a"/>
    <w:pPr>
      <w:suppressLineNumbers/>
    </w:pPr>
  </w:style>
  <w:style w:type="paragraph" w:customStyle="1" w:styleId="aff6">
    <w:name w:val="Заголовок таблицы"/>
    <w:basedOn w:val="aff5"/>
    <w:pPr>
      <w:jc w:val="center"/>
    </w:pPr>
    <w:rPr>
      <w:b/>
      <w:bCs/>
    </w:rPr>
  </w:style>
  <w:style w:type="paragraph" w:styleId="40">
    <w:name w:val="toc 4"/>
    <w:basedOn w:val="15"/>
    <w:pPr>
      <w:tabs>
        <w:tab w:val="right" w:leader="dot" w:pos="8789"/>
      </w:tabs>
      <w:ind w:left="849"/>
    </w:pPr>
  </w:style>
  <w:style w:type="paragraph" w:styleId="50">
    <w:name w:val="toc 5"/>
    <w:basedOn w:val="15"/>
    <w:pPr>
      <w:tabs>
        <w:tab w:val="right" w:leader="dot" w:pos="8506"/>
      </w:tabs>
      <w:ind w:left="1132"/>
    </w:pPr>
  </w:style>
  <w:style w:type="paragraph" w:styleId="60">
    <w:name w:val="toc 6"/>
    <w:basedOn w:val="15"/>
    <w:pPr>
      <w:tabs>
        <w:tab w:val="right" w:leader="dot" w:pos="8223"/>
      </w:tabs>
      <w:ind w:left="1415"/>
    </w:pPr>
  </w:style>
  <w:style w:type="paragraph" w:styleId="7">
    <w:name w:val="toc 7"/>
    <w:basedOn w:val="15"/>
    <w:pPr>
      <w:tabs>
        <w:tab w:val="right" w:leader="dot" w:pos="7940"/>
      </w:tabs>
      <w:ind w:left="1698"/>
    </w:pPr>
  </w:style>
  <w:style w:type="paragraph" w:styleId="8">
    <w:name w:val="toc 8"/>
    <w:basedOn w:val="15"/>
    <w:pPr>
      <w:tabs>
        <w:tab w:val="right" w:leader="dot" w:pos="7657"/>
      </w:tabs>
      <w:ind w:left="1981"/>
    </w:pPr>
  </w:style>
  <w:style w:type="paragraph" w:styleId="9">
    <w:name w:val="toc 9"/>
    <w:basedOn w:val="15"/>
    <w:pPr>
      <w:tabs>
        <w:tab w:val="right" w:leader="dot" w:pos="7374"/>
      </w:tabs>
      <w:ind w:left="2264"/>
    </w:pPr>
  </w:style>
  <w:style w:type="paragraph" w:customStyle="1" w:styleId="100">
    <w:name w:val="Оглавление 10"/>
    <w:basedOn w:val="15"/>
    <w:pPr>
      <w:tabs>
        <w:tab w:val="right" w:leader="dot" w:pos="7091"/>
      </w:tabs>
      <w:ind w:left="2547"/>
    </w:pPr>
  </w:style>
  <w:style w:type="paragraph" w:customStyle="1" w:styleId="aff7">
    <w:name w:val="Содержимое врезки"/>
    <w:basedOn w:val="af0"/>
  </w:style>
  <w:style w:type="paragraph" w:styleId="aff8">
    <w:name w:val="Normal (Web)"/>
    <w:basedOn w:val="a"/>
    <w:uiPriority w:val="99"/>
    <w:rsid w:val="00305E15"/>
    <w:pPr>
      <w:spacing w:before="280" w:after="280"/>
    </w:pPr>
    <w:rPr>
      <w:lang w:eastAsia="ar-SA"/>
    </w:rPr>
  </w:style>
  <w:style w:type="paragraph" w:styleId="27">
    <w:name w:val="Body Text Indent 2"/>
    <w:basedOn w:val="a"/>
    <w:link w:val="28"/>
    <w:uiPriority w:val="99"/>
    <w:semiHidden/>
    <w:unhideWhenUsed/>
    <w:rsid w:val="000D595A"/>
    <w:pPr>
      <w:spacing w:after="120" w:line="480" w:lineRule="auto"/>
      <w:ind w:left="283"/>
    </w:pPr>
    <w:rPr>
      <w:lang w:val="x-none"/>
    </w:rPr>
  </w:style>
  <w:style w:type="character" w:customStyle="1" w:styleId="28">
    <w:name w:val="Основной текст с отступом 2 Знак"/>
    <w:link w:val="27"/>
    <w:uiPriority w:val="99"/>
    <w:semiHidden/>
    <w:rsid w:val="000D595A"/>
    <w:rPr>
      <w:sz w:val="24"/>
      <w:szCs w:val="24"/>
      <w:lang w:eastAsia="zh-CN"/>
    </w:rPr>
  </w:style>
  <w:style w:type="character" w:customStyle="1" w:styleId="af2">
    <w:name w:val="Основной текст Знак"/>
    <w:link w:val="af0"/>
    <w:uiPriority w:val="99"/>
    <w:locked/>
    <w:rsid w:val="000D595A"/>
    <w:rPr>
      <w:sz w:val="24"/>
      <w:szCs w:val="24"/>
      <w:lang w:eastAsia="zh-CN"/>
    </w:rPr>
  </w:style>
  <w:style w:type="paragraph" w:customStyle="1" w:styleId="ConsNormal">
    <w:name w:val="ConsNormal"/>
    <w:uiPriority w:val="99"/>
    <w:rsid w:val="000D595A"/>
    <w:pPr>
      <w:widowControl w:val="0"/>
      <w:suppressAutoHyphens/>
      <w:autoSpaceDE w:val="0"/>
      <w:ind w:right="19772" w:firstLine="720"/>
    </w:pPr>
    <w:rPr>
      <w:rFonts w:ascii="Arial" w:eastAsia="Calibri" w:hAnsi="Arial" w:cs="Arial"/>
      <w:lang w:eastAsia="ar-SA"/>
    </w:rPr>
  </w:style>
  <w:style w:type="paragraph" w:customStyle="1" w:styleId="ConsNonformat">
    <w:name w:val="ConsNonformat"/>
    <w:rsid w:val="000D595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29">
    <w:name w:val="Body Text 2"/>
    <w:basedOn w:val="a"/>
    <w:link w:val="2a"/>
    <w:uiPriority w:val="99"/>
    <w:semiHidden/>
    <w:unhideWhenUsed/>
    <w:rsid w:val="000D595A"/>
    <w:pPr>
      <w:spacing w:after="120" w:line="480" w:lineRule="auto"/>
    </w:pPr>
    <w:rPr>
      <w:lang w:val="x-none"/>
    </w:rPr>
  </w:style>
  <w:style w:type="character" w:customStyle="1" w:styleId="2a">
    <w:name w:val="Основной текст 2 Знак"/>
    <w:link w:val="29"/>
    <w:uiPriority w:val="99"/>
    <w:semiHidden/>
    <w:rsid w:val="000D595A"/>
    <w:rPr>
      <w:sz w:val="24"/>
      <w:szCs w:val="24"/>
      <w:lang w:eastAsia="zh-CN"/>
    </w:rPr>
  </w:style>
  <w:style w:type="paragraph" w:styleId="39">
    <w:name w:val="Body Text 3"/>
    <w:basedOn w:val="a"/>
    <w:link w:val="3a"/>
    <w:uiPriority w:val="99"/>
    <w:semiHidden/>
    <w:unhideWhenUsed/>
    <w:rsid w:val="000D595A"/>
    <w:pPr>
      <w:spacing w:after="120"/>
    </w:pPr>
    <w:rPr>
      <w:sz w:val="16"/>
      <w:szCs w:val="16"/>
      <w:lang w:val="x-none"/>
    </w:rPr>
  </w:style>
  <w:style w:type="character" w:customStyle="1" w:styleId="3a">
    <w:name w:val="Основной текст 3 Знак"/>
    <w:link w:val="39"/>
    <w:uiPriority w:val="99"/>
    <w:semiHidden/>
    <w:rsid w:val="000D595A"/>
    <w:rPr>
      <w:sz w:val="16"/>
      <w:szCs w:val="16"/>
      <w:lang w:eastAsia="zh-CN"/>
    </w:rPr>
  </w:style>
  <w:style w:type="paragraph" w:customStyle="1" w:styleId="western">
    <w:name w:val="western"/>
    <w:basedOn w:val="a"/>
    <w:rsid w:val="007556B0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f9">
    <w:name w:val="Plain Text"/>
    <w:basedOn w:val="a"/>
    <w:link w:val="affa"/>
    <w:rsid w:val="001B51FC"/>
    <w:pPr>
      <w:suppressAutoHyphens w:val="0"/>
    </w:pPr>
    <w:rPr>
      <w:rFonts w:ascii="Courier New" w:hAnsi="Courier New"/>
      <w:b/>
      <w:sz w:val="20"/>
      <w:szCs w:val="20"/>
      <w:lang w:val="x-none" w:eastAsia="x-none"/>
    </w:rPr>
  </w:style>
  <w:style w:type="character" w:styleId="affb">
    <w:name w:val="annotation reference"/>
    <w:uiPriority w:val="99"/>
    <w:semiHidden/>
    <w:unhideWhenUsed/>
    <w:rsid w:val="009A51AD"/>
    <w:rPr>
      <w:sz w:val="16"/>
      <w:szCs w:val="16"/>
    </w:rPr>
  </w:style>
  <w:style w:type="paragraph" w:styleId="affc">
    <w:name w:val="annotation text"/>
    <w:basedOn w:val="a"/>
    <w:link w:val="affd"/>
    <w:uiPriority w:val="99"/>
    <w:unhideWhenUsed/>
    <w:rsid w:val="009A51AD"/>
    <w:rPr>
      <w:sz w:val="20"/>
      <w:szCs w:val="20"/>
      <w:lang w:val="x-none"/>
    </w:rPr>
  </w:style>
  <w:style w:type="character" w:customStyle="1" w:styleId="affd">
    <w:name w:val="Текст примечания Знак"/>
    <w:link w:val="affc"/>
    <w:uiPriority w:val="99"/>
    <w:rsid w:val="009A51AD"/>
    <w:rPr>
      <w:lang w:eastAsia="zh-CN"/>
    </w:rPr>
  </w:style>
  <w:style w:type="character" w:customStyle="1" w:styleId="fax">
    <w:name w:val="fax"/>
    <w:rsid w:val="00AA164E"/>
  </w:style>
  <w:style w:type="paragraph" w:customStyle="1" w:styleId="affe">
    <w:name w:val="договор"/>
    <w:basedOn w:val="a"/>
    <w:next w:val="a"/>
    <w:rsid w:val="006A2402"/>
    <w:pPr>
      <w:spacing w:before="360" w:after="240"/>
      <w:jc w:val="center"/>
    </w:pPr>
    <w:rPr>
      <w:rFonts w:ascii="Courier New" w:hAnsi="Courier New"/>
      <w:b/>
      <w:spacing w:val="40"/>
      <w:szCs w:val="20"/>
      <w:lang w:eastAsia="ar-SA"/>
    </w:rPr>
  </w:style>
  <w:style w:type="paragraph" w:styleId="afff">
    <w:name w:val="Revision"/>
    <w:hidden/>
    <w:uiPriority w:val="99"/>
    <w:semiHidden/>
    <w:rsid w:val="004B3297"/>
    <w:rPr>
      <w:sz w:val="24"/>
      <w:szCs w:val="24"/>
      <w:lang w:eastAsia="zh-CN"/>
    </w:rPr>
  </w:style>
  <w:style w:type="character" w:customStyle="1" w:styleId="afff0">
    <w:name w:val="Гипертекстовая ссылка"/>
    <w:rsid w:val="000F7A7A"/>
    <w:rPr>
      <w:rFonts w:cs="Times New Roman"/>
      <w:color w:val="106BBE"/>
    </w:rPr>
  </w:style>
  <w:style w:type="paragraph" w:customStyle="1" w:styleId="112">
    <w:name w:val="Обычный11"/>
    <w:rsid w:val="0054731E"/>
    <w:pPr>
      <w:widowControl w:val="0"/>
      <w:spacing w:line="300" w:lineRule="auto"/>
      <w:ind w:left="40"/>
      <w:jc w:val="both"/>
    </w:pPr>
    <w:rPr>
      <w:sz w:val="22"/>
    </w:rPr>
  </w:style>
  <w:style w:type="paragraph" w:customStyle="1" w:styleId="Iniiaiieoaeno2">
    <w:name w:val="Iniiaiie oaeno 2"/>
    <w:basedOn w:val="a"/>
    <w:rsid w:val="006267BE"/>
    <w:pPr>
      <w:suppressAutoHyphens w:val="0"/>
      <w:overflowPunct w:val="0"/>
      <w:autoSpaceDE w:val="0"/>
      <w:autoSpaceDN w:val="0"/>
      <w:adjustRightInd w:val="0"/>
      <w:ind w:firstLine="567"/>
      <w:textAlignment w:val="baseline"/>
    </w:pPr>
    <w:rPr>
      <w:sz w:val="28"/>
      <w:szCs w:val="20"/>
      <w:lang w:eastAsia="ru-RU"/>
    </w:rPr>
  </w:style>
  <w:style w:type="character" w:customStyle="1" w:styleId="10">
    <w:name w:val="Заголовок 1 Знак"/>
    <w:link w:val="1"/>
    <w:rsid w:val="00B56580"/>
    <w:rPr>
      <w:rFonts w:ascii="Arial" w:hAnsi="Arial"/>
      <w:b/>
      <w:bCs/>
      <w:kern w:val="1"/>
      <w:sz w:val="32"/>
      <w:szCs w:val="32"/>
      <w:lang w:val="x-none" w:eastAsia="zh-CN"/>
    </w:rPr>
  </w:style>
  <w:style w:type="paragraph" w:customStyle="1" w:styleId="230">
    <w:name w:val="Основной текст 23"/>
    <w:basedOn w:val="a"/>
    <w:rsid w:val="00EB30C2"/>
    <w:pPr>
      <w:suppressAutoHyphens w:val="0"/>
      <w:spacing w:line="340" w:lineRule="auto"/>
      <w:ind w:right="-19" w:firstLine="720"/>
      <w:jc w:val="both"/>
    </w:pPr>
    <w:rPr>
      <w:rFonts w:ascii="Courier New" w:eastAsia="Courier New" w:hAnsi="Courier New"/>
      <w:sz w:val="28"/>
      <w:szCs w:val="20"/>
      <w:lang w:eastAsia="ru-RU"/>
    </w:rPr>
  </w:style>
  <w:style w:type="character" w:customStyle="1" w:styleId="af6">
    <w:name w:val="Основной текст с отступом Знак"/>
    <w:link w:val="af5"/>
    <w:rsid w:val="00593A1B"/>
    <w:rPr>
      <w:color w:val="FF0000"/>
      <w:sz w:val="28"/>
      <w:szCs w:val="28"/>
      <w:lang w:eastAsia="zh-CN"/>
    </w:rPr>
  </w:style>
  <w:style w:type="character" w:customStyle="1" w:styleId="af1">
    <w:name w:val="Заголовок Знак"/>
    <w:link w:val="af"/>
    <w:rsid w:val="00593A1B"/>
    <w:rPr>
      <w:b/>
      <w:sz w:val="28"/>
    </w:rPr>
  </w:style>
  <w:style w:type="table" w:styleId="afff1">
    <w:name w:val="Table Grid"/>
    <w:basedOn w:val="a1"/>
    <w:rsid w:val="009F6A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2">
    <w:name w:val="Готовый"/>
    <w:basedOn w:val="a"/>
    <w:uiPriority w:val="99"/>
    <w:rsid w:val="009070BD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a">
    <w:name w:val="Текст Знак"/>
    <w:link w:val="aff9"/>
    <w:rsid w:val="009070BD"/>
    <w:rPr>
      <w:rFonts w:ascii="Courier New" w:hAnsi="Courier New"/>
      <w:b/>
    </w:rPr>
  </w:style>
  <w:style w:type="character" w:customStyle="1" w:styleId="afd">
    <w:name w:val="Верхний колонтитул Знак"/>
    <w:link w:val="afc"/>
    <w:uiPriority w:val="99"/>
    <w:rsid w:val="009070BD"/>
    <w:rPr>
      <w:sz w:val="24"/>
      <w:szCs w:val="24"/>
      <w:lang w:eastAsia="zh-CN"/>
    </w:rPr>
  </w:style>
  <w:style w:type="paragraph" w:styleId="afff3">
    <w:name w:val="No Spacing"/>
    <w:uiPriority w:val="1"/>
    <w:qFormat/>
    <w:rsid w:val="009070BD"/>
    <w:rPr>
      <w:sz w:val="24"/>
      <w:szCs w:val="24"/>
    </w:rPr>
  </w:style>
  <w:style w:type="paragraph" w:styleId="afff4">
    <w:name w:val="TOC Heading"/>
    <w:basedOn w:val="1"/>
    <w:next w:val="a"/>
    <w:uiPriority w:val="39"/>
    <w:semiHidden/>
    <w:unhideWhenUsed/>
    <w:qFormat/>
    <w:rsid w:val="00F5247B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val="ru-RU" w:eastAsia="ru-RU"/>
    </w:rPr>
  </w:style>
  <w:style w:type="character" w:customStyle="1" w:styleId="aff">
    <w:name w:val="Нижний колонтитул Знак"/>
    <w:link w:val="afe"/>
    <w:uiPriority w:val="99"/>
    <w:rsid w:val="00571EA0"/>
    <w:rPr>
      <w:sz w:val="24"/>
      <w:szCs w:val="24"/>
      <w:lang w:eastAsia="zh-CN"/>
    </w:rPr>
  </w:style>
  <w:style w:type="character" w:customStyle="1" w:styleId="afb">
    <w:name w:val="Текст сноски Знак"/>
    <w:link w:val="afa"/>
    <w:rsid w:val="000F425E"/>
    <w:rPr>
      <w:lang w:eastAsia="zh-CN"/>
    </w:rPr>
  </w:style>
  <w:style w:type="character" w:customStyle="1" w:styleId="20">
    <w:name w:val="Заголовок 2 Знак"/>
    <w:link w:val="2"/>
    <w:rsid w:val="002A3A49"/>
    <w:rPr>
      <w:rFonts w:ascii="Arial" w:hAnsi="Arial"/>
      <w:b/>
      <w:bCs/>
      <w:i/>
      <w:iCs/>
      <w:sz w:val="28"/>
      <w:szCs w:val="28"/>
      <w:lang w:val="x-none" w:eastAsia="zh-CN"/>
    </w:rPr>
  </w:style>
  <w:style w:type="character" w:customStyle="1" w:styleId="30">
    <w:name w:val="Заголовок 3 Знак"/>
    <w:link w:val="3"/>
    <w:rsid w:val="002A3A49"/>
    <w:rPr>
      <w:rFonts w:ascii="Arial" w:hAnsi="Arial"/>
      <w:b/>
      <w:bCs/>
      <w:sz w:val="26"/>
      <w:szCs w:val="26"/>
      <w:lang w:val="x-none" w:eastAsia="zh-CN"/>
    </w:rPr>
  </w:style>
  <w:style w:type="character" w:customStyle="1" w:styleId="af9">
    <w:name w:val="Текст выноски Знак"/>
    <w:link w:val="af8"/>
    <w:rsid w:val="002A3A49"/>
    <w:rPr>
      <w:rFonts w:ascii="Tahoma" w:hAnsi="Tahoma" w:cs="Tahoma"/>
      <w:sz w:val="16"/>
      <w:szCs w:val="16"/>
      <w:lang w:eastAsia="zh-CN"/>
    </w:rPr>
  </w:style>
  <w:style w:type="character" w:customStyle="1" w:styleId="aff4">
    <w:name w:val="Тема примечания Знак"/>
    <w:link w:val="aff3"/>
    <w:rsid w:val="002A3A49"/>
    <w:rPr>
      <w:b/>
      <w:bCs/>
      <w:lang w:eastAsia="zh-CN"/>
    </w:rPr>
  </w:style>
  <w:style w:type="paragraph" w:styleId="afff5">
    <w:name w:val="endnote text"/>
    <w:basedOn w:val="a"/>
    <w:link w:val="afff6"/>
    <w:uiPriority w:val="99"/>
    <w:semiHidden/>
    <w:unhideWhenUsed/>
    <w:rsid w:val="002A3A49"/>
    <w:rPr>
      <w:sz w:val="20"/>
      <w:szCs w:val="20"/>
      <w:lang w:val="x-none"/>
    </w:rPr>
  </w:style>
  <w:style w:type="character" w:customStyle="1" w:styleId="afff6">
    <w:name w:val="Текст концевой сноски Знак"/>
    <w:link w:val="afff5"/>
    <w:uiPriority w:val="99"/>
    <w:semiHidden/>
    <w:rsid w:val="002A3A49"/>
    <w:rPr>
      <w:lang w:val="x-none" w:eastAsia="zh-CN"/>
    </w:rPr>
  </w:style>
  <w:style w:type="paragraph" w:customStyle="1" w:styleId="afff7">
    <w:name w:val="готик текст"/>
    <w:rsid w:val="007C71EE"/>
    <w:pPr>
      <w:tabs>
        <w:tab w:val="right" w:leader="dot" w:pos="4762"/>
      </w:tabs>
      <w:autoSpaceDE w:val="0"/>
      <w:autoSpaceDN w:val="0"/>
      <w:adjustRightInd w:val="0"/>
      <w:spacing w:line="240" w:lineRule="atLeast"/>
      <w:ind w:firstLine="283"/>
      <w:jc w:val="both"/>
    </w:pPr>
    <w:rPr>
      <w:rFonts w:ascii="NewsGothic_A.Z_PS" w:hAnsi="NewsGothic_A.Z_PS" w:cs="NewsGothic_A.Z_PS"/>
      <w:color w:val="000000"/>
    </w:rPr>
  </w:style>
  <w:style w:type="character" w:customStyle="1" w:styleId="52">
    <w:name w:val="Заголовок №5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character" w:customStyle="1" w:styleId="afff8">
    <w:name w:val="Основной текст +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  <w:lang w:bidi="ar-SA"/>
    </w:rPr>
  </w:style>
  <w:style w:type="character" w:customStyle="1" w:styleId="53">
    <w:name w:val="Заголовок №5 + Не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3b">
    <w:name w:val="Заголовок №3_"/>
    <w:basedOn w:val="a0"/>
    <w:link w:val="3c"/>
    <w:rsid w:val="00686818"/>
    <w:rPr>
      <w:sz w:val="26"/>
      <w:szCs w:val="26"/>
      <w:shd w:val="clear" w:color="auto" w:fill="FFFFFF"/>
    </w:rPr>
  </w:style>
  <w:style w:type="character" w:customStyle="1" w:styleId="53pt">
    <w:name w:val="Заголовок №5 + Интервал 3 pt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3"/>
      <w:szCs w:val="23"/>
    </w:rPr>
  </w:style>
  <w:style w:type="paragraph" w:customStyle="1" w:styleId="3c">
    <w:name w:val="Заголовок №3"/>
    <w:basedOn w:val="a"/>
    <w:link w:val="3b"/>
    <w:rsid w:val="00686818"/>
    <w:pPr>
      <w:shd w:val="clear" w:color="auto" w:fill="FFFFFF"/>
      <w:suppressAutoHyphens w:val="0"/>
      <w:spacing w:line="0" w:lineRule="atLeast"/>
      <w:outlineLvl w:val="2"/>
    </w:pPr>
    <w:rPr>
      <w:sz w:val="26"/>
      <w:szCs w:val="26"/>
      <w:lang w:eastAsia="ru-RU"/>
    </w:rPr>
  </w:style>
  <w:style w:type="table" w:customStyle="1" w:styleId="1d">
    <w:name w:val="Сетка таблицы1"/>
    <w:basedOn w:val="a1"/>
    <w:next w:val="afff1"/>
    <w:uiPriority w:val="59"/>
    <w:rsid w:val="00CE69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e">
    <w:name w:val="Неразрешенное упоминание1"/>
    <w:basedOn w:val="a0"/>
    <w:uiPriority w:val="99"/>
    <w:semiHidden/>
    <w:unhideWhenUsed/>
    <w:rsid w:val="000A43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5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5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/tariffs/platform-property-sales-tariff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07DF07-FA4F-47BC-848A-D6A2872DF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6126</Words>
  <Characters>34919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Organization</Company>
  <LinksUpToDate>false</LinksUpToDate>
  <CharactersWithSpaces>40964</CharactersWithSpaces>
  <SharedDoc>false</SharedDoc>
  <HLinks>
    <vt:vector size="54" baseType="variant">
      <vt:variant>
        <vt:i4>2031621</vt:i4>
      </vt:variant>
      <vt:variant>
        <vt:i4>24</vt:i4>
      </vt:variant>
      <vt:variant>
        <vt:i4>0</vt:i4>
      </vt:variant>
      <vt:variant>
        <vt:i4>5</vt:i4>
      </vt:variant>
      <vt:variant>
        <vt:lpwstr>http://www.rctmo.ru/</vt:lpwstr>
      </vt:variant>
      <vt:variant>
        <vt:lpwstr/>
      </vt:variant>
      <vt:variant>
        <vt:i4>6553726</vt:i4>
      </vt:variant>
      <vt:variant>
        <vt:i4>21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18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1441826</vt:i4>
      </vt:variant>
      <vt:variant>
        <vt:i4>15</vt:i4>
      </vt:variant>
      <vt:variant>
        <vt:i4>0</vt:i4>
      </vt:variant>
      <vt:variant>
        <vt:i4>5</vt:i4>
      </vt:variant>
      <vt:variant>
        <vt:lpwstr>mailto:torgi@rctmo.ru</vt:lpwstr>
      </vt:variant>
      <vt:variant>
        <vt:lpwstr/>
      </vt:variant>
      <vt:variant>
        <vt:i4>6553726</vt:i4>
      </vt:variant>
      <vt:variant>
        <vt:i4>12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2883677</vt:i4>
      </vt:variant>
      <vt:variant>
        <vt:i4>6</vt:i4>
      </vt:variant>
      <vt:variant>
        <vt:i4>0</vt:i4>
      </vt:variant>
      <vt:variant>
        <vt:i4>5</vt:i4>
      </vt:variant>
      <vt:variant>
        <vt:lpwstr>mailto:zakaz-mo@mosreg.ru</vt:lpwstr>
      </vt:variant>
      <vt:variant>
        <vt:lpwstr/>
      </vt:variant>
      <vt:variant>
        <vt:i4>4325469</vt:i4>
      </vt:variant>
      <vt:variant>
        <vt:i4>3</vt:i4>
      </vt:variant>
      <vt:variant>
        <vt:i4>0</vt:i4>
      </vt:variant>
      <vt:variant>
        <vt:i4>5</vt:i4>
      </vt:variant>
      <vt:variant>
        <vt:lpwstr>mailto:zakaz-mo.mosreg.ru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Евгений Валериевич Королев</dc:creator>
  <dc:description>exif_MSED_2265a57ef4b13a2684d718ae2ed35c2c6cdedc7a30e704dfd591e413ba8bb2f5</dc:description>
  <cp:lastModifiedBy>Теслина Анна Сергеевна</cp:lastModifiedBy>
  <cp:revision>3</cp:revision>
  <cp:lastPrinted>2021-08-16T14:46:00Z</cp:lastPrinted>
  <dcterms:created xsi:type="dcterms:W3CDTF">2024-11-02T09:31:00Z</dcterms:created>
  <dcterms:modified xsi:type="dcterms:W3CDTF">2025-03-14T19:31:00Z</dcterms:modified>
</cp:coreProperties>
</file>