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1250618" w:rsidR="00F9580E" w:rsidRPr="00B840EC" w:rsidRDefault="00F7273A" w:rsidP="00F9580E">
      <w:r>
        <w:t>27</w:t>
      </w:r>
      <w:r w:rsidR="00DB2D12">
        <w:t>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54ED0B92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DB2D12">
        <w:t>д. </w:t>
      </w:r>
      <w:proofErr w:type="spellStart"/>
      <w:r w:rsidR="001600B9">
        <w:t>Скирманово</w:t>
      </w:r>
      <w:proofErr w:type="spellEnd"/>
      <w:r w:rsidR="006322F5">
        <w:t xml:space="preserve">, площадь </w:t>
      </w:r>
      <w:r w:rsidR="001600B9">
        <w:t>651</w:t>
      </w:r>
      <w:r w:rsidR="00C21E26" w:rsidRPr="00C21E26">
        <w:t xml:space="preserve"> </w:t>
      </w:r>
      <w:proofErr w:type="gramStart"/>
      <w:r w:rsidR="00C21E26" w:rsidRPr="00C21E26">
        <w:t>к</w:t>
      </w:r>
      <w:proofErr w:type="spellStart"/>
      <w:r w:rsidR="00C21E26" w:rsidRPr="00C21E26">
        <w:t>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 xml:space="preserve">для </w:t>
      </w:r>
      <w:r w:rsidR="001600B9" w:rsidRPr="001600B9">
        <w:t>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F7273A">
        <w:t>7</w:t>
      </w:r>
      <w:r w:rsidR="001600B9">
        <w:t>3</w:t>
      </w:r>
      <w:r w:rsidR="00DB2D12">
        <w:t>.</w:t>
      </w:r>
    </w:p>
    <w:p w14:paraId="35DC7905" w14:textId="77777777" w:rsidR="00132046" w:rsidRPr="00132046" w:rsidRDefault="0013204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FCBD5A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B34CE">
        <w:t>2</w:t>
      </w:r>
      <w:r w:rsidR="001600B9">
        <w:t>9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5569F60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B2D12">
        <w:t>2</w:t>
      </w:r>
      <w:r w:rsidR="001600B9">
        <w:t>7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427</cp:revision>
  <cp:lastPrinted>2022-08-09T10:19:00Z</cp:lastPrinted>
  <dcterms:created xsi:type="dcterms:W3CDTF">2023-03-16T12:25:00Z</dcterms:created>
  <dcterms:modified xsi:type="dcterms:W3CDTF">2024-08-28T16:05:00Z</dcterms:modified>
</cp:coreProperties>
</file>