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АЗГЭ-РУЗ/26-4777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00300060127852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25.08.2026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05.10.2026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07.10.2026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АЗГЭ-РУЗ/26-4777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05.10.2026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06.10.2026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07.10.2026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