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ПЗЭ-РУЗ/26-619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00400010106416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17.02.2026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18.05.2026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20.05.2026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ПЗЭ-РУЗ/26-619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18.05.2026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19.05.2026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20.05.2026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