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9B8E383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D73B76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D73B76">
        <w:rPr>
          <w:b/>
          <w:bCs/>
          <w:color w:val="0000FF"/>
          <w:sz w:val="28"/>
          <w:szCs w:val="28"/>
          <w:lang w:eastAsia="ru-RU"/>
        </w:rPr>
        <w:t xml:space="preserve">4074 </w:t>
      </w:r>
      <w:permEnd w:id="1699494554"/>
    </w:p>
    <w:p w14:paraId="43CF8574" w14:textId="77777777" w:rsidR="001670E4" w:rsidRDefault="001670E4" w:rsidP="001670E4">
      <w:pPr>
        <w:autoSpaceDE w:val="0"/>
        <w:jc w:val="center"/>
        <w:rPr>
          <w:color w:val="0000FF"/>
          <w:sz w:val="28"/>
          <w:szCs w:val="28"/>
        </w:rPr>
      </w:pPr>
      <w:bookmarkStart w:id="0" w:name="_Hlk92786058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право заключения </w:t>
      </w:r>
      <w:r>
        <w:rPr>
          <w:color w:val="0000FF"/>
          <w:sz w:val="28"/>
          <w:szCs w:val="28"/>
        </w:rPr>
        <w:t>договора аренды земельного участка, государственная собственность на который не разграничена, расположенного на территории Рузского</w:t>
      </w:r>
    </w:p>
    <w:p w14:paraId="6CE11F5E" w14:textId="0B3F7A07" w:rsidR="00C36575" w:rsidRPr="003617D3" w:rsidRDefault="001670E4" w:rsidP="001670E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</w:rPr>
        <w:t>городского округа Московской</w:t>
      </w:r>
      <w:r>
        <w:rPr>
          <w:color w:val="0000FF"/>
          <w:sz w:val="28"/>
          <w:szCs w:val="28"/>
          <w:lang w:eastAsia="ru-RU"/>
        </w:rPr>
        <w:t xml:space="preserve"> области, вид разрешенного использования:</w:t>
      </w:r>
      <w:r>
        <w:rPr>
          <w:color w:val="0000FF"/>
          <w:sz w:val="28"/>
          <w:szCs w:val="28"/>
        </w:rPr>
        <w:t xml:space="preserve"> </w:t>
      </w:r>
      <w:bookmarkEnd w:id="0"/>
      <w:r>
        <w:rPr>
          <w:color w:val="0000FF"/>
          <w:sz w:val="28"/>
          <w:szCs w:val="28"/>
        </w:rPr>
        <w:br/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B29847A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7F143E" w:rsidRPr="007F143E">
        <w:rPr>
          <w:b/>
          <w:bCs/>
          <w:color w:val="0000FF"/>
          <w:sz w:val="28"/>
          <w:szCs w:val="28"/>
          <w:lang w:eastAsia="ru-RU"/>
        </w:rPr>
        <w:t>00300060112077</w:t>
      </w:r>
      <w:r w:rsidR="007F143E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2B3653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1670E4">
        <w:rPr>
          <w:b/>
          <w:color w:val="0000FF"/>
          <w:sz w:val="28"/>
          <w:szCs w:val="28"/>
        </w:rPr>
        <w:t>22.12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709687E9" w14:textId="19F43222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739EA">
        <w:rPr>
          <w:b/>
          <w:color w:val="0000FF"/>
          <w:sz w:val="28"/>
          <w:szCs w:val="28"/>
        </w:rPr>
        <w:t xml:space="preserve">31.01.2023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C2D93E6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739EA">
        <w:rPr>
          <w:b/>
          <w:color w:val="0000FF"/>
          <w:sz w:val="28"/>
          <w:szCs w:val="28"/>
        </w:rPr>
        <w:t xml:space="preserve">02.02.2023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3A616B3B" w14:textId="274A688A" w:rsidR="001670E4" w:rsidRDefault="001670E4" w:rsidP="001670E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Московской области от 19.12.2022</w:t>
      </w:r>
      <w:r>
        <w:rPr>
          <w:bCs/>
          <w:color w:val="0000FF"/>
          <w:sz w:val="22"/>
          <w:szCs w:val="22"/>
          <w:lang w:eastAsia="ru-RU"/>
        </w:rPr>
        <w:br/>
        <w:t>№ 224-З п. 199;</w:t>
      </w:r>
    </w:p>
    <w:p w14:paraId="4C979EFB" w14:textId="1FE89537" w:rsidR="004F5A3B" w:rsidRPr="00475725" w:rsidRDefault="001670E4" w:rsidP="001670E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постановления </w:t>
      </w:r>
      <w:r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2" w:name="_Hlk106269389"/>
      <w:r>
        <w:rPr>
          <w:bCs/>
          <w:color w:val="0000FF"/>
          <w:sz w:val="22"/>
          <w:szCs w:val="22"/>
          <w:lang w:eastAsia="ru-RU"/>
        </w:rPr>
        <w:t xml:space="preserve">20.12.2022 № 6238 </w:t>
      </w:r>
      <w:r>
        <w:rPr>
          <w:bCs/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Pr="001670E4">
        <w:rPr>
          <w:bCs/>
          <w:color w:val="0000FF"/>
          <w:sz w:val="22"/>
          <w:szCs w:val="22"/>
          <w:lang w:eastAsia="ru-RU"/>
        </w:rPr>
        <w:t>50:19:0010106:818</w:t>
      </w:r>
      <w:r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2"/>
      <w:r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B77ADC" w14:textId="77777777" w:rsidR="001670E4" w:rsidRDefault="00DC1D6B">
      <w:pPr>
        <w:tabs>
          <w:tab w:val="left" w:pos="0"/>
          <w:tab w:val="left" w:pos="426"/>
        </w:tabs>
        <w:autoSpaceDE w:val="0"/>
        <w:spacing w:line="276" w:lineRule="auto"/>
        <w:jc w:val="both"/>
        <w:divId w:val="494691976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1670E4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3F0F887" w14:textId="77777777" w:rsidR="001670E4" w:rsidRDefault="001670E4">
      <w:pPr>
        <w:tabs>
          <w:tab w:val="left" w:pos="0"/>
          <w:tab w:val="left" w:pos="426"/>
        </w:tabs>
        <w:autoSpaceDE w:val="0"/>
        <w:spacing w:line="276" w:lineRule="auto"/>
        <w:jc w:val="both"/>
        <w:divId w:val="494691976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Местонахождение:</w:t>
      </w:r>
      <w:r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5E7B2C22" w14:textId="77777777" w:rsidR="001670E4" w:rsidRDefault="001670E4">
      <w:pPr>
        <w:tabs>
          <w:tab w:val="left" w:pos="0"/>
          <w:tab w:val="left" w:pos="426"/>
        </w:tabs>
        <w:autoSpaceDE w:val="0"/>
        <w:spacing w:line="276" w:lineRule="auto"/>
        <w:jc w:val="both"/>
        <w:divId w:val="494691976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Адрес сайта:</w:t>
      </w:r>
      <w:r>
        <w:rPr>
          <w:color w:val="0000FF"/>
          <w:sz w:val="22"/>
          <w:szCs w:val="22"/>
          <w:lang w:eastAsia="ru-RU"/>
        </w:rPr>
        <w:t xml:space="preserve"> www.ruzaregion.ru</w:t>
      </w:r>
    </w:p>
    <w:p w14:paraId="36590412" w14:textId="77777777" w:rsidR="001670E4" w:rsidRDefault="001670E4">
      <w:pPr>
        <w:tabs>
          <w:tab w:val="left" w:pos="0"/>
          <w:tab w:val="left" w:pos="426"/>
        </w:tabs>
        <w:autoSpaceDE w:val="0"/>
        <w:spacing w:line="276" w:lineRule="auto"/>
        <w:jc w:val="both"/>
        <w:divId w:val="494691976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>Адрес электронной почты:</w:t>
      </w:r>
      <w:r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0FFDF9B6" w:rsidR="00874481" w:rsidRPr="008C39B6" w:rsidRDefault="001670E4" w:rsidP="001670E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noProof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5EB9412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1670E4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4DD4E1BA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1670E4" w:rsidRPr="001670E4">
        <w:rPr>
          <w:color w:val="0000FF"/>
          <w:sz w:val="22"/>
          <w:szCs w:val="22"/>
        </w:rPr>
        <w:t xml:space="preserve">Московская область, р-н Рузский, г Руза, </w:t>
      </w:r>
      <w:proofErr w:type="spellStart"/>
      <w:r w:rsidR="001670E4" w:rsidRPr="001670E4">
        <w:rPr>
          <w:color w:val="0000FF"/>
          <w:sz w:val="22"/>
          <w:szCs w:val="22"/>
        </w:rPr>
        <w:t>ул</w:t>
      </w:r>
      <w:proofErr w:type="spellEnd"/>
      <w:r w:rsidR="001670E4" w:rsidRPr="001670E4">
        <w:rPr>
          <w:color w:val="0000FF"/>
          <w:sz w:val="22"/>
          <w:szCs w:val="22"/>
        </w:rPr>
        <w:t xml:space="preserve"> Луговая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0384A090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1670E4">
        <w:rPr>
          <w:color w:val="0000FF"/>
          <w:sz w:val="22"/>
          <w:szCs w:val="22"/>
        </w:rPr>
        <w:t>1 374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8179257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1670E4" w:rsidRPr="001670E4">
        <w:rPr>
          <w:color w:val="0000FF"/>
          <w:sz w:val="22"/>
          <w:szCs w:val="22"/>
        </w:rPr>
        <w:t xml:space="preserve">50:19:0010106:818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1670E4">
        <w:rPr>
          <w:color w:val="0000FF"/>
          <w:sz w:val="22"/>
          <w:szCs w:val="22"/>
        </w:rPr>
        <w:t xml:space="preserve"> </w:t>
      </w:r>
      <w:bookmarkStart w:id="47" w:name="_Hlk122508280"/>
      <w:r w:rsidR="001670E4" w:rsidRPr="001670E4">
        <w:rPr>
          <w:color w:val="0000FF"/>
          <w:sz w:val="22"/>
          <w:szCs w:val="22"/>
        </w:rPr>
        <w:t>28.11.2022 № КУВИ-001/2022-211091945</w:t>
      </w:r>
      <w:bookmarkEnd w:id="47"/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33B3571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1670E4" w:rsidRPr="001670E4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914D11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1670E4" w:rsidRPr="001670E4">
        <w:rPr>
          <w:color w:val="0000FF"/>
          <w:sz w:val="22"/>
          <w:szCs w:val="22"/>
        </w:rPr>
        <w:t>для индивидуального жилищного строит</w:t>
      </w:r>
      <w:r w:rsidR="001670E4">
        <w:rPr>
          <w:color w:val="0000FF"/>
          <w:sz w:val="22"/>
          <w:szCs w:val="22"/>
        </w:rPr>
        <w:t>е</w:t>
      </w:r>
      <w:r w:rsidR="001670E4" w:rsidRPr="001670E4">
        <w:rPr>
          <w:color w:val="0000FF"/>
          <w:sz w:val="22"/>
          <w:szCs w:val="22"/>
        </w:rPr>
        <w:t xml:space="preserve">льства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EA13E62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1670E4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1670E4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1670E4" w:rsidRPr="001670E4">
        <w:rPr>
          <w:color w:val="0000FF"/>
          <w:sz w:val="22"/>
          <w:szCs w:val="22"/>
        </w:rPr>
        <w:t xml:space="preserve">28.11.2022 </w:t>
      </w:r>
      <w:r w:rsidR="001670E4">
        <w:rPr>
          <w:color w:val="0000FF"/>
          <w:sz w:val="22"/>
          <w:szCs w:val="22"/>
        </w:rPr>
        <w:br/>
      </w:r>
      <w:r w:rsidR="001670E4" w:rsidRPr="001670E4">
        <w:rPr>
          <w:color w:val="0000FF"/>
          <w:sz w:val="22"/>
          <w:szCs w:val="22"/>
        </w:rPr>
        <w:t>№ КУВИ-001/2022-211091945</w:t>
      </w:r>
      <w:r w:rsidR="001670E4">
        <w:rPr>
          <w:color w:val="0000FF"/>
          <w:sz w:val="22"/>
          <w:szCs w:val="22"/>
        </w:rPr>
        <w:t xml:space="preserve"> </w:t>
      </w:r>
      <w:r w:rsidR="001670E4">
        <w:rPr>
          <w:bCs/>
          <w:color w:val="0000FF"/>
          <w:sz w:val="22"/>
          <w:szCs w:val="22"/>
          <w:lang w:eastAsia="ru-RU"/>
        </w:rPr>
        <w:t>-</w:t>
      </w:r>
      <w:r w:rsidR="001670E4">
        <w:rPr>
          <w:color w:val="0000FF"/>
          <w:sz w:val="22"/>
          <w:szCs w:val="22"/>
        </w:rPr>
        <w:t xml:space="preserve">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BD7CEBB" w14:textId="4959F5BD" w:rsidR="001670E4" w:rsidRDefault="0083727C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1670E4">
        <w:rPr>
          <w:color w:val="0000FF"/>
          <w:sz w:val="22"/>
          <w:szCs w:val="22"/>
        </w:rPr>
        <w:t xml:space="preserve">указаны в </w:t>
      </w:r>
      <w:r w:rsidR="001670E4">
        <w:rPr>
          <w:color w:val="0000FF"/>
          <w:sz w:val="22"/>
          <w:szCs w:val="22"/>
          <w:lang w:eastAsia="ru-RU"/>
        </w:rPr>
        <w:t xml:space="preserve">постановлении </w:t>
      </w:r>
      <w:r w:rsidR="001670E4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20.12.2022 № 6238 «О проведении аукциона в электронной форме на право заключения договора аренды земельного участка с кадастровым номером </w:t>
      </w:r>
      <w:r w:rsidR="001670E4" w:rsidRPr="001670E4">
        <w:rPr>
          <w:bCs/>
          <w:color w:val="0000FF"/>
          <w:sz w:val="22"/>
          <w:szCs w:val="22"/>
          <w:lang w:eastAsia="ru-RU"/>
        </w:rPr>
        <w:t>50:19:0010106:818</w:t>
      </w:r>
      <w:r w:rsidR="001670E4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(Приложение 1), </w:t>
      </w:r>
      <w:r w:rsidR="001670E4">
        <w:rPr>
          <w:color w:val="0000FF"/>
          <w:sz w:val="22"/>
          <w:szCs w:val="22"/>
        </w:rPr>
        <w:t xml:space="preserve">выписке из Единого государственного реестра недвижимости об объекте недвижимости от </w:t>
      </w:r>
      <w:r w:rsidR="001670E4" w:rsidRPr="001670E4">
        <w:rPr>
          <w:color w:val="0000FF"/>
          <w:sz w:val="22"/>
          <w:szCs w:val="22"/>
        </w:rPr>
        <w:t>28.11.2022 № КУВИ-001/2022-211091945</w:t>
      </w:r>
      <w:r w:rsidR="001670E4">
        <w:rPr>
          <w:color w:val="0000FF"/>
          <w:sz w:val="22"/>
          <w:szCs w:val="22"/>
        </w:rPr>
        <w:t xml:space="preserve"> (Приложение 2),</w:t>
      </w:r>
      <w:r w:rsidR="001670E4">
        <w:t xml:space="preserve"> </w:t>
      </w:r>
      <w:r w:rsidR="001670E4">
        <w:rPr>
          <w:color w:val="0000FF"/>
          <w:sz w:val="22"/>
          <w:szCs w:val="22"/>
        </w:rPr>
        <w:t xml:space="preserve"> </w:t>
      </w:r>
      <w:r w:rsidR="001670E4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  от 13.12.2022 № Исх-381</w:t>
      </w:r>
      <w:r w:rsidR="001670E4">
        <w:rPr>
          <w:color w:val="0000FF"/>
          <w:sz w:val="22"/>
          <w:szCs w:val="22"/>
        </w:rPr>
        <w:t xml:space="preserve"> (Приложение 2),</w:t>
      </w:r>
      <w:r w:rsidR="001670E4">
        <w:rPr>
          <w:bCs/>
          <w:color w:val="0000FF"/>
          <w:sz w:val="22"/>
          <w:szCs w:val="22"/>
          <w:lang w:eastAsia="ru-RU"/>
        </w:rPr>
        <w:t xml:space="preserve"> Сводной информации об оборотоспособности и градостроительных ограничениях земельного участка </w:t>
      </w:r>
      <w:r w:rsidR="001670E4">
        <w:rPr>
          <w:bCs/>
          <w:color w:val="0000FF"/>
          <w:sz w:val="22"/>
          <w:szCs w:val="22"/>
          <w:lang w:eastAsia="ru-RU"/>
        </w:rPr>
        <w:br/>
        <w:t xml:space="preserve">от </w:t>
      </w:r>
      <w:bookmarkStart w:id="48" w:name="_Hlk107903720"/>
      <w:bookmarkStart w:id="49" w:name="_Hlk112051129"/>
      <w:bookmarkStart w:id="50" w:name="_Hlk109032031"/>
      <w:r w:rsidR="001670E4">
        <w:rPr>
          <w:bCs/>
          <w:color w:val="0000FF"/>
          <w:sz w:val="22"/>
          <w:szCs w:val="22"/>
          <w:lang w:eastAsia="ru-RU"/>
        </w:rPr>
        <w:t>16.11.2022</w:t>
      </w:r>
      <w:bookmarkEnd w:id="48"/>
      <w:r w:rsidR="001670E4">
        <w:rPr>
          <w:bCs/>
          <w:color w:val="0000FF"/>
          <w:sz w:val="22"/>
          <w:szCs w:val="22"/>
          <w:lang w:eastAsia="ru-RU"/>
        </w:rPr>
        <w:t xml:space="preserve"> </w:t>
      </w:r>
      <w:r w:rsidR="001670E4">
        <w:rPr>
          <w:color w:val="0000FF"/>
          <w:sz w:val="22"/>
          <w:szCs w:val="22"/>
        </w:rPr>
        <w:t xml:space="preserve">№ </w:t>
      </w:r>
      <w:bookmarkEnd w:id="49"/>
      <w:bookmarkEnd w:id="50"/>
      <w:r w:rsidR="001670E4" w:rsidRPr="001670E4">
        <w:rPr>
          <w:color w:val="0000FF"/>
          <w:sz w:val="22"/>
          <w:szCs w:val="22"/>
        </w:rPr>
        <w:t>СИ-22-004405</w:t>
      </w:r>
      <w:r w:rsidR="001670E4">
        <w:rPr>
          <w:color w:val="0000FF"/>
          <w:sz w:val="22"/>
          <w:szCs w:val="22"/>
        </w:rPr>
        <w:t xml:space="preserve"> (Приложение 4), письме </w:t>
      </w:r>
      <w:r w:rsidR="001670E4" w:rsidRPr="001670E4">
        <w:rPr>
          <w:color w:val="0000FF"/>
          <w:sz w:val="22"/>
          <w:szCs w:val="22"/>
        </w:rPr>
        <w:t>Главн</w:t>
      </w:r>
      <w:r w:rsidR="00E75582">
        <w:rPr>
          <w:color w:val="0000FF"/>
          <w:sz w:val="22"/>
          <w:szCs w:val="22"/>
        </w:rPr>
        <w:t>о</w:t>
      </w:r>
      <w:r w:rsidR="001670E4">
        <w:rPr>
          <w:color w:val="0000FF"/>
          <w:sz w:val="22"/>
          <w:szCs w:val="22"/>
        </w:rPr>
        <w:t>го</w:t>
      </w:r>
      <w:r w:rsidR="001670E4" w:rsidRPr="001670E4">
        <w:rPr>
          <w:color w:val="0000FF"/>
          <w:sz w:val="22"/>
          <w:szCs w:val="22"/>
        </w:rPr>
        <w:t xml:space="preserve"> управлени</w:t>
      </w:r>
      <w:r w:rsidR="001670E4">
        <w:rPr>
          <w:color w:val="0000FF"/>
          <w:sz w:val="22"/>
          <w:szCs w:val="22"/>
        </w:rPr>
        <w:t>я</w:t>
      </w:r>
      <w:r w:rsidR="001670E4" w:rsidRPr="001670E4">
        <w:rPr>
          <w:color w:val="0000FF"/>
          <w:sz w:val="22"/>
          <w:szCs w:val="22"/>
        </w:rPr>
        <w:t xml:space="preserve"> культурного наследия Московской области</w:t>
      </w:r>
      <w:r w:rsidR="001670E4">
        <w:rPr>
          <w:color w:val="0000FF"/>
          <w:sz w:val="22"/>
          <w:szCs w:val="22"/>
        </w:rPr>
        <w:t xml:space="preserve"> от 18.08.2022 № 34Исх-5357 (Приложение 4), </w:t>
      </w:r>
      <w:r w:rsidR="001670E4">
        <w:rPr>
          <w:color w:val="0000FF"/>
          <w:sz w:val="22"/>
          <w:szCs w:val="22"/>
          <w:lang w:eastAsia="ru-RU"/>
        </w:rPr>
        <w:t xml:space="preserve">письме Администрации Рузского городского округа Московской области  от </w:t>
      </w:r>
      <w:r w:rsidR="001025BE">
        <w:rPr>
          <w:color w:val="0000FF"/>
          <w:sz w:val="22"/>
          <w:szCs w:val="22"/>
          <w:lang w:eastAsia="ru-RU"/>
        </w:rPr>
        <w:t>29.11</w:t>
      </w:r>
      <w:r w:rsidR="001670E4">
        <w:rPr>
          <w:color w:val="0000FF"/>
          <w:sz w:val="22"/>
          <w:szCs w:val="22"/>
          <w:lang w:eastAsia="ru-RU"/>
        </w:rPr>
        <w:t>.2022 № Исх-3</w:t>
      </w:r>
      <w:r w:rsidR="001025BE">
        <w:rPr>
          <w:color w:val="0000FF"/>
          <w:sz w:val="22"/>
          <w:szCs w:val="22"/>
          <w:lang w:eastAsia="ru-RU"/>
        </w:rPr>
        <w:t xml:space="preserve">61 </w:t>
      </w:r>
      <w:r w:rsidR="001670E4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1025BE">
        <w:rPr>
          <w:color w:val="0000FF"/>
          <w:sz w:val="22"/>
          <w:szCs w:val="22"/>
          <w:lang w:eastAsia="ru-RU"/>
        </w:rPr>
        <w:t>18.11</w:t>
      </w:r>
      <w:r w:rsidR="001670E4">
        <w:rPr>
          <w:color w:val="0000FF"/>
          <w:sz w:val="22"/>
          <w:szCs w:val="22"/>
          <w:lang w:eastAsia="ru-RU"/>
        </w:rPr>
        <w:t xml:space="preserve">.2022 № </w:t>
      </w:r>
      <w:r w:rsidR="001025BE">
        <w:rPr>
          <w:color w:val="0000FF"/>
          <w:sz w:val="22"/>
          <w:szCs w:val="22"/>
          <w:lang w:eastAsia="ru-RU"/>
        </w:rPr>
        <w:t>5459</w:t>
      </w:r>
      <w:r w:rsidR="001670E4">
        <w:rPr>
          <w:color w:val="0000FF"/>
          <w:sz w:val="22"/>
          <w:szCs w:val="22"/>
          <w:lang w:eastAsia="ru-RU"/>
        </w:rPr>
        <w:t xml:space="preserve"> (Приложение 4), в том числе:</w:t>
      </w:r>
    </w:p>
    <w:p w14:paraId="7122A2F7" w14:textId="77777777" w:rsidR="001670E4" w:rsidRDefault="001670E4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  <w:lang w:eastAsia="ru-RU"/>
        </w:rPr>
      </w:pPr>
      <w:bookmarkStart w:id="51" w:name="_Hlk112052284"/>
    </w:p>
    <w:p w14:paraId="6DE8098F" w14:textId="570DF572" w:rsidR="001025BE" w:rsidRDefault="001670E4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1. Ограничения прав на часть (</w:t>
      </w:r>
      <w:r w:rsidR="001025BE">
        <w:rPr>
          <w:color w:val="0000FF"/>
          <w:sz w:val="22"/>
          <w:szCs w:val="22"/>
          <w:lang w:eastAsia="ru-RU"/>
        </w:rPr>
        <w:t>2</w:t>
      </w:r>
      <w:r>
        <w:rPr>
          <w:color w:val="0000FF"/>
          <w:sz w:val="22"/>
          <w:szCs w:val="22"/>
          <w:lang w:eastAsia="ru-RU"/>
        </w:rPr>
        <w:t xml:space="preserve"> кв.м.) Земельного участка, предусмотренные статьей 56 Земельного кодекса Российской Федерации: </w:t>
      </w:r>
      <w:r w:rsidR="001025BE" w:rsidRPr="001025BE">
        <w:rPr>
          <w:color w:val="0000FF"/>
          <w:sz w:val="22"/>
          <w:szCs w:val="22"/>
          <w:lang w:eastAsia="ru-RU"/>
        </w:rPr>
        <w:t>50:00-6.1554</w:t>
      </w:r>
      <w:r>
        <w:rPr>
          <w:color w:val="0000FF"/>
          <w:sz w:val="22"/>
          <w:szCs w:val="22"/>
          <w:lang w:eastAsia="ru-RU"/>
        </w:rPr>
        <w:t xml:space="preserve">: </w:t>
      </w:r>
      <w:r w:rsidR="001025BE" w:rsidRPr="001025BE">
        <w:rPr>
          <w:color w:val="0000FF"/>
          <w:sz w:val="22"/>
          <w:szCs w:val="22"/>
          <w:lang w:eastAsia="ru-RU"/>
        </w:rPr>
        <w:t>Водоохранная зона реки Руза на территории Московской области</w:t>
      </w:r>
      <w:r>
        <w:rPr>
          <w:color w:val="0000FF"/>
          <w:sz w:val="22"/>
          <w:szCs w:val="22"/>
          <w:lang w:eastAsia="ru-RU"/>
        </w:rPr>
        <w:t>.</w:t>
      </w:r>
    </w:p>
    <w:p w14:paraId="20E8E7EF" w14:textId="77777777" w:rsidR="001670E4" w:rsidRDefault="001670E4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</w:rPr>
      </w:pPr>
    </w:p>
    <w:p w14:paraId="221676CC" w14:textId="23226F2F" w:rsidR="001670E4" w:rsidRDefault="001025BE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2</w:t>
      </w:r>
      <w:r w:rsidR="001670E4">
        <w:rPr>
          <w:color w:val="0000FF"/>
          <w:sz w:val="22"/>
          <w:szCs w:val="22"/>
        </w:rPr>
        <w:t xml:space="preserve">. </w:t>
      </w:r>
      <w:bookmarkEnd w:id="51"/>
      <w:r w:rsidR="001670E4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 w:rsidR="001670E4">
        <w:rPr>
          <w:color w:val="0000FF"/>
          <w:sz w:val="22"/>
          <w:szCs w:val="22"/>
        </w:rPr>
        <w:br/>
        <w:t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(**).</w:t>
      </w:r>
    </w:p>
    <w:p w14:paraId="5CC796EF" w14:textId="6FF63ACB" w:rsidR="001025BE" w:rsidRDefault="001025BE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</w:rPr>
      </w:pPr>
    </w:p>
    <w:p w14:paraId="48922666" w14:textId="45E3A072" w:rsidR="001670E4" w:rsidRDefault="001025BE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расположен в зоне с особыми условиями использования территории в соответствии </w:t>
      </w:r>
      <w:r w:rsidR="009209FA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с </w:t>
      </w:r>
      <w:r w:rsidRPr="001025BE">
        <w:rPr>
          <w:color w:val="0000FF"/>
          <w:sz w:val="22"/>
          <w:szCs w:val="22"/>
        </w:rPr>
        <w:t>СанПиН 2.1.4.2625-10</w:t>
      </w:r>
      <w:r>
        <w:rPr>
          <w:color w:val="0000FF"/>
          <w:sz w:val="22"/>
          <w:szCs w:val="22"/>
        </w:rPr>
        <w:t xml:space="preserve"> (**).</w:t>
      </w:r>
    </w:p>
    <w:p w14:paraId="29D7E462" w14:textId="77777777" w:rsidR="001670E4" w:rsidRDefault="001670E4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</w:rPr>
      </w:pPr>
    </w:p>
    <w:p w14:paraId="5A614876" w14:textId="77777777" w:rsidR="001670E4" w:rsidRDefault="001670E4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51E7FA2" w14:textId="23373539" w:rsidR="001670E4" w:rsidRDefault="001670E4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  <w:bookmarkStart w:id="52" w:name="_Hlk112052617"/>
    </w:p>
    <w:p w14:paraId="0E1344D1" w14:textId="5F217360" w:rsidR="001670E4" w:rsidRDefault="001670E4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9209FA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</w:t>
      </w:r>
      <w:r w:rsidR="001025BE">
        <w:rPr>
          <w:color w:val="0000FF"/>
          <w:sz w:val="22"/>
          <w:szCs w:val="22"/>
        </w:rPr>
        <w:t>;</w:t>
      </w:r>
    </w:p>
    <w:p w14:paraId="1443CD09" w14:textId="32A02CCE" w:rsidR="001670E4" w:rsidRDefault="001670E4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9209FA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</w:p>
    <w:p w14:paraId="71CB8919" w14:textId="6D154FDA" w:rsidR="001670E4" w:rsidRDefault="001670E4">
      <w:pPr>
        <w:tabs>
          <w:tab w:val="left" w:pos="851"/>
        </w:tabs>
        <w:autoSpaceDE w:val="0"/>
        <w:spacing w:line="276" w:lineRule="auto"/>
        <w:jc w:val="both"/>
        <w:divId w:val="44369315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ЛПЗП»</w:t>
      </w:r>
      <w:bookmarkEnd w:id="52"/>
      <w:r w:rsidR="001025BE">
        <w:rPr>
          <w:color w:val="0000FF"/>
          <w:sz w:val="22"/>
          <w:szCs w:val="22"/>
        </w:rPr>
        <w:t>;</w:t>
      </w:r>
    </w:p>
    <w:p w14:paraId="65A5593A" w14:textId="74E482CA" w:rsidR="001025BE" w:rsidRDefault="001025BE" w:rsidP="001025BE">
      <w:pPr>
        <w:autoSpaceDE w:val="0"/>
        <w:autoSpaceDN w:val="0"/>
        <w:adjustRightInd w:val="0"/>
        <w:jc w:val="both"/>
        <w:divId w:val="44369315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209FA">
        <w:rPr>
          <w:color w:val="0000FF"/>
          <w:sz w:val="22"/>
          <w:szCs w:val="22"/>
        </w:rPr>
        <w:t xml:space="preserve">санитарно-эпидемиологическими правилами </w:t>
      </w:r>
      <w:r>
        <w:rPr>
          <w:color w:val="0000FF"/>
          <w:sz w:val="22"/>
          <w:szCs w:val="22"/>
        </w:rPr>
        <w:t>СанПиН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326AFCCB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9209FA" w:rsidRPr="009209FA">
        <w:rPr>
          <w:color w:val="0000FF"/>
          <w:sz w:val="22"/>
          <w:szCs w:val="22"/>
        </w:rPr>
        <w:t>16.11.2022 № СИ-22-004405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BB69851" w:rsidR="00D826BB" w:rsidRPr="00526AE0" w:rsidRDefault="009209F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192 034,36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9209FA">
        <w:rPr>
          <w:color w:val="0000FF"/>
          <w:sz w:val="22"/>
          <w:szCs w:val="22"/>
        </w:rPr>
        <w:t>Сто девяносто две тысячи тридцать четыре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36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B01A70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9209FA">
        <w:rPr>
          <w:b/>
          <w:color w:val="0000FF"/>
          <w:sz w:val="22"/>
          <w:szCs w:val="22"/>
        </w:rPr>
        <w:t>5 761,03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9209FA" w:rsidRPr="009209FA">
        <w:rPr>
          <w:color w:val="0000FF"/>
          <w:sz w:val="22"/>
          <w:szCs w:val="22"/>
        </w:rPr>
        <w:t>Пять тысяч семьсот шестьдесят один</w:t>
      </w:r>
      <w:r w:rsidR="009209FA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9209FA">
        <w:rPr>
          <w:color w:val="0000FF"/>
          <w:sz w:val="22"/>
          <w:szCs w:val="22"/>
        </w:rPr>
        <w:t>03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AD63F9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9209FA">
        <w:rPr>
          <w:b/>
          <w:color w:val="0000FF"/>
          <w:sz w:val="22"/>
          <w:szCs w:val="22"/>
        </w:rPr>
        <w:t xml:space="preserve">192 034,36 </w:t>
      </w:r>
      <w:r w:rsidR="009209FA" w:rsidRPr="00242F27">
        <w:rPr>
          <w:b/>
          <w:color w:val="0000FF"/>
          <w:sz w:val="22"/>
          <w:szCs w:val="22"/>
        </w:rPr>
        <w:t>руб.</w:t>
      </w:r>
      <w:r w:rsidR="009209FA" w:rsidRPr="00242F27">
        <w:rPr>
          <w:color w:val="0000FF"/>
          <w:sz w:val="22"/>
          <w:szCs w:val="22"/>
        </w:rPr>
        <w:t xml:space="preserve"> (</w:t>
      </w:r>
      <w:r w:rsidR="009209FA" w:rsidRPr="009209FA">
        <w:rPr>
          <w:color w:val="0000FF"/>
          <w:sz w:val="22"/>
          <w:szCs w:val="22"/>
        </w:rPr>
        <w:t>Сто девяносто две тысячи тридцать четыре</w:t>
      </w:r>
      <w:r w:rsidR="009209FA">
        <w:rPr>
          <w:color w:val="0000FF"/>
          <w:sz w:val="22"/>
          <w:szCs w:val="22"/>
        </w:rPr>
        <w:t xml:space="preserve"> руб. </w:t>
      </w:r>
      <w:r w:rsidR="009209FA">
        <w:rPr>
          <w:color w:val="0000FF"/>
          <w:sz w:val="22"/>
          <w:szCs w:val="22"/>
        </w:rPr>
        <w:br/>
        <w:t>36 коп</w:t>
      </w:r>
      <w:r w:rsidR="009209FA" w:rsidRPr="00242F27">
        <w:rPr>
          <w:color w:val="0000FF"/>
          <w:sz w:val="22"/>
          <w:szCs w:val="22"/>
        </w:rPr>
        <w:t>.)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3" w:name="OLE_LINK9"/>
      <w:bookmarkStart w:id="54" w:name="OLE_LINK7"/>
      <w:bookmarkStart w:id="55" w:name="OLE_LINK4"/>
    </w:p>
    <w:p w14:paraId="0BC354F6" w14:textId="33689B4B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F27836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3DE889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F27836">
        <w:rPr>
          <w:b/>
          <w:color w:val="0000FF"/>
          <w:sz w:val="22"/>
          <w:szCs w:val="22"/>
        </w:rPr>
        <w:t>22.12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94CBF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F27836">
        <w:rPr>
          <w:b/>
          <w:color w:val="0000FF"/>
          <w:sz w:val="22"/>
          <w:szCs w:val="22"/>
        </w:rPr>
        <w:t>31.01.2023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10802AB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F27836">
        <w:rPr>
          <w:b/>
          <w:color w:val="0000FF"/>
          <w:sz w:val="22"/>
          <w:szCs w:val="22"/>
        </w:rPr>
        <w:t>02.02.2023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A6D1D1F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27836">
        <w:rPr>
          <w:b/>
          <w:color w:val="0000FF"/>
          <w:sz w:val="22"/>
          <w:szCs w:val="22"/>
        </w:rPr>
        <w:t>02.02.2023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6" w:name="_Toc419295274"/>
      <w:bookmarkStart w:id="57" w:name="_Toc423619378"/>
      <w:bookmarkStart w:id="58" w:name="_Toc426462872"/>
      <w:bookmarkStart w:id="59" w:name="_Toc428969607"/>
      <w:bookmarkStart w:id="60" w:name="_Toc479691585"/>
      <w:bookmarkStart w:id="61" w:name="__RefHeading__41_520497706"/>
      <w:bookmarkEnd w:id="53"/>
      <w:bookmarkEnd w:id="54"/>
      <w:bookmarkEnd w:id="55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6"/>
      <w:bookmarkEnd w:id="57"/>
      <w:bookmarkEnd w:id="58"/>
      <w:bookmarkEnd w:id="59"/>
      <w:bookmarkEnd w:id="6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2" w:name="_Hlk80035385"/>
      <w:r w:rsidR="0083727C">
        <w:rPr>
          <w:sz w:val="22"/>
          <w:szCs w:val="22"/>
        </w:rPr>
        <w:t>Портале ЕАСУЗ</w:t>
      </w:r>
      <w:bookmarkEnd w:id="62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5D1B11E" w14:textId="5E013E3D" w:rsidR="005C21D2" w:rsidRPr="005C21D2" w:rsidRDefault="005C21D2" w:rsidP="005C21D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5C21D2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5C21D2">
        <w:rPr>
          <w:color w:val="0000FF"/>
          <w:sz w:val="22"/>
          <w:szCs w:val="22"/>
        </w:rPr>
        <w:t>www.ruzaregion.ru;</w:t>
      </w:r>
    </w:p>
    <w:p w14:paraId="19970F7C" w14:textId="4884A92F" w:rsidR="00C3427C" w:rsidRPr="00526AE0" w:rsidRDefault="005C21D2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5C21D2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3" w:name="_Toc423619379"/>
      <w:bookmarkStart w:id="64" w:name="_Toc426462873"/>
      <w:bookmarkStart w:id="65" w:name="_Toc428969608"/>
      <w:bookmarkStart w:id="66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3"/>
      <w:bookmarkEnd w:id="64"/>
      <w:bookmarkEnd w:id="65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7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8" w:name="_Toc470009552"/>
      <w:bookmarkStart w:id="69" w:name="_Toc419295277"/>
      <w:bookmarkStart w:id="70" w:name="_Toc423619381"/>
      <w:bookmarkStart w:id="71" w:name="_Toc426462874"/>
      <w:bookmarkStart w:id="72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8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52587BEF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lastRenderedPageBreak/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9"/>
      <w:bookmarkEnd w:id="70"/>
      <w:bookmarkEnd w:id="71"/>
      <w:bookmarkEnd w:id="72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3F06809F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E608373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 xml:space="preserve">на также в Памятке (Приложение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8"/>
    </w:p>
    <w:p w14:paraId="749EC239" w14:textId="1F0018D9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 xml:space="preserve">Приложение </w:t>
      </w:r>
      <w:r w:rsidR="00AE056E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18069456"/>
      <w:bookmarkStart w:id="90" w:name="_Toc419738552"/>
      <w:bookmarkStart w:id="91" w:name="_Toc423082994"/>
      <w:bookmarkStart w:id="92" w:name="_Toc426462884"/>
      <w:bookmarkEnd w:id="9"/>
      <w:bookmarkEnd w:id="10"/>
      <w:bookmarkEnd w:id="61"/>
      <w:bookmarkEnd w:id="66"/>
      <w:r w:rsidRPr="00526AE0">
        <w:br w:type="page"/>
      </w:r>
      <w:bookmarkStart w:id="93" w:name="_Toc455060530"/>
      <w:bookmarkStart w:id="9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3"/>
      <w:bookmarkEnd w:id="9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30E7B28D" w:rsidR="0090590E" w:rsidRDefault="00B65C5E" w:rsidP="00604DDE">
      <w:pPr>
        <w:suppressAutoHyphens w:val="0"/>
        <w:jc w:val="center"/>
        <w:rPr>
          <w:szCs w:val="28"/>
        </w:rPr>
      </w:pPr>
      <w:permStart w:id="1147686127" w:edGrp="everyone"/>
      <w:r w:rsidRPr="00B65C5E">
        <w:rPr>
          <w:noProof/>
          <w:szCs w:val="28"/>
        </w:rPr>
        <w:drawing>
          <wp:inline distT="0" distB="0" distL="0" distR="0" wp14:anchorId="5B35ED8B" wp14:editId="43F32E6C">
            <wp:extent cx="6661150" cy="895985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9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6348CA89" w:rsidR="00DC2A93" w:rsidRDefault="00DC2A93" w:rsidP="00604DDE">
      <w:pPr>
        <w:suppressAutoHyphens w:val="0"/>
        <w:jc w:val="center"/>
        <w:rPr>
          <w:szCs w:val="28"/>
        </w:rPr>
      </w:pPr>
    </w:p>
    <w:p w14:paraId="7A8ED9C9" w14:textId="1D9F6969" w:rsidR="00B65C5E" w:rsidRDefault="00B65C5E" w:rsidP="00604DDE">
      <w:pPr>
        <w:suppressAutoHyphens w:val="0"/>
        <w:jc w:val="center"/>
        <w:rPr>
          <w:szCs w:val="28"/>
        </w:rPr>
      </w:pPr>
    </w:p>
    <w:p w14:paraId="079B9E37" w14:textId="121E4E6C" w:rsidR="00B65C5E" w:rsidRDefault="00B65C5E" w:rsidP="00604DDE">
      <w:pPr>
        <w:suppressAutoHyphens w:val="0"/>
        <w:jc w:val="center"/>
        <w:rPr>
          <w:szCs w:val="28"/>
        </w:rPr>
      </w:pPr>
      <w:r w:rsidRPr="00B65C5E">
        <w:rPr>
          <w:noProof/>
          <w:szCs w:val="28"/>
        </w:rPr>
        <w:lastRenderedPageBreak/>
        <w:drawing>
          <wp:inline distT="0" distB="0" distL="0" distR="0" wp14:anchorId="577AE5D1" wp14:editId="03BCE744">
            <wp:extent cx="6661150" cy="9463405"/>
            <wp:effectExtent l="0" t="0" r="635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6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32C9D" w14:textId="5187BCF9" w:rsidR="00B65C5E" w:rsidRDefault="00B65C5E" w:rsidP="00604DDE">
      <w:pPr>
        <w:suppressAutoHyphens w:val="0"/>
        <w:jc w:val="center"/>
        <w:rPr>
          <w:szCs w:val="28"/>
        </w:rPr>
      </w:pPr>
    </w:p>
    <w:p w14:paraId="3F2906EF" w14:textId="256C637D" w:rsidR="00B65C5E" w:rsidRDefault="00B65C5E" w:rsidP="00B65C5E">
      <w:pPr>
        <w:suppressAutoHyphens w:val="0"/>
        <w:jc w:val="center"/>
        <w:rPr>
          <w:szCs w:val="28"/>
        </w:rPr>
      </w:pPr>
      <w:r w:rsidRPr="00B65C5E">
        <w:rPr>
          <w:noProof/>
          <w:szCs w:val="28"/>
        </w:rPr>
        <w:lastRenderedPageBreak/>
        <w:drawing>
          <wp:inline distT="0" distB="0" distL="0" distR="0" wp14:anchorId="0A32D4D9" wp14:editId="3AE83E4A">
            <wp:extent cx="6661150" cy="918210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5"/>
    </w:p>
    <w:p w14:paraId="50828D73" w14:textId="2A0F7C7A" w:rsidR="0090590E" w:rsidRDefault="00B65C5E" w:rsidP="007E6672">
      <w:permStart w:id="644181587" w:edGrp="everyone"/>
      <w:r w:rsidRPr="00B65C5E">
        <w:rPr>
          <w:noProof/>
        </w:rPr>
        <w:drawing>
          <wp:inline distT="0" distB="0" distL="0" distR="0" wp14:anchorId="4AA3BB97" wp14:editId="305AE4FD">
            <wp:extent cx="6661150" cy="86201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7217F" w14:textId="02C20026" w:rsidR="00B65C5E" w:rsidRDefault="00B65C5E" w:rsidP="007E6672"/>
    <w:p w14:paraId="678C75C3" w14:textId="3E6ADAEA" w:rsidR="00B65C5E" w:rsidRDefault="00B65C5E" w:rsidP="007E6672"/>
    <w:p w14:paraId="245D0818" w14:textId="200C4654" w:rsidR="00B65C5E" w:rsidRDefault="00B65C5E" w:rsidP="007E6672"/>
    <w:p w14:paraId="11F2D48B" w14:textId="2BD08BAC" w:rsidR="00B65C5E" w:rsidRDefault="00B65C5E" w:rsidP="007E6672"/>
    <w:p w14:paraId="7A8B21A5" w14:textId="4696A0D1" w:rsidR="00B65C5E" w:rsidRDefault="00B65C5E" w:rsidP="007E6672"/>
    <w:p w14:paraId="1BA43EBB" w14:textId="0129C4E2" w:rsidR="00B65C5E" w:rsidRDefault="00B65C5E" w:rsidP="007E6672">
      <w:r w:rsidRPr="00B65C5E">
        <w:rPr>
          <w:noProof/>
        </w:rPr>
        <w:lastRenderedPageBreak/>
        <w:drawing>
          <wp:inline distT="0" distB="0" distL="0" distR="0" wp14:anchorId="3A7D65C5" wp14:editId="496D1E29">
            <wp:extent cx="6661150" cy="86201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3C4CA" w14:textId="20415326" w:rsidR="00B65C5E" w:rsidRDefault="00B65C5E" w:rsidP="007E6672"/>
    <w:p w14:paraId="051FA383" w14:textId="29D08FBD" w:rsidR="00B65C5E" w:rsidRDefault="00B65C5E" w:rsidP="007E6672"/>
    <w:p w14:paraId="41271383" w14:textId="132457DE" w:rsidR="00B65C5E" w:rsidRDefault="00B65C5E" w:rsidP="007E6672"/>
    <w:p w14:paraId="744B99DD" w14:textId="135AB8A9" w:rsidR="00B65C5E" w:rsidRDefault="00B65C5E" w:rsidP="007E6672"/>
    <w:p w14:paraId="1A6AEB29" w14:textId="12CC4D7A" w:rsidR="00B65C5E" w:rsidRDefault="00B65C5E" w:rsidP="007E6672"/>
    <w:p w14:paraId="42C50308" w14:textId="1B122F36" w:rsidR="00B65C5E" w:rsidRDefault="00B65C5E" w:rsidP="007E6672"/>
    <w:p w14:paraId="23A9F446" w14:textId="51AB3D6C" w:rsidR="00B65C5E" w:rsidRDefault="00B65C5E" w:rsidP="007E6672">
      <w:r w:rsidRPr="00B65C5E">
        <w:rPr>
          <w:noProof/>
        </w:rPr>
        <w:lastRenderedPageBreak/>
        <w:drawing>
          <wp:inline distT="0" distB="0" distL="0" distR="0" wp14:anchorId="194333AE" wp14:editId="2CD0959D">
            <wp:extent cx="6661150" cy="86201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E155A" w14:textId="3C060E17" w:rsidR="00B65C5E" w:rsidRDefault="00B65C5E" w:rsidP="007E6672"/>
    <w:p w14:paraId="4F574D84" w14:textId="63458D87" w:rsidR="00B65C5E" w:rsidRDefault="00B65C5E" w:rsidP="007E6672"/>
    <w:p w14:paraId="7E53664E" w14:textId="6088BE9D" w:rsidR="00B65C5E" w:rsidRDefault="00B65C5E" w:rsidP="007E6672"/>
    <w:p w14:paraId="790565AC" w14:textId="5F1A731D" w:rsidR="00B65C5E" w:rsidRDefault="00B65C5E" w:rsidP="007E6672"/>
    <w:p w14:paraId="14BF14A7" w14:textId="0187FA7A" w:rsidR="00B65C5E" w:rsidRDefault="00B65C5E" w:rsidP="007E6672"/>
    <w:p w14:paraId="58A0C973" w14:textId="2B5D2449" w:rsidR="00B65C5E" w:rsidRDefault="00B65C5E" w:rsidP="007E6672"/>
    <w:p w14:paraId="2F45CBDA" w14:textId="65D6B27A" w:rsidR="00B65C5E" w:rsidRDefault="00B65C5E" w:rsidP="007E6672">
      <w:r w:rsidRPr="00B65C5E">
        <w:rPr>
          <w:noProof/>
        </w:rPr>
        <w:lastRenderedPageBreak/>
        <w:drawing>
          <wp:inline distT="0" distB="0" distL="0" distR="0" wp14:anchorId="3BF57CD9" wp14:editId="4D5E3690">
            <wp:extent cx="6661150" cy="86201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DE41D" w14:textId="3F751150" w:rsidR="00B65C5E" w:rsidRDefault="00B65C5E" w:rsidP="007E6672"/>
    <w:p w14:paraId="09260FAB" w14:textId="1433D24A" w:rsidR="00B65C5E" w:rsidRDefault="00B65C5E" w:rsidP="007E6672"/>
    <w:p w14:paraId="23171915" w14:textId="4829F6F2" w:rsidR="00B65C5E" w:rsidRDefault="00B65C5E" w:rsidP="007E6672"/>
    <w:p w14:paraId="0CF38439" w14:textId="75243E2B" w:rsidR="00B65C5E" w:rsidRDefault="00B65C5E" w:rsidP="007E6672"/>
    <w:p w14:paraId="0A71F20F" w14:textId="505FD56E" w:rsidR="00B65C5E" w:rsidRDefault="00B65C5E" w:rsidP="007E6672"/>
    <w:p w14:paraId="078BCEB5" w14:textId="77777777" w:rsidR="00B65C5E" w:rsidRDefault="00B65C5E" w:rsidP="007E6672"/>
    <w:p w14:paraId="5AE58987" w14:textId="2CF7FA6C" w:rsidR="008A4787" w:rsidRDefault="00B65C5E" w:rsidP="007E6672">
      <w:r w:rsidRPr="00B65C5E">
        <w:rPr>
          <w:noProof/>
        </w:rPr>
        <w:lastRenderedPageBreak/>
        <w:drawing>
          <wp:inline distT="0" distB="0" distL="0" distR="0" wp14:anchorId="71DDBE5F" wp14:editId="5220204D">
            <wp:extent cx="6661150" cy="86201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9CCE2" w14:textId="4365B765" w:rsidR="00B65C5E" w:rsidRDefault="00B65C5E" w:rsidP="007E6672"/>
    <w:p w14:paraId="3039677F" w14:textId="254449C1" w:rsidR="00B65C5E" w:rsidRDefault="00B65C5E" w:rsidP="007E6672"/>
    <w:p w14:paraId="47CE4A0E" w14:textId="4FFBC5DD" w:rsidR="00B65C5E" w:rsidRDefault="00B65C5E" w:rsidP="007E6672"/>
    <w:p w14:paraId="08E293C5" w14:textId="774B8FEE" w:rsidR="00B65C5E" w:rsidRDefault="00B65C5E" w:rsidP="007E6672"/>
    <w:p w14:paraId="28DD937A" w14:textId="576F6617" w:rsidR="00B65C5E" w:rsidRDefault="00B65C5E" w:rsidP="007E6672"/>
    <w:p w14:paraId="67AC7817" w14:textId="5E87EE3C" w:rsidR="00B65C5E" w:rsidRDefault="00B65C5E" w:rsidP="007E6672"/>
    <w:p w14:paraId="1FCB5282" w14:textId="098E7580" w:rsidR="00B65C5E" w:rsidRDefault="00B65C5E" w:rsidP="007E6672">
      <w:r w:rsidRPr="00B65C5E">
        <w:rPr>
          <w:noProof/>
        </w:rPr>
        <w:lastRenderedPageBreak/>
        <w:drawing>
          <wp:inline distT="0" distB="0" distL="0" distR="0" wp14:anchorId="612785C7" wp14:editId="010A7746">
            <wp:extent cx="6661150" cy="86201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E6467" w14:textId="31AAFAE2" w:rsidR="00B65C5E" w:rsidRDefault="00B65C5E" w:rsidP="007E6672"/>
    <w:p w14:paraId="076770EB" w14:textId="26639F6B" w:rsidR="00B65C5E" w:rsidRDefault="00B65C5E" w:rsidP="007E6672"/>
    <w:p w14:paraId="56E7A09D" w14:textId="0F099196" w:rsidR="00B65C5E" w:rsidRDefault="00B65C5E" w:rsidP="007E6672"/>
    <w:p w14:paraId="7D22E634" w14:textId="3EE65A5E" w:rsidR="00B65C5E" w:rsidRDefault="00B65C5E" w:rsidP="007E6672"/>
    <w:p w14:paraId="26259D32" w14:textId="0C0C40DD" w:rsidR="00B65C5E" w:rsidRDefault="00B65C5E" w:rsidP="007E6672"/>
    <w:p w14:paraId="4D210C84" w14:textId="07EA0091" w:rsidR="00B65C5E" w:rsidRDefault="00B65C5E" w:rsidP="007E6672"/>
    <w:p w14:paraId="372481A2" w14:textId="33B2825D" w:rsidR="00B65C5E" w:rsidRDefault="00B65C5E" w:rsidP="007E6672">
      <w:r w:rsidRPr="00B65C5E">
        <w:rPr>
          <w:noProof/>
        </w:rPr>
        <w:lastRenderedPageBreak/>
        <w:drawing>
          <wp:inline distT="0" distB="0" distL="0" distR="0" wp14:anchorId="7DA84F4C" wp14:editId="250339E3">
            <wp:extent cx="6661150" cy="86201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E6010" w14:textId="57984F14" w:rsidR="00B65C5E" w:rsidRDefault="00B65C5E" w:rsidP="007E6672"/>
    <w:p w14:paraId="091EA97B" w14:textId="785886C8" w:rsidR="00B65C5E" w:rsidRDefault="00B65C5E" w:rsidP="007E6672"/>
    <w:p w14:paraId="7737A236" w14:textId="2C56DFB0" w:rsidR="00B65C5E" w:rsidRDefault="00B65C5E" w:rsidP="007E6672"/>
    <w:p w14:paraId="1BD03656" w14:textId="1DC13B17" w:rsidR="00B65C5E" w:rsidRDefault="00B65C5E" w:rsidP="007E6672"/>
    <w:p w14:paraId="19049D87" w14:textId="611BF20C" w:rsidR="00B65C5E" w:rsidRDefault="00B65C5E" w:rsidP="007E6672"/>
    <w:p w14:paraId="0821A46F" w14:textId="0DADE349" w:rsidR="00B65C5E" w:rsidRDefault="00B65C5E" w:rsidP="007E6672"/>
    <w:p w14:paraId="62F51A65" w14:textId="23069069" w:rsidR="00B65C5E" w:rsidRDefault="00B65C5E" w:rsidP="007E6672">
      <w:r w:rsidRPr="00B65C5E">
        <w:rPr>
          <w:noProof/>
        </w:rPr>
        <w:lastRenderedPageBreak/>
        <w:drawing>
          <wp:inline distT="0" distB="0" distL="0" distR="0" wp14:anchorId="7C721432" wp14:editId="247120DD">
            <wp:extent cx="6661150" cy="86201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EC29E" w14:textId="06CC3F24" w:rsidR="00B65C5E" w:rsidRDefault="00B65C5E" w:rsidP="007E6672"/>
    <w:p w14:paraId="649EFD5A" w14:textId="426A4527" w:rsidR="00B65C5E" w:rsidRDefault="00B65C5E" w:rsidP="007E6672"/>
    <w:p w14:paraId="01EBD2BF" w14:textId="4F009A3D" w:rsidR="00B65C5E" w:rsidRDefault="00B65C5E" w:rsidP="007E6672"/>
    <w:p w14:paraId="652A007C" w14:textId="17617C3A" w:rsidR="00B65C5E" w:rsidRDefault="00B65C5E" w:rsidP="007E6672"/>
    <w:p w14:paraId="11E7751F" w14:textId="7784D4A4" w:rsidR="00B65C5E" w:rsidRDefault="00B65C5E" w:rsidP="007E6672"/>
    <w:p w14:paraId="3DDE8220" w14:textId="1C32EADB" w:rsidR="00B65C5E" w:rsidRDefault="00B65C5E" w:rsidP="007E6672"/>
    <w:p w14:paraId="6868963E" w14:textId="4B0EDDD9" w:rsidR="00B65C5E" w:rsidRDefault="00B65C5E" w:rsidP="007E6672">
      <w:r w:rsidRPr="00B65C5E">
        <w:rPr>
          <w:noProof/>
        </w:rPr>
        <w:lastRenderedPageBreak/>
        <w:drawing>
          <wp:inline distT="0" distB="0" distL="0" distR="0" wp14:anchorId="4B79FF2F" wp14:editId="60B249AF">
            <wp:extent cx="6661150" cy="86201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52FBE" w14:textId="5FA57FF0" w:rsidR="00B65C5E" w:rsidRDefault="00B65C5E" w:rsidP="007E6672"/>
    <w:p w14:paraId="6B29F3F3" w14:textId="4380A258" w:rsidR="00B65C5E" w:rsidRDefault="00B65C5E" w:rsidP="007E6672"/>
    <w:p w14:paraId="38E0E78E" w14:textId="27200768" w:rsidR="00B65C5E" w:rsidRDefault="00B65C5E" w:rsidP="007E6672"/>
    <w:p w14:paraId="12C8EBF0" w14:textId="77777777" w:rsidR="00B65C5E" w:rsidRDefault="00B65C5E" w:rsidP="007E6672"/>
    <w:p w14:paraId="2A42B2F7" w14:textId="5BD87908" w:rsidR="00B65C5E" w:rsidRDefault="00B65C5E" w:rsidP="007E6672"/>
    <w:p w14:paraId="1AA816CD" w14:textId="3D7F89B8" w:rsidR="00B65C5E" w:rsidRDefault="00B65C5E" w:rsidP="007E6672"/>
    <w:p w14:paraId="7EA05FA9" w14:textId="44DC9F45" w:rsidR="006B7E7D" w:rsidRDefault="00B65C5E" w:rsidP="007E6672">
      <w:r w:rsidRPr="00B65C5E">
        <w:rPr>
          <w:noProof/>
        </w:rPr>
        <w:lastRenderedPageBreak/>
        <w:drawing>
          <wp:inline distT="0" distB="0" distL="0" distR="0" wp14:anchorId="3878303C" wp14:editId="39DF31D4">
            <wp:extent cx="6661150" cy="93059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2"/>
      <w:bookmarkStart w:id="9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6"/>
      <w:bookmarkEnd w:id="97"/>
    </w:p>
    <w:p w14:paraId="09AF9A66" w14:textId="28DB1D28" w:rsidR="005F4C66" w:rsidRDefault="00B65C5E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F8C2B46" wp14:editId="2427E078">
            <wp:extent cx="6661150" cy="4124960"/>
            <wp:effectExtent l="0" t="0" r="635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2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A5EE5" w14:textId="5EB2CCF1" w:rsidR="00B65C5E" w:rsidRDefault="00B65C5E" w:rsidP="007E6672">
      <w:pPr>
        <w:jc w:val="center"/>
        <w:rPr>
          <w:b/>
          <w:noProof/>
          <w:lang w:eastAsia="ru-RU"/>
        </w:rPr>
      </w:pPr>
    </w:p>
    <w:p w14:paraId="0C6D3363" w14:textId="1502EC90" w:rsidR="00B65C5E" w:rsidRDefault="00B65C5E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2C39FB3F" wp14:editId="4145F55D">
            <wp:extent cx="6661150" cy="4483735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8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13F40AE5" w:rsidR="00A62982" w:rsidRDefault="00A62982" w:rsidP="007E6672">
      <w:pPr>
        <w:jc w:val="center"/>
        <w:rPr>
          <w:b/>
          <w:noProof/>
          <w:lang w:eastAsia="ru-RU"/>
        </w:rPr>
      </w:pPr>
    </w:p>
    <w:p w14:paraId="454689C0" w14:textId="1F954183" w:rsidR="00CD2D69" w:rsidRDefault="00CD2D69">
      <w:pPr>
        <w:suppressAutoHyphens w:val="0"/>
        <w:rPr>
          <w:b/>
          <w:noProof/>
          <w:lang w:eastAsia="ru-RU"/>
        </w:rPr>
      </w:pPr>
    </w:p>
    <w:p w14:paraId="3BFF101D" w14:textId="77777777" w:rsidR="00B65C5E" w:rsidRDefault="00B65C5E">
      <w:pPr>
        <w:suppressAutoHyphens w:val="0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3"/>
      <w:bookmarkStart w:id="99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8"/>
      <w:bookmarkEnd w:id="99"/>
    </w:p>
    <w:p w14:paraId="723A2416" w14:textId="3BEC0E77" w:rsidR="00F55F5C" w:rsidRDefault="00B65C5E" w:rsidP="007E6672">
      <w:pPr>
        <w:suppressAutoHyphens w:val="0"/>
      </w:pPr>
      <w:permStart w:id="1733499641" w:edGrp="everyone"/>
      <w:r w:rsidRPr="00B65C5E">
        <w:rPr>
          <w:noProof/>
        </w:rPr>
        <w:drawing>
          <wp:inline distT="0" distB="0" distL="0" distR="0" wp14:anchorId="46BC79EB" wp14:editId="75A355FA">
            <wp:extent cx="6661150" cy="9080500"/>
            <wp:effectExtent l="0" t="0" r="635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0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74C1FDFC" w:rsidR="00F55F5C" w:rsidRDefault="00F55F5C" w:rsidP="007E6672">
      <w:pPr>
        <w:suppressAutoHyphens w:val="0"/>
      </w:pPr>
    </w:p>
    <w:p w14:paraId="09008F0F" w14:textId="2EAF837E" w:rsidR="00F55F5C" w:rsidRDefault="00F55F5C" w:rsidP="007E6672">
      <w:pPr>
        <w:suppressAutoHyphens w:val="0"/>
      </w:pPr>
    </w:p>
    <w:p w14:paraId="1492251E" w14:textId="7B23C546" w:rsidR="00F55F5C" w:rsidRDefault="00B65C5E" w:rsidP="007E6672">
      <w:pPr>
        <w:suppressAutoHyphens w:val="0"/>
      </w:pPr>
      <w:r w:rsidRPr="00B65C5E">
        <w:rPr>
          <w:noProof/>
        </w:rPr>
        <w:lastRenderedPageBreak/>
        <w:drawing>
          <wp:inline distT="0" distB="0" distL="0" distR="0" wp14:anchorId="1CA4BFD3" wp14:editId="17373022">
            <wp:extent cx="6661150" cy="9432925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6FEAFD49" w:rsidR="00F55F5C" w:rsidRDefault="00F55F5C" w:rsidP="007E6672">
      <w:pPr>
        <w:suppressAutoHyphens w:val="0"/>
      </w:pPr>
    </w:p>
    <w:p w14:paraId="2503C0FF" w14:textId="594149ED" w:rsidR="00E9161C" w:rsidRDefault="00B65C5E" w:rsidP="007E6672">
      <w:pPr>
        <w:suppressAutoHyphens w:val="0"/>
      </w:pPr>
      <w:r w:rsidRPr="00B65C5E">
        <w:rPr>
          <w:noProof/>
        </w:rPr>
        <w:lastRenderedPageBreak/>
        <w:drawing>
          <wp:inline distT="0" distB="0" distL="0" distR="0" wp14:anchorId="5BAE6616" wp14:editId="2EAA6068">
            <wp:extent cx="6661150" cy="9432925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DE243" w14:textId="794F5876" w:rsidR="00B65C5E" w:rsidRDefault="00B65C5E" w:rsidP="007E6672">
      <w:pPr>
        <w:suppressAutoHyphens w:val="0"/>
      </w:pPr>
    </w:p>
    <w:p w14:paraId="74019250" w14:textId="65397198" w:rsidR="00B65C5E" w:rsidRDefault="00B65C5E" w:rsidP="007E6672">
      <w:pPr>
        <w:suppressAutoHyphens w:val="0"/>
      </w:pPr>
      <w:r w:rsidRPr="00B65C5E">
        <w:rPr>
          <w:noProof/>
        </w:rPr>
        <w:lastRenderedPageBreak/>
        <w:drawing>
          <wp:inline distT="0" distB="0" distL="0" distR="0" wp14:anchorId="0F2C021F" wp14:editId="2FC43001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C301C" w14:textId="3B8E7A83" w:rsidR="00B65C5E" w:rsidRDefault="00B65C5E" w:rsidP="007E6672">
      <w:pPr>
        <w:suppressAutoHyphens w:val="0"/>
      </w:pPr>
    </w:p>
    <w:p w14:paraId="63FED359" w14:textId="2A5E612C" w:rsidR="00B65C5E" w:rsidRDefault="00B65C5E" w:rsidP="007E6672">
      <w:pPr>
        <w:suppressAutoHyphens w:val="0"/>
      </w:pPr>
      <w:r w:rsidRPr="00B65C5E">
        <w:rPr>
          <w:noProof/>
        </w:rPr>
        <w:lastRenderedPageBreak/>
        <w:drawing>
          <wp:inline distT="0" distB="0" distL="0" distR="0" wp14:anchorId="22E32680" wp14:editId="21507011">
            <wp:extent cx="6661150" cy="9409430"/>
            <wp:effectExtent l="0" t="0" r="6350" b="12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ABB9A" w14:textId="58DBEEC4" w:rsidR="00B65C5E" w:rsidRDefault="00B65C5E" w:rsidP="007E6672">
      <w:pPr>
        <w:suppressAutoHyphens w:val="0"/>
      </w:pPr>
    </w:p>
    <w:p w14:paraId="0863BDA8" w14:textId="756F9172" w:rsidR="00B65C5E" w:rsidRDefault="00B65C5E" w:rsidP="007E6672">
      <w:pPr>
        <w:suppressAutoHyphens w:val="0"/>
      </w:pPr>
    </w:p>
    <w:p w14:paraId="542BC430" w14:textId="248AE1C7" w:rsidR="00B65C5E" w:rsidRDefault="00B65C5E" w:rsidP="007E6672">
      <w:pPr>
        <w:suppressAutoHyphens w:val="0"/>
      </w:pPr>
      <w:r w:rsidRPr="00B65C5E">
        <w:rPr>
          <w:noProof/>
        </w:rPr>
        <w:lastRenderedPageBreak/>
        <w:drawing>
          <wp:inline distT="0" distB="0" distL="0" distR="0" wp14:anchorId="5CF20583" wp14:editId="395EABC7">
            <wp:extent cx="6661150" cy="9409430"/>
            <wp:effectExtent l="0" t="0" r="6350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7B0A3" w14:textId="40900CF2" w:rsidR="00B65C5E" w:rsidRDefault="00B65C5E" w:rsidP="007E6672">
      <w:pPr>
        <w:suppressAutoHyphens w:val="0"/>
      </w:pPr>
    </w:p>
    <w:p w14:paraId="714D6E70" w14:textId="4292A650" w:rsidR="00B65C5E" w:rsidRDefault="00B65C5E" w:rsidP="007E6672">
      <w:pPr>
        <w:suppressAutoHyphens w:val="0"/>
      </w:pPr>
    </w:p>
    <w:p w14:paraId="0F032CFF" w14:textId="6477EBE5" w:rsidR="00B65C5E" w:rsidRDefault="00B65C5E" w:rsidP="007E6672">
      <w:pPr>
        <w:suppressAutoHyphens w:val="0"/>
      </w:pPr>
      <w:r w:rsidRPr="00B65C5E">
        <w:rPr>
          <w:noProof/>
        </w:rPr>
        <w:lastRenderedPageBreak/>
        <w:drawing>
          <wp:inline distT="0" distB="0" distL="0" distR="0" wp14:anchorId="6BF66314" wp14:editId="13FB5D38">
            <wp:extent cx="6661150" cy="9429750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8BD71" w14:textId="38A84203" w:rsidR="00B65C5E" w:rsidRDefault="00B65C5E" w:rsidP="007E6672">
      <w:pPr>
        <w:suppressAutoHyphens w:val="0"/>
      </w:pPr>
    </w:p>
    <w:p w14:paraId="29F93C25" w14:textId="46DDC780" w:rsidR="00B65C5E" w:rsidRDefault="00B65C5E" w:rsidP="007E6672">
      <w:pPr>
        <w:suppressAutoHyphens w:val="0"/>
      </w:pPr>
      <w:r w:rsidRPr="00B65C5E">
        <w:rPr>
          <w:noProof/>
        </w:rPr>
        <w:lastRenderedPageBreak/>
        <w:drawing>
          <wp:inline distT="0" distB="0" distL="0" distR="0" wp14:anchorId="7608789F" wp14:editId="6C2973A1">
            <wp:extent cx="6661150" cy="9429750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362B" w14:textId="59A42D15" w:rsidR="00F55F5C" w:rsidRDefault="00F55F5C" w:rsidP="007E6672">
      <w:pPr>
        <w:suppressAutoHyphens w:val="0"/>
      </w:pPr>
    </w:p>
    <w:p w14:paraId="1248C7AC" w14:textId="15E886D5" w:rsidR="00A62982" w:rsidRDefault="00B65C5E" w:rsidP="006B7E7D">
      <w:pPr>
        <w:suppressAutoHyphens w:val="0"/>
        <w:jc w:val="center"/>
      </w:pPr>
      <w:r w:rsidRPr="00B65C5E">
        <w:rPr>
          <w:noProof/>
        </w:rPr>
        <w:lastRenderedPageBreak/>
        <w:drawing>
          <wp:inline distT="0" distB="0" distL="0" distR="0" wp14:anchorId="0E9FEFC9" wp14:editId="16A22FAE">
            <wp:extent cx="6661150" cy="9421495"/>
            <wp:effectExtent l="0" t="0" r="635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F5AB6" w14:textId="5474152A" w:rsidR="00B65C5E" w:rsidRDefault="00B65C5E" w:rsidP="006B7E7D">
      <w:pPr>
        <w:suppressAutoHyphens w:val="0"/>
        <w:jc w:val="center"/>
      </w:pPr>
    </w:p>
    <w:p w14:paraId="045CCB32" w14:textId="3D6D5A6F" w:rsidR="00B65C5E" w:rsidRDefault="00B65C5E" w:rsidP="006B7E7D">
      <w:pPr>
        <w:suppressAutoHyphens w:val="0"/>
        <w:jc w:val="center"/>
      </w:pPr>
      <w:r w:rsidRPr="00B65C5E">
        <w:rPr>
          <w:noProof/>
        </w:rPr>
        <w:lastRenderedPageBreak/>
        <w:drawing>
          <wp:inline distT="0" distB="0" distL="0" distR="0" wp14:anchorId="0A957740" wp14:editId="2D7AD032">
            <wp:extent cx="6661150" cy="9432925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3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22D11" w14:textId="5AFBCA77" w:rsidR="00B65C5E" w:rsidRDefault="00B65C5E" w:rsidP="006B7E7D">
      <w:pPr>
        <w:suppressAutoHyphens w:val="0"/>
        <w:jc w:val="center"/>
      </w:pPr>
    </w:p>
    <w:p w14:paraId="08932933" w14:textId="71F6356E" w:rsidR="00B65C5E" w:rsidRDefault="00B65C5E" w:rsidP="006B7E7D">
      <w:pPr>
        <w:suppressAutoHyphens w:val="0"/>
        <w:jc w:val="center"/>
      </w:pPr>
      <w:r w:rsidRPr="00B65C5E">
        <w:rPr>
          <w:noProof/>
        </w:rPr>
        <w:lastRenderedPageBreak/>
        <w:drawing>
          <wp:inline distT="0" distB="0" distL="0" distR="0" wp14:anchorId="73E15EC7" wp14:editId="51A3D122">
            <wp:extent cx="6661150" cy="9453245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5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1F976" w14:textId="3075ADAF" w:rsidR="00B65C5E" w:rsidRDefault="00B65C5E" w:rsidP="006B7E7D">
      <w:pPr>
        <w:suppressAutoHyphens w:val="0"/>
        <w:jc w:val="center"/>
      </w:pPr>
    </w:p>
    <w:p w14:paraId="2D94E7C5" w14:textId="41D27C4A" w:rsidR="00B65C5E" w:rsidRDefault="00B65C5E" w:rsidP="006B7E7D">
      <w:pPr>
        <w:suppressAutoHyphens w:val="0"/>
        <w:jc w:val="center"/>
      </w:pPr>
      <w:r w:rsidRPr="00B65C5E">
        <w:rPr>
          <w:noProof/>
        </w:rPr>
        <w:lastRenderedPageBreak/>
        <w:drawing>
          <wp:inline distT="0" distB="0" distL="0" distR="0" wp14:anchorId="32FA529E" wp14:editId="74F81F61">
            <wp:extent cx="6661150" cy="9470390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7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4C8E1" w14:textId="19AB3D1A" w:rsidR="00B65C5E" w:rsidRDefault="00B65C5E" w:rsidP="006B7E7D">
      <w:pPr>
        <w:suppressAutoHyphens w:val="0"/>
        <w:jc w:val="center"/>
      </w:pPr>
    </w:p>
    <w:p w14:paraId="5953CE5C" w14:textId="76CFABDC" w:rsidR="00B65C5E" w:rsidRDefault="00B65C5E" w:rsidP="006B7E7D">
      <w:pPr>
        <w:suppressAutoHyphens w:val="0"/>
        <w:jc w:val="center"/>
      </w:pPr>
      <w:r w:rsidRPr="00B65C5E">
        <w:rPr>
          <w:noProof/>
        </w:rPr>
        <w:lastRenderedPageBreak/>
        <w:drawing>
          <wp:inline distT="0" distB="0" distL="0" distR="0" wp14:anchorId="5713FC6C" wp14:editId="190037F3">
            <wp:extent cx="6661150" cy="9474835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7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FB506" w14:textId="0D5066F2" w:rsidR="00B65C5E" w:rsidRDefault="00B65C5E" w:rsidP="006B7E7D">
      <w:pPr>
        <w:suppressAutoHyphens w:val="0"/>
        <w:jc w:val="center"/>
      </w:pPr>
    </w:p>
    <w:p w14:paraId="608A1B7E" w14:textId="4974D820" w:rsidR="00B65C5E" w:rsidRDefault="00B65C5E" w:rsidP="006B7E7D">
      <w:pPr>
        <w:suppressAutoHyphens w:val="0"/>
        <w:jc w:val="center"/>
      </w:pPr>
      <w:r w:rsidRPr="00B65C5E">
        <w:rPr>
          <w:noProof/>
        </w:rPr>
        <w:lastRenderedPageBreak/>
        <w:drawing>
          <wp:inline distT="0" distB="0" distL="0" distR="0" wp14:anchorId="6B6092D5" wp14:editId="6D76C6CE">
            <wp:extent cx="6661150" cy="9483725"/>
            <wp:effectExtent l="0" t="0" r="6350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8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DA223" w14:textId="7B71E25E" w:rsidR="00B65C5E" w:rsidRDefault="00B65C5E" w:rsidP="006B7E7D">
      <w:pPr>
        <w:suppressAutoHyphens w:val="0"/>
        <w:jc w:val="center"/>
      </w:pPr>
    </w:p>
    <w:p w14:paraId="7DD2615B" w14:textId="03AC72C4" w:rsidR="00B65C5E" w:rsidRDefault="00B65C5E" w:rsidP="00B65C5E">
      <w:pPr>
        <w:suppressAutoHyphens w:val="0"/>
        <w:jc w:val="center"/>
      </w:pPr>
      <w:r w:rsidRPr="00B65C5E">
        <w:rPr>
          <w:noProof/>
        </w:rPr>
        <w:lastRenderedPageBreak/>
        <w:drawing>
          <wp:inline distT="0" distB="0" distL="0" distR="0" wp14:anchorId="69A5A945" wp14:editId="4AC5070E">
            <wp:extent cx="6661150" cy="9474835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7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0"/>
      <w:permStart w:id="1620328227" w:edGrp="everyone"/>
    </w:p>
    <w:p w14:paraId="7E983D5F" w14:textId="45E6B6FD" w:rsidR="006139F6" w:rsidRDefault="00B65C5E" w:rsidP="006139F6">
      <w:pPr>
        <w:rPr>
          <w:lang w:val="x-none"/>
        </w:rPr>
      </w:pPr>
      <w:r>
        <w:rPr>
          <w:noProof/>
        </w:rPr>
        <w:drawing>
          <wp:inline distT="0" distB="0" distL="0" distR="0" wp14:anchorId="3F06EDBD" wp14:editId="07DB3FBC">
            <wp:extent cx="6496050" cy="848677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41E49" w14:textId="209F4F83" w:rsidR="00B65C5E" w:rsidRDefault="00B65C5E" w:rsidP="006139F6">
      <w:pPr>
        <w:rPr>
          <w:lang w:val="x-none"/>
        </w:rPr>
      </w:pPr>
    </w:p>
    <w:p w14:paraId="1ABA05F8" w14:textId="6D83C977" w:rsidR="00B65C5E" w:rsidRDefault="00B65C5E" w:rsidP="006139F6">
      <w:pPr>
        <w:rPr>
          <w:lang w:val="x-none"/>
        </w:rPr>
      </w:pPr>
    </w:p>
    <w:p w14:paraId="73D4DA48" w14:textId="47C6E654" w:rsidR="00B65C5E" w:rsidRDefault="00B65C5E" w:rsidP="006139F6">
      <w:pPr>
        <w:rPr>
          <w:lang w:val="x-none"/>
        </w:rPr>
      </w:pPr>
    </w:p>
    <w:p w14:paraId="347F0D31" w14:textId="0929E121" w:rsidR="00B65C5E" w:rsidRDefault="00B65C5E" w:rsidP="006139F6">
      <w:pPr>
        <w:rPr>
          <w:lang w:val="x-none"/>
        </w:rPr>
      </w:pPr>
    </w:p>
    <w:p w14:paraId="26AE57AD" w14:textId="09665387" w:rsidR="00B65C5E" w:rsidRDefault="00B65C5E" w:rsidP="006139F6">
      <w:pPr>
        <w:rPr>
          <w:lang w:val="x-none"/>
        </w:rPr>
      </w:pPr>
    </w:p>
    <w:p w14:paraId="359F270E" w14:textId="35AA02BA" w:rsidR="00B65C5E" w:rsidRDefault="00B65C5E" w:rsidP="006139F6">
      <w:pPr>
        <w:rPr>
          <w:lang w:val="x-none"/>
        </w:rPr>
      </w:pPr>
    </w:p>
    <w:p w14:paraId="56376DB7" w14:textId="722951A4" w:rsidR="00B65C5E" w:rsidRDefault="00B65C5E" w:rsidP="006139F6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62DF385" wp14:editId="1BE4015F">
            <wp:extent cx="6534150" cy="84772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847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23F9F" w14:textId="684FB53D" w:rsidR="00B65C5E" w:rsidRDefault="00B65C5E" w:rsidP="006139F6">
      <w:pPr>
        <w:rPr>
          <w:lang w:val="x-none"/>
        </w:rPr>
      </w:pPr>
    </w:p>
    <w:p w14:paraId="54E8D660" w14:textId="03750C54" w:rsidR="00B65C5E" w:rsidRDefault="00B65C5E" w:rsidP="006139F6">
      <w:pPr>
        <w:rPr>
          <w:lang w:val="x-none"/>
        </w:rPr>
      </w:pPr>
    </w:p>
    <w:p w14:paraId="3C6691C3" w14:textId="45F2B5DD" w:rsidR="00B65C5E" w:rsidRDefault="00B65C5E" w:rsidP="006139F6">
      <w:pPr>
        <w:rPr>
          <w:lang w:val="x-none"/>
        </w:rPr>
      </w:pPr>
    </w:p>
    <w:p w14:paraId="0B37B8D4" w14:textId="73BA52D0" w:rsidR="00B65C5E" w:rsidRDefault="00B65C5E" w:rsidP="006139F6">
      <w:pPr>
        <w:rPr>
          <w:lang w:val="x-none"/>
        </w:rPr>
      </w:pPr>
    </w:p>
    <w:p w14:paraId="4E07DF70" w14:textId="0C972213" w:rsidR="00B65C5E" w:rsidRDefault="00B65C5E" w:rsidP="006139F6">
      <w:pPr>
        <w:rPr>
          <w:lang w:val="x-none"/>
        </w:rPr>
      </w:pPr>
    </w:p>
    <w:p w14:paraId="1D02FA76" w14:textId="164F4641" w:rsidR="00B65C5E" w:rsidRDefault="00B65C5E" w:rsidP="006139F6">
      <w:pPr>
        <w:rPr>
          <w:lang w:val="x-none"/>
        </w:rPr>
      </w:pPr>
    </w:p>
    <w:p w14:paraId="7A46E6BA" w14:textId="77777777" w:rsidR="00B65C5E" w:rsidRDefault="00B65C5E" w:rsidP="006139F6">
      <w:pPr>
        <w:rPr>
          <w:lang w:val="x-none"/>
        </w:rPr>
      </w:pPr>
    </w:p>
    <w:p w14:paraId="4DCDD438" w14:textId="480AE768" w:rsidR="00B65C5E" w:rsidRDefault="00B65C5E" w:rsidP="006139F6">
      <w:pPr>
        <w:rPr>
          <w:lang w:val="x-none"/>
        </w:rPr>
      </w:pPr>
      <w:r w:rsidRPr="00B65C5E">
        <w:rPr>
          <w:noProof/>
          <w:lang w:val="x-none"/>
        </w:rPr>
        <w:lastRenderedPageBreak/>
        <w:drawing>
          <wp:inline distT="0" distB="0" distL="0" distR="0" wp14:anchorId="32688144" wp14:editId="2DF07612">
            <wp:extent cx="6661150" cy="9421495"/>
            <wp:effectExtent l="0" t="0" r="635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B14E4" w14:textId="77777777" w:rsidR="006139F6" w:rsidRPr="006139F6" w:rsidRDefault="006139F6" w:rsidP="006139F6">
      <w:pPr>
        <w:rPr>
          <w:lang w:val="x-none"/>
        </w:rPr>
      </w:pP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1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02" w:name="_Toc423082997"/>
      <w:bookmarkEnd w:id="89"/>
      <w:bookmarkEnd w:id="90"/>
      <w:bookmarkEnd w:id="91"/>
      <w:bookmarkEnd w:id="92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3" w:name="_Hlk92897302"/>
      <w:bookmarkStart w:id="104" w:name="_Toc423619395"/>
      <w:bookmarkStart w:id="105" w:name="_Toc426462889"/>
      <w:bookmarkStart w:id="106" w:name="_Toc428969625"/>
      <w:bookmarkStart w:id="107" w:name="_Toc479691599"/>
      <w:bookmarkEnd w:id="102"/>
      <w:r w:rsidRPr="00695D29">
        <w:rPr>
          <w:b/>
          <w:sz w:val="10"/>
          <w:szCs w:val="22"/>
        </w:rPr>
        <w:br/>
      </w:r>
      <w:bookmarkStart w:id="108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3"/>
    <w:bookmarkEnd w:id="108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4"/>
      <w:bookmarkEnd w:id="105"/>
      <w:bookmarkEnd w:id="106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9" w:name="__RefHeading__73_520497706"/>
      <w:bookmarkStart w:id="110" w:name="__RefHeading__88_1698952488"/>
      <w:bookmarkEnd w:id="109"/>
      <w:bookmarkEnd w:id="110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11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11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2" w:name="bookmark2"/>
      <w:bookmarkStart w:id="113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11A20357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25B52">
        <w:rPr>
          <w:lang w:eastAsia="ru-RU"/>
        </w:rPr>
        <w:t>ДОГОВОР</w:t>
      </w:r>
    </w:p>
    <w:p w14:paraId="0F66DECD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25B52">
        <w:rPr>
          <w:lang w:eastAsia="ru-RU"/>
        </w:rPr>
        <w:t>аренды земельного участка, заключаемого по результатам проведения торгов</w:t>
      </w:r>
    </w:p>
    <w:p w14:paraId="787E08CE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25B52">
        <w:rPr>
          <w:lang w:eastAsia="ru-RU"/>
        </w:rPr>
        <w:t>№</w:t>
      </w:r>
      <w:r w:rsidRPr="00225B52">
        <w:rPr>
          <w:rFonts w:cs="Courier New"/>
          <w:lang w:eastAsia="ru-RU"/>
        </w:rPr>
        <w:t>________</w:t>
      </w:r>
      <w:r w:rsidRPr="00225B52">
        <w:rPr>
          <w:lang w:eastAsia="ru-RU"/>
        </w:rPr>
        <w:t xml:space="preserve"> </w:t>
      </w: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225B52" w:rsidRPr="00225B52" w14:paraId="4B94349C" w14:textId="77777777" w:rsidTr="001010AD">
        <w:tc>
          <w:tcPr>
            <w:tcW w:w="6663" w:type="dxa"/>
          </w:tcPr>
          <w:p w14:paraId="1624B8BB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 xml:space="preserve"> </w:t>
            </w:r>
            <w:r w:rsidRPr="00225B52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9CF9502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________года</w:t>
            </w:r>
          </w:p>
        </w:tc>
      </w:tr>
    </w:tbl>
    <w:p w14:paraId="0FB31812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4AF2462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25B52">
        <w:rPr>
          <w:bCs/>
          <w:lang w:eastAsia="ru-RU"/>
        </w:rPr>
        <w:t xml:space="preserve">Администрация Рузского городского округа Московской области (ОГРН ___________________, ИНН/КПП ___________/____________, в лице ______________________, </w:t>
      </w:r>
      <w:proofErr w:type="spellStart"/>
      <w:r w:rsidRPr="00225B52">
        <w:rPr>
          <w:bCs/>
          <w:lang w:eastAsia="ru-RU"/>
        </w:rPr>
        <w:t>действующ</w:t>
      </w:r>
      <w:proofErr w:type="spellEnd"/>
      <w:r w:rsidRPr="00225B52">
        <w:rPr>
          <w:bCs/>
          <w:lang w:eastAsia="ru-RU"/>
        </w:rPr>
        <w:t xml:space="preserve">__ на основании _____________, зарегистрированного __________________________________________, именуем__ в дальнейшем Арендодатель, юридический адрес: Московская область, ______________________, с одной стороны, и ______________________________________________________,  (ОГРН _______________, ИНН/КПП __________/_______________, юридический адрес:_________________, в лице _______________, </w:t>
      </w:r>
      <w:proofErr w:type="spellStart"/>
      <w:r w:rsidRPr="00225B52">
        <w:rPr>
          <w:bCs/>
          <w:lang w:eastAsia="ru-RU"/>
        </w:rPr>
        <w:t>действующ</w:t>
      </w:r>
      <w:proofErr w:type="spellEnd"/>
      <w:r w:rsidRPr="00225B52">
        <w:rPr>
          <w:bCs/>
          <w:lang w:eastAsia="ru-RU"/>
        </w:rPr>
        <w:t>__ на основании ___________, с другой стороны, именуем__ в дальнейшем Арендатор,  при совместном упоминании, именуемые в дальнейшем Стороны, на основании</w:t>
      </w:r>
      <w:r w:rsidRPr="00225B52">
        <w:rPr>
          <w:lang w:eastAsia="ru-RU"/>
        </w:rPr>
        <w:t xml:space="preserve"> __________________</w:t>
      </w:r>
      <w:r w:rsidRPr="00225B52">
        <w:rPr>
          <w:b/>
          <w:bCs/>
          <w:lang w:eastAsia="ru-RU"/>
        </w:rPr>
        <w:t>,</w:t>
      </w:r>
      <w:r w:rsidRPr="00225B52">
        <w:rPr>
          <w:lang w:eastAsia="ru-RU"/>
        </w:rPr>
        <w:t xml:space="preserve"> заключили настоящий договор о нижеследующем. </w:t>
      </w:r>
    </w:p>
    <w:p w14:paraId="2E13A622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25B52">
        <w:rPr>
          <w:b/>
          <w:lang w:eastAsia="ru-RU"/>
        </w:rPr>
        <w:t>1.</w:t>
      </w:r>
      <w:r w:rsidRPr="00225B52">
        <w:rPr>
          <w:b/>
          <w:lang w:val="en-US" w:eastAsia="ru-RU"/>
        </w:rPr>
        <w:t> </w:t>
      </w:r>
      <w:r w:rsidRPr="00225B52">
        <w:rPr>
          <w:b/>
          <w:lang w:eastAsia="ru-RU"/>
        </w:rPr>
        <w:t>Предмет и цель договора</w:t>
      </w:r>
    </w:p>
    <w:p w14:paraId="42D93AB9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1.1.</w:t>
      </w:r>
      <w:r w:rsidRPr="00225B52">
        <w:rPr>
          <w:lang w:val="en-US" w:eastAsia="ru-RU"/>
        </w:rPr>
        <w:t> </w:t>
      </w:r>
      <w:r w:rsidRPr="00225B52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4" w:name="_Hlk103249777"/>
      <w:bookmarkEnd w:id="114"/>
      <w:r w:rsidRPr="00225B52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Pr="00225B52">
        <w:rPr>
          <w:noProof/>
          <w:lang w:eastAsia="ru-RU"/>
        </w:rPr>
        <w:t>1374</w:t>
      </w:r>
      <w:r w:rsidRPr="00225B52">
        <w:rPr>
          <w:lang w:eastAsia="ru-RU"/>
        </w:rPr>
        <w:t xml:space="preserve"> кв. м., с кадастровым номером </w:t>
      </w:r>
      <w:r w:rsidRPr="00225B52">
        <w:rPr>
          <w:noProof/>
          <w:lang w:eastAsia="ru-RU"/>
        </w:rPr>
        <w:t>50:19:0010106:818</w:t>
      </w:r>
      <w:r w:rsidRPr="00225B52">
        <w:rPr>
          <w:lang w:eastAsia="ru-RU"/>
        </w:rPr>
        <w:t>, категория земель – «</w:t>
      </w:r>
      <w:r w:rsidRPr="00225B52">
        <w:rPr>
          <w:noProof/>
          <w:lang w:eastAsia="ru-RU"/>
        </w:rPr>
        <w:t>Земли населенных пунктов</w:t>
      </w:r>
      <w:r w:rsidRPr="00225B52">
        <w:rPr>
          <w:lang w:eastAsia="ru-RU"/>
        </w:rPr>
        <w:t>», вид разрешенного использования – «</w:t>
      </w:r>
      <w:r w:rsidRPr="00225B52">
        <w:rPr>
          <w:noProof/>
          <w:lang w:eastAsia="ru-RU"/>
        </w:rPr>
        <w:t>Для индивидуального жилищного строительства</w:t>
      </w:r>
      <w:r w:rsidRPr="00225B52">
        <w:rPr>
          <w:lang w:eastAsia="ru-RU"/>
        </w:rPr>
        <w:t xml:space="preserve">», расположенный по адресу: </w:t>
      </w:r>
      <w:r w:rsidRPr="00225B52">
        <w:rPr>
          <w:noProof/>
          <w:lang w:eastAsia="ru-RU"/>
        </w:rPr>
        <w:t>Московская область, р-н Рузский, г Руза, ул Луговая</w:t>
      </w:r>
      <w:r w:rsidRPr="00225B52">
        <w:rPr>
          <w:lang w:eastAsia="ru-RU"/>
        </w:rPr>
        <w:t>.</w:t>
      </w:r>
    </w:p>
    <w:p w14:paraId="22AE92EA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1.2.</w:t>
      </w:r>
      <w:r w:rsidRPr="00225B52">
        <w:rPr>
          <w:lang w:val="en-US" w:eastAsia="ru-RU"/>
        </w:rPr>
        <w:t> </w:t>
      </w:r>
      <w:r w:rsidRPr="00225B52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225B52">
        <w:rPr>
          <w:noProof/>
          <w:lang w:eastAsia="ru-RU"/>
        </w:rPr>
        <w:t>Для индивидуального жилищного строительства</w:t>
      </w:r>
      <w:r w:rsidRPr="00225B52">
        <w:rPr>
          <w:lang w:eastAsia="ru-RU"/>
        </w:rPr>
        <w:t>».</w:t>
      </w:r>
    </w:p>
    <w:p w14:paraId="1E46EE55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 xml:space="preserve">1.3. Земельный участок имеет следующие ограничения в использовании: </w:t>
      </w:r>
    </w:p>
    <w:p w14:paraId="2231E5C2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225B52">
        <w:rPr>
          <w:lang w:eastAsia="ru-RU"/>
        </w:rPr>
        <w:t>1.3.</w:t>
      </w:r>
      <w:r w:rsidRPr="00225B52">
        <w:rPr>
          <w:noProof/>
          <w:lang w:eastAsia="ru-RU"/>
        </w:rPr>
        <w:t>1. Ограничения прав на часть (2 кв.м.) Земельного участка, предусмотренные статьей 56 Земельного кодекса Российской Федерации: 50:00-6.1554: Водоохранная зона реки Руза на территории Московской области.</w:t>
      </w:r>
    </w:p>
    <w:p w14:paraId="6F4803C3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225B52">
        <w:rPr>
          <w:lang w:eastAsia="ru-RU"/>
        </w:rPr>
        <w:t>1.3.</w:t>
      </w:r>
      <w:r w:rsidRPr="00225B52">
        <w:rPr>
          <w:noProof/>
          <w:lang w:eastAsia="ru-RU"/>
        </w:rPr>
        <w:t>2.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(**).</w:t>
      </w:r>
    </w:p>
    <w:p w14:paraId="38C54A33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225B52">
        <w:rPr>
          <w:lang w:eastAsia="ru-RU"/>
        </w:rPr>
        <w:t>1.3.</w:t>
      </w:r>
      <w:r w:rsidRPr="00225B52">
        <w:rPr>
          <w:noProof/>
          <w:lang w:eastAsia="ru-RU"/>
        </w:rPr>
        <w:t>3. Земельный участок расположен в зоне с особыми условиями использования территории в соответствии с СанПиН 2.1.4.2625-10 (**).</w:t>
      </w:r>
    </w:p>
    <w:p w14:paraId="03BC51D6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 xml:space="preserve">1.4. На Земельном участке отсутствуют объекты. </w:t>
      </w:r>
    </w:p>
    <w:p w14:paraId="6A9C20E8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 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02A75DE5" w14:textId="4C0962ED" w:rsid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25B52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F24F072" w14:textId="77777777" w:rsidR="00023ED6" w:rsidRPr="00225B52" w:rsidRDefault="00023ED6" w:rsidP="00225B5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69C9C619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25B52">
        <w:rPr>
          <w:b/>
          <w:lang w:eastAsia="ru-RU"/>
        </w:rPr>
        <w:lastRenderedPageBreak/>
        <w:t>2.</w:t>
      </w:r>
      <w:r w:rsidRPr="00225B52">
        <w:rPr>
          <w:b/>
          <w:lang w:val="en-US" w:eastAsia="ru-RU"/>
        </w:rPr>
        <w:t> </w:t>
      </w:r>
      <w:r w:rsidRPr="00225B52">
        <w:rPr>
          <w:b/>
          <w:lang w:eastAsia="ru-RU"/>
        </w:rPr>
        <w:t>Срок договора</w:t>
      </w:r>
    </w:p>
    <w:p w14:paraId="7CC197DB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2.1.</w:t>
      </w:r>
      <w:r w:rsidRPr="00225B52">
        <w:rPr>
          <w:lang w:val="en-US" w:eastAsia="ru-RU"/>
        </w:rPr>
        <w:t> </w:t>
      </w:r>
      <w:r w:rsidRPr="00225B52">
        <w:rPr>
          <w:lang w:eastAsia="ru-RU"/>
        </w:rPr>
        <w:t xml:space="preserve">Договор заключается на срок ___ лет/месяцев с ___ </w:t>
      </w:r>
      <w:proofErr w:type="gramStart"/>
      <w:r w:rsidRPr="00225B52">
        <w:rPr>
          <w:lang w:eastAsia="ru-RU"/>
        </w:rPr>
        <w:t>по  _</w:t>
      </w:r>
      <w:proofErr w:type="gramEnd"/>
      <w:r w:rsidRPr="00225B52">
        <w:rPr>
          <w:lang w:eastAsia="ru-RU"/>
        </w:rPr>
        <w:t>__.</w:t>
      </w:r>
    </w:p>
    <w:p w14:paraId="29EB972F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2.2. 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4E13ABD5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25B52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Договора.</w:t>
      </w:r>
    </w:p>
    <w:p w14:paraId="63B3E856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25B52">
        <w:rPr>
          <w:b/>
          <w:lang w:eastAsia="ru-RU"/>
        </w:rPr>
        <w:t>3. Арендная плата</w:t>
      </w:r>
    </w:p>
    <w:p w14:paraId="07E522E8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3.1. Арендная плата начисляется с даты начала срока Договора, указанного в п. 2.1. Договора.</w:t>
      </w:r>
    </w:p>
    <w:p w14:paraId="7C78D4D3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4289ABD9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36926DCA" w14:textId="77777777" w:rsidR="00225B52" w:rsidRPr="00225B52" w:rsidRDefault="00225B52" w:rsidP="00225B52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225B52">
        <w:rPr>
          <w:rFonts w:eastAsia="Arial Unicode MS"/>
          <w:lang w:eastAsia="ru-RU"/>
        </w:rPr>
        <w:t xml:space="preserve">3.4. Вариант 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2A8A9C93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 к Договору, не позднее 15 числа последнего месяца текущего квартала включительно путем внесения денежных средств безналичным порядком, с обязательным указанием в платежном документе назначения платежа, номера и даты Договора по следующим реквизитам ___________________________________(для юридических лиц).</w:t>
      </w:r>
    </w:p>
    <w:p w14:paraId="22A5841A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2C9A4F9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 и только при погашении основного долга зачисляется в текущий период по основному обязательству арендной платы.</w:t>
      </w:r>
    </w:p>
    <w:p w14:paraId="4CCAC1E4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3.7. Обязательства по внесению арендной платы за период, установленный 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97D3514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369ED4B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 п. 3.4. Договора.</w:t>
      </w:r>
    </w:p>
    <w:p w14:paraId="41C15CD1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212A075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25B52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FA27CE0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25B52">
        <w:rPr>
          <w:b/>
          <w:lang w:eastAsia="ru-RU"/>
        </w:rPr>
        <w:t>4. Права и обязанности Сторон</w:t>
      </w:r>
    </w:p>
    <w:p w14:paraId="679D6514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4.1. Арендодатель имеет право:</w:t>
      </w:r>
    </w:p>
    <w:p w14:paraId="1C3BA9F4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7F3A885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994B69C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92E2C4D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B667790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505B73D" w14:textId="77777777" w:rsidR="00225B52" w:rsidRPr="00225B52" w:rsidRDefault="00225B52" w:rsidP="00225B52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225B52">
        <w:rPr>
          <w:rFonts w:eastAsia="Arial Unicode MS"/>
          <w:lang w:eastAsia="ru-RU"/>
        </w:rPr>
        <w:lastRenderedPageBreak/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7537699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- в случае неиспользования/неосвоения Земельного участка в течение 1 года;</w:t>
      </w:r>
    </w:p>
    <w:p w14:paraId="07F9CAD0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4E65160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- в случае неподписания Арендатором дополнительных соглашений к Договору о внесении изменений, указанных в п. 4.1.3.;</w:t>
      </w:r>
    </w:p>
    <w:p w14:paraId="62CC921C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- в случае переуступки Арендатором прав и обязанностей по Договору;</w:t>
      </w:r>
    </w:p>
    <w:p w14:paraId="5D0E2BE3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- в случае заключения Арендатором договора субаренды Земельного участка;</w:t>
      </w:r>
    </w:p>
    <w:p w14:paraId="03B69D01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FB1D44E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42A7CDE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D0523E4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4.1.3. 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293EDA77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B4FCBA3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F442632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47A4147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4.2. Арендодатель обязан:</w:t>
      </w:r>
    </w:p>
    <w:p w14:paraId="0127170A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4.2.1. Передать Арендатору Земельный участок в срок, установленный Договором.</w:t>
      </w:r>
    </w:p>
    <w:p w14:paraId="53AB90BB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7DC3551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5F6527F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65C7A588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4.3. Арендатор имеет право:</w:t>
      </w:r>
    </w:p>
    <w:p w14:paraId="3726329D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F709391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2CD9F60C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4.4. Арендатор обязан:</w:t>
      </w:r>
    </w:p>
    <w:p w14:paraId="40C0F211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513497F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rPr>
          <w:lang w:eastAsia="ru-RU"/>
        </w:rPr>
      </w:pPr>
      <w:r w:rsidRPr="00225B52">
        <w:rPr>
          <w:lang w:eastAsia="ru-RU"/>
        </w:rPr>
        <w:t>4.4.2. Использовать Земельный участок в соответствии с требованиями:</w:t>
      </w:r>
    </w:p>
    <w:p w14:paraId="0FF76661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- Водного кодекса Российской Федерации;</w:t>
      </w:r>
    </w:p>
    <w:p w14:paraId="211F5787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 xml:space="preserve">- Постановлением Правительства Москвы и Правительства МО от 17.12.2019 </w:t>
      </w:r>
      <w:r w:rsidRPr="00225B52">
        <w:rPr>
          <w:lang w:eastAsia="ru-RU"/>
        </w:rPr>
        <w:br/>
        <w:t xml:space="preserve">№ 1705-ПП/970/44 «О зонах санитарной охраны источников питьевого и хозяйственно-бытового водоснабжения на территории города Москвы и Московской области» </w:t>
      </w:r>
      <w:r w:rsidRPr="00225B52">
        <w:rPr>
          <w:lang w:eastAsia="ru-RU"/>
        </w:rPr>
        <w:br/>
        <w:t>(ред. от 30.11.2021);</w:t>
      </w:r>
    </w:p>
    <w:p w14:paraId="4A6DAA0A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 xml:space="preserve">- Решения Исполкома Моссовета и Мособлисполкома от 17.04.1980 № 500-1143 </w:t>
      </w:r>
      <w:r w:rsidRPr="00225B52">
        <w:rPr>
          <w:lang w:eastAsia="ru-RU"/>
        </w:rPr>
        <w:br/>
      </w:r>
      <w:r w:rsidRPr="00225B52">
        <w:rPr>
          <w:lang w:eastAsia="ru-RU"/>
        </w:rPr>
        <w:lastRenderedPageBreak/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6C210CDC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- санитарно-эпидемиологическими правилами СанПиН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 w:rsidRPr="00225B52">
        <w:rPr>
          <w:noProof/>
          <w:lang w:eastAsia="ru-RU"/>
        </w:rPr>
        <w:t>.</w:t>
      </w:r>
    </w:p>
    <w:p w14:paraId="4AF73BD9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4.4.3. При досрочном расторжении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9BFCB47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DE6154C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4.4.5. Обеспечивать Арендодателю, органам муниципального и государственного контроля свободный доступ на Земельный участок, на территорию расположенных на Земельном участке зданий и сооружений.</w:t>
      </w:r>
    </w:p>
    <w:p w14:paraId="1ECBC86C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AD49979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4.4.7. 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9108051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917503C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E6DD919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4.4.10. В случае получения уведомления от Арендодателя согласно п. 4.2.4. Договора перечислять арендную плату по реквизитам, указанным в уведомлении.</w:t>
      </w:r>
    </w:p>
    <w:p w14:paraId="572E82FA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4.4.11. Передать Земельный участок Арендодателю по Акту приема-передачи в течение пяти дней после окончания срока действия Договора или даты его досрочного расторжения.</w:t>
      </w:r>
    </w:p>
    <w:p w14:paraId="2E638411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ACE5273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4.4.13. Письменно сообщить Арендодателю не позднее чем за три месяца 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183DCA31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582670F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6B87933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E0E6FB2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225B52">
        <w:rPr>
          <w:b/>
          <w:lang w:eastAsia="ru-RU"/>
        </w:rPr>
        <w:t>5. Ответственность Сторон</w:t>
      </w:r>
    </w:p>
    <w:p w14:paraId="7ADFD527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8014308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3759280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082176F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5.3. За нарушение сроков внесения арендной платы Арендатор уплачивает Арендодателю пени в размере 0,05 %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9C9DC7D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 xml:space="preserve">5.4. В случае систематического (2 и более раза) неправильного указания в платежном документе </w:t>
      </w:r>
      <w:r w:rsidRPr="00225B52">
        <w:rPr>
          <w:lang w:eastAsia="ru-RU"/>
        </w:rPr>
        <w:lastRenderedPageBreak/>
        <w:t>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201C4EC0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5.5. Арендатор не может быть освобожден от исполнения обязательств по Договору в случае уплаты неустойки за неисполнение или ненадлежащее исполнение обязательств.</w:t>
      </w:r>
    </w:p>
    <w:p w14:paraId="7905DD16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25B52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0FF7DD0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25B52">
        <w:rPr>
          <w:b/>
          <w:lang w:eastAsia="ru-RU"/>
        </w:rPr>
        <w:t>6. Рассмотрение споров</w:t>
      </w:r>
    </w:p>
    <w:p w14:paraId="148A9943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4266D31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25B52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137C012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25B52">
        <w:rPr>
          <w:b/>
          <w:lang w:eastAsia="ru-RU"/>
        </w:rPr>
        <w:t>7. Изменение условий договора</w:t>
      </w:r>
    </w:p>
    <w:p w14:paraId="02D0797D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2D16922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7.2. Изменение вида разрешенного использования Земельного участка не допускается.</w:t>
      </w:r>
    </w:p>
    <w:p w14:paraId="06BB0417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F989C74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25B52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CB6ED87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25B52">
        <w:rPr>
          <w:b/>
          <w:lang w:eastAsia="ru-RU"/>
        </w:rPr>
        <w:t>8. Дополнительные и особые условия договора</w:t>
      </w:r>
    </w:p>
    <w:p w14:paraId="00C3104A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25B52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</w:t>
      </w:r>
      <w:r w:rsidRPr="00225B52">
        <w:rPr>
          <w:lang w:eastAsia="ru-RU"/>
        </w:rPr>
        <w:br/>
        <w:t>с продолжением Договора.</w:t>
      </w:r>
    </w:p>
    <w:p w14:paraId="56549BDB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40"/>
        <w:rPr>
          <w:lang w:eastAsia="ru-RU"/>
        </w:rPr>
      </w:pPr>
      <w:r w:rsidRPr="00225B52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06EC0A83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25B52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285BFC63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25B52">
        <w:rPr>
          <w:b/>
          <w:lang w:eastAsia="ru-RU"/>
        </w:rPr>
        <w:t>9. Приложения к Договору</w:t>
      </w:r>
    </w:p>
    <w:p w14:paraId="6BEE2FAA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225B52">
        <w:rPr>
          <w:lang w:eastAsia="ru-RU"/>
        </w:rPr>
        <w:t>К Договору прилагается и является его неотъемлемой частью:</w:t>
      </w:r>
    </w:p>
    <w:p w14:paraId="2BA77476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225B52">
        <w:rPr>
          <w:lang w:eastAsia="ru-RU"/>
        </w:rPr>
        <w:t>Приложение № 1. Протокол.</w:t>
      </w:r>
    </w:p>
    <w:p w14:paraId="522B9554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225B52">
        <w:rPr>
          <w:lang w:eastAsia="ru-RU"/>
        </w:rPr>
        <w:t>Приложение № 2. Расчет арендной платы.</w:t>
      </w:r>
    </w:p>
    <w:p w14:paraId="6D0C95C6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lang w:eastAsia="ru-RU"/>
        </w:rPr>
      </w:pPr>
      <w:r w:rsidRPr="00225B52">
        <w:rPr>
          <w:lang w:eastAsia="ru-RU"/>
        </w:rPr>
        <w:t>Приложение № 3. Акт приема-передачи Земельного участка.</w:t>
      </w:r>
    </w:p>
    <w:p w14:paraId="16DABA1A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25B52">
        <w:rPr>
          <w:b/>
          <w:lang w:eastAsia="ru-RU"/>
        </w:rPr>
        <w:t>10. Адреса, реквизиты и подписи Сторон</w:t>
      </w:r>
    </w:p>
    <w:tbl>
      <w:tblPr>
        <w:tblStyle w:val="42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5245"/>
      </w:tblGrid>
      <w:tr w:rsidR="00225B52" w:rsidRPr="00225B52" w14:paraId="14E84BAB" w14:textId="77777777" w:rsidTr="001010AD">
        <w:tc>
          <w:tcPr>
            <w:tcW w:w="2500" w:type="pct"/>
          </w:tcPr>
          <w:p w14:paraId="602243F2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D958637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 xml:space="preserve">Юридический адрес: </w:t>
            </w:r>
            <w:r w:rsidRPr="00225B52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225B52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C4AA3A8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 xml:space="preserve">Почтовый адрес: </w:t>
            </w:r>
            <w:r w:rsidRPr="00225B52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225B52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267515EF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ИНН</w:t>
            </w:r>
            <w:r w:rsidRPr="00225B52">
              <w:rPr>
                <w:rFonts w:ascii="Times New Roman" w:hAnsi="Times New Roman"/>
                <w:lang w:val="en-US" w:eastAsia="en-US"/>
              </w:rPr>
              <w:t>/</w:t>
            </w:r>
            <w:r w:rsidRPr="00225B52">
              <w:rPr>
                <w:rFonts w:ascii="Times New Roman" w:hAnsi="Times New Roman"/>
                <w:lang w:eastAsia="en-US"/>
              </w:rPr>
              <w:t>КПП</w:t>
            </w:r>
            <w:r w:rsidRPr="00225B52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225B52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225B52">
              <w:rPr>
                <w:rFonts w:ascii="Times New Roman" w:hAnsi="Times New Roman"/>
                <w:lang w:val="en-US" w:eastAsia="en-US"/>
              </w:rPr>
              <w:t>/</w:t>
            </w:r>
            <w:r w:rsidRPr="00225B52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  <w:p w14:paraId="74D74A9D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2564C3F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Арендатор:</w:t>
            </w:r>
          </w:p>
          <w:p w14:paraId="43B7ACE2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8702315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00FECA54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9A4A8FE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CF4061E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89B9D24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225B52" w:rsidRPr="00225B52" w14:paraId="7DEA2EE2" w14:textId="77777777" w:rsidTr="001010AD">
        <w:tc>
          <w:tcPr>
            <w:tcW w:w="2500" w:type="pct"/>
          </w:tcPr>
          <w:p w14:paraId="2EAB8D94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066331EC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67EE555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6D30A300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C1585EC" w14:textId="77777777" w:rsidR="00225B52" w:rsidRPr="00225B52" w:rsidRDefault="00225B52" w:rsidP="00225B52">
      <w:pPr>
        <w:suppressAutoHyphens w:val="0"/>
        <w:jc w:val="both"/>
        <w:rPr>
          <w:lang w:eastAsia="ru-RU"/>
        </w:rPr>
      </w:pPr>
      <w:r w:rsidRPr="00225B52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00BF5EEB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left="6663"/>
        <w:rPr>
          <w:lang w:eastAsia="ru-RU"/>
        </w:rPr>
      </w:pPr>
      <w:r w:rsidRPr="00225B52">
        <w:rPr>
          <w:lang w:eastAsia="ru-RU"/>
        </w:rPr>
        <w:lastRenderedPageBreak/>
        <w:t>Приложение № 2 к договору аренды</w:t>
      </w:r>
      <w:r w:rsidRPr="00225B52">
        <w:rPr>
          <w:lang w:eastAsia="ru-RU"/>
        </w:rPr>
        <w:br/>
        <w:t>№ _______</w:t>
      </w:r>
      <w:r w:rsidRPr="00225B52">
        <w:rPr>
          <w:lang w:eastAsia="ru-RU"/>
        </w:rPr>
        <w:br/>
        <w:t>от «___» __________ 20___ года</w:t>
      </w:r>
    </w:p>
    <w:p w14:paraId="48A908FB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7CA5416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25B52">
        <w:rPr>
          <w:lang w:eastAsia="ru-RU"/>
        </w:rPr>
        <w:t>Расчет арендной платы за Земельный участок</w:t>
      </w:r>
    </w:p>
    <w:p w14:paraId="48089932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25B52">
        <w:rPr>
          <w:lang w:eastAsia="ru-RU"/>
        </w:rPr>
        <w:t>1. Годовая арендная плата (</w:t>
      </w:r>
      <w:proofErr w:type="spellStart"/>
      <w:r w:rsidRPr="00225B52">
        <w:rPr>
          <w:lang w:eastAsia="ru-RU"/>
        </w:rPr>
        <w:t>Апл</w:t>
      </w:r>
      <w:proofErr w:type="spellEnd"/>
      <w:r w:rsidRPr="00225B52">
        <w:rPr>
          <w:lang w:eastAsia="ru-RU"/>
        </w:rPr>
        <w:t>) за Земельный участок рассчитывается 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225B52" w:rsidRPr="00225B52" w14:paraId="253195F8" w14:textId="77777777" w:rsidTr="001010AD">
        <w:trPr>
          <w:trHeight w:val="286"/>
        </w:trPr>
        <w:tc>
          <w:tcPr>
            <w:tcW w:w="596" w:type="dxa"/>
          </w:tcPr>
          <w:p w14:paraId="0CE9FEC4" w14:textId="77777777" w:rsidR="00225B52" w:rsidRPr="00225B52" w:rsidRDefault="00225B52" w:rsidP="00225B5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25B52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07DF5263" w14:textId="77777777" w:rsidR="00225B52" w:rsidRPr="00225B52" w:rsidRDefault="00225B52" w:rsidP="00225B5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25B52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1D6867C0" w14:textId="77777777" w:rsidR="00225B52" w:rsidRPr="00225B52" w:rsidRDefault="00225B52" w:rsidP="00225B5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25B52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4960E4AD" w14:textId="77777777" w:rsidR="00225B52" w:rsidRPr="00225B52" w:rsidRDefault="00225B52" w:rsidP="00225B5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25B52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225B52" w:rsidRPr="00225B52" w14:paraId="18E3C69F" w14:textId="77777777" w:rsidTr="001010AD">
        <w:trPr>
          <w:trHeight w:val="70"/>
        </w:trPr>
        <w:tc>
          <w:tcPr>
            <w:tcW w:w="596" w:type="dxa"/>
          </w:tcPr>
          <w:p w14:paraId="7A530BC1" w14:textId="77777777" w:rsidR="00225B52" w:rsidRPr="00225B52" w:rsidRDefault="00225B52" w:rsidP="00225B5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25B52">
              <w:rPr>
                <w:rFonts w:eastAsia="Arial Unicode MS"/>
                <w:lang w:eastAsia="ru-RU"/>
              </w:rPr>
              <w:t>1</w:t>
            </w:r>
          </w:p>
        </w:tc>
        <w:tc>
          <w:tcPr>
            <w:tcW w:w="1701" w:type="dxa"/>
          </w:tcPr>
          <w:p w14:paraId="5EF6E1F3" w14:textId="77777777" w:rsidR="00225B52" w:rsidRPr="00225B52" w:rsidRDefault="00225B52" w:rsidP="00225B5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25B52">
              <w:rPr>
                <w:rFonts w:eastAsia="Arial Unicode MS"/>
                <w:lang w:val="en-US" w:eastAsia="ru-RU"/>
              </w:rPr>
              <w:t>1374</w:t>
            </w:r>
          </w:p>
        </w:tc>
        <w:tc>
          <w:tcPr>
            <w:tcW w:w="4961" w:type="dxa"/>
          </w:tcPr>
          <w:p w14:paraId="4047046A" w14:textId="77777777" w:rsidR="00225B52" w:rsidRPr="00225B52" w:rsidRDefault="00225B52" w:rsidP="00225B5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25B52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262" w:type="dxa"/>
          </w:tcPr>
          <w:p w14:paraId="7F8127E0" w14:textId="77777777" w:rsidR="00225B52" w:rsidRPr="00225B52" w:rsidRDefault="00225B52" w:rsidP="00225B5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75477A2E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225B52">
        <w:rPr>
          <w:lang w:eastAsia="ru-RU"/>
        </w:rPr>
        <w:t>2. Годовая арендная плата за Земельный участок составляет</w:t>
      </w:r>
      <w:r w:rsidRPr="00225B52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225B52" w:rsidRPr="00225B52" w14:paraId="4B1DDB2C" w14:textId="77777777" w:rsidTr="001010AD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72E4C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7EF8D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25B52">
              <w:rPr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225B52">
                <w:rPr>
                  <w:color w:val="0000FF"/>
                  <w:lang w:eastAsia="ru-RU"/>
                </w:rPr>
                <w:t>*</w:t>
              </w:r>
            </w:hyperlink>
          </w:p>
        </w:tc>
      </w:tr>
      <w:tr w:rsidR="00225B52" w:rsidRPr="00225B52" w14:paraId="6F199565" w14:textId="77777777" w:rsidTr="001010AD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E16DA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25B52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F8A4D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225B52" w:rsidRPr="00225B52" w14:paraId="2AAE4295" w14:textId="77777777" w:rsidTr="001010AD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53356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25B52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F3698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A3D0E0A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225B52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3509384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537E86D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25B52">
        <w:rPr>
          <w:lang w:eastAsia="ru-RU"/>
        </w:rPr>
        <w:t>Подписи Сторон</w:t>
      </w: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225B52" w:rsidRPr="00225B52" w14:paraId="7A8B2FCD" w14:textId="77777777" w:rsidTr="001010AD">
        <w:tc>
          <w:tcPr>
            <w:tcW w:w="4677" w:type="dxa"/>
          </w:tcPr>
          <w:p w14:paraId="1CDC5D4A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CF3A27E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9ADA7F8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5611BA05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011A455C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5529" w:type="dxa"/>
          </w:tcPr>
          <w:p w14:paraId="67E39158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Арендатор:</w:t>
            </w:r>
          </w:p>
          <w:p w14:paraId="204BBC48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482D6E6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A7AE6A1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57EEADB7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8B5C202" w14:textId="77777777" w:rsidR="00225B52" w:rsidRPr="00225B52" w:rsidRDefault="00225B52" w:rsidP="00225B52">
      <w:pPr>
        <w:suppressAutoHyphens w:val="0"/>
        <w:jc w:val="both"/>
        <w:rPr>
          <w:lang w:eastAsia="ru-RU"/>
        </w:rPr>
      </w:pPr>
      <w:r w:rsidRPr="00225B52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7FE0AE59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left="6663"/>
        <w:outlineLvl w:val="0"/>
        <w:rPr>
          <w:lang w:eastAsia="ru-RU"/>
        </w:rPr>
      </w:pPr>
      <w:r w:rsidRPr="00225B52">
        <w:rPr>
          <w:lang w:eastAsia="ru-RU"/>
        </w:rPr>
        <w:lastRenderedPageBreak/>
        <w:t>Приложение № 3 к договору аренды</w:t>
      </w:r>
      <w:r w:rsidRPr="00225B52">
        <w:rPr>
          <w:lang w:eastAsia="ru-RU"/>
        </w:rPr>
        <w:br/>
        <w:t>№ _______</w:t>
      </w:r>
      <w:r w:rsidRPr="00225B52">
        <w:rPr>
          <w:lang w:eastAsia="ru-RU"/>
        </w:rPr>
        <w:br/>
        <w:t>от «___» __________ 20___ года</w:t>
      </w:r>
    </w:p>
    <w:p w14:paraId="698D948D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788C7C0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lang w:eastAsia="ru-RU"/>
        </w:rPr>
      </w:pPr>
      <w:r w:rsidRPr="00225B52">
        <w:rPr>
          <w:lang w:eastAsia="ru-RU"/>
        </w:rPr>
        <w:t>Акт приема-передачи земельного участка</w:t>
      </w:r>
    </w:p>
    <w:p w14:paraId="55640B7B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 xml:space="preserve">_______________ в лице _______________, </w:t>
      </w:r>
      <w:proofErr w:type="spellStart"/>
      <w:r w:rsidRPr="00225B52">
        <w:rPr>
          <w:lang w:eastAsia="ru-RU"/>
        </w:rPr>
        <w:t>действующ</w:t>
      </w:r>
      <w:proofErr w:type="spellEnd"/>
      <w:r w:rsidRPr="00225B52">
        <w:rPr>
          <w:lang w:eastAsia="ru-RU"/>
        </w:rPr>
        <w:t xml:space="preserve">___ на основании _______________, в дальнейшем именуем___ «Арендодатель», с одной стороны, и _______________ (наименование или Ф.И.О.) в лице _______________ (должность или Ф.И.О.), </w:t>
      </w:r>
      <w:proofErr w:type="spellStart"/>
      <w:r w:rsidRPr="00225B52">
        <w:rPr>
          <w:lang w:eastAsia="ru-RU"/>
        </w:rPr>
        <w:t>действующ</w:t>
      </w:r>
      <w:proofErr w:type="spellEnd"/>
      <w:r w:rsidRPr="00225B52">
        <w:rPr>
          <w:lang w:eastAsia="ru-RU"/>
        </w:rPr>
        <w:t xml:space="preserve">___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A195BE6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9E78E2D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3462580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25B52">
        <w:rPr>
          <w:lang w:eastAsia="ru-RU"/>
        </w:rPr>
        <w:t>3. Арендатор претензий к Арендодателю не имеет.</w:t>
      </w:r>
    </w:p>
    <w:p w14:paraId="3519481D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5F04540" w14:textId="77777777" w:rsidR="00225B52" w:rsidRPr="00225B52" w:rsidRDefault="00225B52" w:rsidP="00225B5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25B52">
        <w:rPr>
          <w:lang w:eastAsia="ru-RU"/>
        </w:rPr>
        <w:t>Подписи Сторон</w:t>
      </w: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225B52" w:rsidRPr="00225B52" w14:paraId="36F4CE01" w14:textId="77777777" w:rsidTr="001010AD">
        <w:tc>
          <w:tcPr>
            <w:tcW w:w="4677" w:type="dxa"/>
          </w:tcPr>
          <w:p w14:paraId="0D9D6206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Арендодатель</w:t>
            </w:r>
          </w:p>
          <w:p w14:paraId="69C63560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3FAA2BA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141A743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__________ (Ф.И.О)</w:t>
            </w:r>
          </w:p>
        </w:tc>
        <w:tc>
          <w:tcPr>
            <w:tcW w:w="4679" w:type="dxa"/>
          </w:tcPr>
          <w:p w14:paraId="7EBAB28B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Арендатор</w:t>
            </w:r>
          </w:p>
          <w:p w14:paraId="5B606C6A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D2C0A55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D9520F7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25B52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1D1E8584" w14:textId="77777777" w:rsidR="00225B52" w:rsidRPr="00225B52" w:rsidRDefault="00225B52" w:rsidP="00225B5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88FC6EA" w14:textId="77777777" w:rsidR="00225B52" w:rsidRPr="00225B52" w:rsidRDefault="00225B52" w:rsidP="00225B52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2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3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60BF6B44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71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3FA30" w14:textId="77777777" w:rsidR="0008117F" w:rsidRDefault="0008117F">
      <w:r>
        <w:separator/>
      </w:r>
    </w:p>
  </w:endnote>
  <w:endnote w:type="continuationSeparator" w:id="0">
    <w:p w14:paraId="15CB179D" w14:textId="77777777" w:rsidR="0008117F" w:rsidRDefault="000811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A90E0A5" w:rsidR="0083727C" w:rsidRDefault="0083727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13C99" w:rsidRPr="00213C99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83727C" w:rsidRPr="001A6C06" w:rsidRDefault="0083727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E08CC" w14:textId="77777777" w:rsidR="0008117F" w:rsidRDefault="0008117F">
      <w:r>
        <w:separator/>
      </w:r>
    </w:p>
  </w:footnote>
  <w:footnote w:type="continuationSeparator" w:id="0">
    <w:p w14:paraId="3DB35AE1" w14:textId="77777777" w:rsidR="0008117F" w:rsidRDefault="0008117F">
      <w:r>
        <w:continuationSeparator/>
      </w:r>
    </w:p>
  </w:footnote>
  <w:footnote w:id="1">
    <w:p w14:paraId="742D72C0" w14:textId="4217E735" w:rsidR="001E46D6" w:rsidRPr="001E46D6" w:rsidRDefault="001E46D6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49318D" w:rsidRPr="0049318D" w:rsidRDefault="0049318D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49318D" w:rsidRPr="0049318D" w:rsidRDefault="0049318D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49318D" w:rsidRPr="0049318D" w:rsidRDefault="0049318D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49318D" w:rsidRPr="0049318D" w:rsidRDefault="0049318D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698430807">
    <w:abstractNumId w:val="0"/>
  </w:num>
  <w:num w:numId="2" w16cid:durableId="1701584748">
    <w:abstractNumId w:val="5"/>
  </w:num>
  <w:num w:numId="3" w16cid:durableId="2037385325">
    <w:abstractNumId w:val="8"/>
  </w:num>
  <w:num w:numId="4" w16cid:durableId="1128858112">
    <w:abstractNumId w:val="11"/>
  </w:num>
  <w:num w:numId="5" w16cid:durableId="1505439148">
    <w:abstractNumId w:val="40"/>
  </w:num>
  <w:num w:numId="6" w16cid:durableId="1212962631">
    <w:abstractNumId w:val="28"/>
  </w:num>
  <w:num w:numId="7" w16cid:durableId="398552915">
    <w:abstractNumId w:val="16"/>
  </w:num>
  <w:num w:numId="8" w16cid:durableId="1482889393">
    <w:abstractNumId w:val="31"/>
  </w:num>
  <w:num w:numId="9" w16cid:durableId="1000086031">
    <w:abstractNumId w:val="23"/>
  </w:num>
  <w:num w:numId="10" w16cid:durableId="1884977217">
    <w:abstractNumId w:val="15"/>
  </w:num>
  <w:num w:numId="11" w16cid:durableId="1277565297">
    <w:abstractNumId w:val="37"/>
  </w:num>
  <w:num w:numId="12" w16cid:durableId="697773778">
    <w:abstractNumId w:val="33"/>
  </w:num>
  <w:num w:numId="13" w16cid:durableId="1124423787">
    <w:abstractNumId w:val="10"/>
  </w:num>
  <w:num w:numId="14" w16cid:durableId="1233201417">
    <w:abstractNumId w:val="39"/>
  </w:num>
  <w:num w:numId="15" w16cid:durableId="2028019772">
    <w:abstractNumId w:val="29"/>
  </w:num>
  <w:num w:numId="16" w16cid:durableId="1768038929">
    <w:abstractNumId w:val="24"/>
  </w:num>
  <w:num w:numId="17" w16cid:durableId="16781590">
    <w:abstractNumId w:val="32"/>
  </w:num>
  <w:num w:numId="18" w16cid:durableId="2032100943">
    <w:abstractNumId w:val="26"/>
  </w:num>
  <w:num w:numId="19" w16cid:durableId="294677071">
    <w:abstractNumId w:val="20"/>
  </w:num>
  <w:num w:numId="20" w16cid:durableId="1837651811">
    <w:abstractNumId w:val="0"/>
  </w:num>
  <w:num w:numId="21" w16cid:durableId="1056008283">
    <w:abstractNumId w:val="0"/>
  </w:num>
  <w:num w:numId="22" w16cid:durableId="672412491">
    <w:abstractNumId w:val="0"/>
  </w:num>
  <w:num w:numId="23" w16cid:durableId="1715697489">
    <w:abstractNumId w:val="36"/>
  </w:num>
  <w:num w:numId="24" w16cid:durableId="507913394">
    <w:abstractNumId w:val="0"/>
  </w:num>
  <w:num w:numId="25" w16cid:durableId="39398521">
    <w:abstractNumId w:val="0"/>
  </w:num>
  <w:num w:numId="26" w16cid:durableId="2096590412">
    <w:abstractNumId w:val="0"/>
  </w:num>
  <w:num w:numId="27" w16cid:durableId="1834107908">
    <w:abstractNumId w:val="0"/>
  </w:num>
  <w:num w:numId="28" w16cid:durableId="1020396045">
    <w:abstractNumId w:val="0"/>
  </w:num>
  <w:num w:numId="29" w16cid:durableId="618535962">
    <w:abstractNumId w:val="38"/>
  </w:num>
  <w:num w:numId="30" w16cid:durableId="25717366">
    <w:abstractNumId w:val="0"/>
  </w:num>
  <w:num w:numId="31" w16cid:durableId="636297943">
    <w:abstractNumId w:val="14"/>
  </w:num>
  <w:num w:numId="32" w16cid:durableId="448210741">
    <w:abstractNumId w:val="12"/>
  </w:num>
  <w:num w:numId="33" w16cid:durableId="456261987">
    <w:abstractNumId w:val="27"/>
  </w:num>
  <w:num w:numId="34" w16cid:durableId="1029794800">
    <w:abstractNumId w:val="41"/>
  </w:num>
  <w:num w:numId="35" w16cid:durableId="357052620">
    <w:abstractNumId w:val="18"/>
  </w:num>
  <w:num w:numId="36" w16cid:durableId="1074470265">
    <w:abstractNumId w:val="17"/>
  </w:num>
  <w:num w:numId="37" w16cid:durableId="686173395">
    <w:abstractNumId w:val="22"/>
  </w:num>
  <w:num w:numId="38" w16cid:durableId="322700813">
    <w:abstractNumId w:val="21"/>
  </w:num>
  <w:num w:numId="39" w16cid:durableId="1163544322">
    <w:abstractNumId w:val="25"/>
  </w:num>
  <w:num w:numId="40" w16cid:durableId="954561612">
    <w:abstractNumId w:val="0"/>
  </w:num>
  <w:num w:numId="41" w16cid:durableId="1161972015">
    <w:abstractNumId w:val="0"/>
  </w:num>
  <w:num w:numId="42" w16cid:durableId="1467625175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8Y6G1DL4uGKeAqhnJU8fNtu43zSxKq0vX/xQD+wYHbLYqToiRNwE0Bq87i2S+WePh6xs6jmhjrDYzROBbzwIpg==" w:salt="IEGQp2U7fLLwZJ0UPl8v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710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3ED6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5BE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0E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B52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9EA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1D2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43E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09FA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4C6F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63B8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5C5E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3B76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582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27836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710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225B5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9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9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4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9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90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73C481B-F780-4D4B-A51D-D942EDBC58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80</Pages>
  <Words>9023</Words>
  <Characters>51436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60339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2022-01-11T07:48:00Z</cp:lastPrinted>
  <dcterms:created xsi:type="dcterms:W3CDTF">2022-12-21T14:46:00Z</dcterms:created>
  <dcterms:modified xsi:type="dcterms:W3CDTF">2022-12-21T14:46:00Z</dcterms:modified>
</cp:coreProperties>
</file>