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D20CF7D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247D95" w:rsidRPr="00247D95">
        <w:rPr>
          <w:b/>
          <w:bCs/>
          <w:color w:val="0000FF"/>
          <w:sz w:val="28"/>
          <w:szCs w:val="28"/>
          <w:lang w:eastAsia="ru-RU"/>
        </w:rPr>
        <w:t>966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348D6A1C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1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r w:rsidRPr="00400139">
        <w:rPr>
          <w:color w:val="0000FF"/>
          <w:sz w:val="28"/>
          <w:szCs w:val="28"/>
        </w:rPr>
        <w:t>для индивидуального жилищного строительства</w:t>
      </w:r>
      <w:bookmarkEnd w:id="1"/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71A5F20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DD52B3" w:rsidRPr="00DD52B3">
        <w:rPr>
          <w:b/>
          <w:bCs/>
          <w:color w:val="0000FF"/>
          <w:sz w:val="28"/>
          <w:szCs w:val="28"/>
          <w:lang w:eastAsia="ru-RU"/>
        </w:rPr>
        <w:t>00300060109785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A329031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400139">
        <w:rPr>
          <w:b/>
          <w:color w:val="0000FF"/>
          <w:sz w:val="28"/>
          <w:szCs w:val="28"/>
        </w:rPr>
        <w:t>12.04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66F32C2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1618E" w:rsidRPr="0041618E">
        <w:rPr>
          <w:b/>
          <w:color w:val="0000FF"/>
          <w:sz w:val="28"/>
          <w:szCs w:val="28"/>
        </w:rPr>
        <w:t>25.05.2022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5CF7ED4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1618E" w:rsidRPr="0041618E">
        <w:rPr>
          <w:b/>
          <w:color w:val="0000FF"/>
          <w:sz w:val="28"/>
          <w:szCs w:val="28"/>
        </w:rPr>
        <w:t>27.05.2022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4ACBB441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00139">
        <w:rPr>
          <w:bCs/>
          <w:color w:val="0000FF"/>
          <w:sz w:val="22"/>
          <w:szCs w:val="22"/>
          <w:lang w:eastAsia="ru-RU"/>
        </w:rPr>
        <w:t>01</w:t>
      </w:r>
      <w:r w:rsidR="00400139" w:rsidRPr="00400139">
        <w:rPr>
          <w:bCs/>
          <w:color w:val="0000FF"/>
          <w:sz w:val="22"/>
          <w:szCs w:val="22"/>
          <w:lang w:eastAsia="ru-RU"/>
        </w:rPr>
        <w:t>.</w:t>
      </w:r>
      <w:r w:rsidR="00400139">
        <w:rPr>
          <w:bCs/>
          <w:color w:val="0000FF"/>
          <w:sz w:val="22"/>
          <w:szCs w:val="22"/>
          <w:lang w:eastAsia="ru-RU"/>
        </w:rPr>
        <w:t>04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400139">
        <w:rPr>
          <w:bCs/>
          <w:color w:val="0000FF"/>
          <w:sz w:val="22"/>
          <w:szCs w:val="22"/>
          <w:lang w:eastAsia="ru-RU"/>
        </w:rPr>
        <w:t>46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400139">
        <w:rPr>
          <w:bCs/>
          <w:color w:val="0000FF"/>
          <w:sz w:val="22"/>
          <w:szCs w:val="22"/>
          <w:lang w:eastAsia="ru-RU"/>
        </w:rPr>
        <w:t>315</w:t>
      </w:r>
      <w:r w:rsidR="00400139" w:rsidRPr="00400139">
        <w:rPr>
          <w:bCs/>
          <w:color w:val="0000FF"/>
          <w:sz w:val="22"/>
          <w:szCs w:val="22"/>
          <w:lang w:eastAsia="ru-RU"/>
        </w:rPr>
        <w:t>;</w:t>
      </w:r>
    </w:p>
    <w:p w14:paraId="4C979EFB" w14:textId="78A03B1D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bCs/>
          <w:color w:val="0000FF"/>
          <w:sz w:val="22"/>
          <w:szCs w:val="22"/>
          <w:lang w:eastAsia="ru-RU"/>
        </w:rPr>
        <w:t>05</w:t>
      </w:r>
      <w:r w:rsidRPr="00400139">
        <w:rPr>
          <w:bCs/>
          <w:color w:val="0000FF"/>
          <w:sz w:val="22"/>
          <w:szCs w:val="22"/>
          <w:lang w:eastAsia="ru-RU"/>
        </w:rPr>
        <w:t>.</w:t>
      </w:r>
      <w:r>
        <w:rPr>
          <w:bCs/>
          <w:color w:val="0000FF"/>
          <w:sz w:val="22"/>
          <w:szCs w:val="22"/>
          <w:lang w:eastAsia="ru-RU"/>
        </w:rPr>
        <w:t>04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>
        <w:rPr>
          <w:bCs/>
          <w:color w:val="0000FF"/>
          <w:sz w:val="22"/>
          <w:szCs w:val="22"/>
          <w:lang w:eastAsia="ru-RU"/>
        </w:rPr>
        <w:t>1228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50:19:0040206:983,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70B3925D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400139" w:rsidRPr="00400139">
        <w:rPr>
          <w:color w:val="0000FF"/>
          <w:sz w:val="22"/>
          <w:szCs w:val="22"/>
        </w:rPr>
        <w:t xml:space="preserve">143126, Московская область, г Руза, д </w:t>
      </w:r>
      <w:proofErr w:type="spellStart"/>
      <w:r w:rsidR="00400139" w:rsidRPr="00400139">
        <w:rPr>
          <w:color w:val="0000FF"/>
          <w:sz w:val="22"/>
          <w:szCs w:val="22"/>
        </w:rPr>
        <w:t>Акулово</w:t>
      </w:r>
      <w:proofErr w:type="spellEnd"/>
      <w:r w:rsidR="00400139" w:rsidRPr="00400139">
        <w:rPr>
          <w:color w:val="0000FF"/>
          <w:sz w:val="22"/>
          <w:szCs w:val="22"/>
        </w:rPr>
        <w:t xml:space="preserve">, Российская Федерация, Московская область, Рузский городской округ, д. </w:t>
      </w:r>
      <w:proofErr w:type="spellStart"/>
      <w:r w:rsidR="00400139" w:rsidRPr="00400139">
        <w:rPr>
          <w:color w:val="0000FF"/>
          <w:sz w:val="22"/>
          <w:szCs w:val="22"/>
        </w:rPr>
        <w:t>Акулово</w:t>
      </w:r>
      <w:proofErr w:type="spellEnd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EFE6991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400139" w:rsidRPr="00400139">
        <w:rPr>
          <w:color w:val="0000FF"/>
          <w:sz w:val="22"/>
          <w:szCs w:val="22"/>
        </w:rPr>
        <w:t>1</w:t>
      </w:r>
      <w:r w:rsidR="00400139">
        <w:rPr>
          <w:color w:val="0000FF"/>
          <w:sz w:val="22"/>
          <w:szCs w:val="22"/>
        </w:rPr>
        <w:t> </w:t>
      </w:r>
      <w:r w:rsidR="00400139" w:rsidRPr="00400139">
        <w:rPr>
          <w:color w:val="0000FF"/>
          <w:sz w:val="22"/>
          <w:szCs w:val="22"/>
        </w:rPr>
        <w:t>267</w:t>
      </w:r>
      <w:r w:rsidR="002B2372" w:rsidRPr="002B2372"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A5C8713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50:19:0040206:983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r w:rsidR="00400139" w:rsidRPr="00400139">
        <w:rPr>
          <w:color w:val="0000FF"/>
          <w:sz w:val="22"/>
          <w:szCs w:val="22"/>
        </w:rPr>
        <w:t>23.03.2022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>№ КУВИ-001/2022-40899833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C43AE7A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>для индивидуального жилищного строительства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3D5735F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23.03.2022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>№ КУВИ-001/2022-40899833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069DE266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05.04.2022 № 1228 «О проведении аукциона в электронной форме на право заключения договора аренды земельного участка с кадастровым номером 50:19:0040206:983, из земель государственной неразграниченной собственности»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23.03.2022 № КУВИ-001/2022-40899833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письме филиала ФГБУ «Федеральная кадастровая палата Росреестра» по Московской области</w:t>
      </w:r>
      <w:r w:rsidR="004564F8">
        <w:rPr>
          <w:bCs/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от </w:t>
      </w:r>
      <w:r w:rsidR="004564F8">
        <w:rPr>
          <w:bCs/>
          <w:color w:val="0000FF"/>
          <w:sz w:val="22"/>
          <w:szCs w:val="22"/>
          <w:lang w:eastAsia="ru-RU"/>
        </w:rPr>
        <w:t>04</w:t>
      </w:r>
      <w:r w:rsidR="004564F8" w:rsidRPr="004564F8">
        <w:rPr>
          <w:bCs/>
          <w:color w:val="0000FF"/>
          <w:sz w:val="22"/>
          <w:szCs w:val="22"/>
          <w:lang w:eastAsia="ru-RU"/>
        </w:rPr>
        <w:t>.</w:t>
      </w:r>
      <w:r w:rsidR="004564F8">
        <w:rPr>
          <w:bCs/>
          <w:color w:val="0000FF"/>
          <w:sz w:val="22"/>
          <w:szCs w:val="22"/>
          <w:lang w:eastAsia="ru-RU"/>
        </w:rPr>
        <w:t>03</w:t>
      </w:r>
      <w:r w:rsidR="004564F8" w:rsidRPr="004564F8">
        <w:rPr>
          <w:bCs/>
          <w:color w:val="0000FF"/>
          <w:sz w:val="22"/>
          <w:szCs w:val="22"/>
          <w:lang w:eastAsia="ru-RU"/>
        </w:rPr>
        <w:t>.202</w:t>
      </w:r>
      <w:r w:rsidR="004564F8">
        <w:rPr>
          <w:bCs/>
          <w:color w:val="0000FF"/>
          <w:sz w:val="22"/>
          <w:szCs w:val="22"/>
          <w:lang w:eastAsia="ru-RU"/>
        </w:rPr>
        <w:t>2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</w:t>
      </w:r>
      <w:r w:rsidR="004564F8">
        <w:rPr>
          <w:bCs/>
          <w:color w:val="0000FF"/>
          <w:sz w:val="22"/>
          <w:szCs w:val="22"/>
          <w:lang w:eastAsia="ru-RU"/>
        </w:rPr>
        <w:br/>
      </w:r>
      <w:r w:rsidR="004564F8" w:rsidRPr="004564F8">
        <w:rPr>
          <w:bCs/>
          <w:color w:val="0000FF"/>
          <w:sz w:val="22"/>
          <w:szCs w:val="22"/>
          <w:lang w:eastAsia="ru-RU"/>
        </w:rPr>
        <w:t>№ исх-01-</w:t>
      </w:r>
      <w:r w:rsidR="004564F8">
        <w:rPr>
          <w:bCs/>
          <w:color w:val="0000FF"/>
          <w:sz w:val="22"/>
          <w:szCs w:val="22"/>
          <w:lang w:eastAsia="ru-RU"/>
        </w:rPr>
        <w:t>45</w:t>
      </w:r>
      <w:r w:rsidR="004564F8" w:rsidRPr="004564F8">
        <w:rPr>
          <w:bCs/>
          <w:color w:val="0000FF"/>
          <w:sz w:val="22"/>
          <w:szCs w:val="22"/>
          <w:lang w:eastAsia="ru-RU"/>
        </w:rPr>
        <w:t>/</w:t>
      </w:r>
      <w:r w:rsidR="004564F8">
        <w:rPr>
          <w:bCs/>
          <w:color w:val="0000FF"/>
          <w:sz w:val="22"/>
          <w:szCs w:val="22"/>
          <w:lang w:eastAsia="ru-RU"/>
        </w:rPr>
        <w:t>00511/22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(Приложение 2),</w:t>
      </w:r>
      <w:r w:rsidR="004564F8">
        <w:rPr>
          <w:bCs/>
          <w:color w:val="0000FF"/>
          <w:sz w:val="22"/>
          <w:szCs w:val="22"/>
          <w:lang w:eastAsia="ru-RU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 xml:space="preserve">письме Администрации Рузского городского округа Московской области от </w:t>
      </w:r>
      <w:r w:rsidR="00247D95">
        <w:rPr>
          <w:color w:val="0000FF"/>
          <w:sz w:val="22"/>
          <w:szCs w:val="22"/>
          <w:lang w:eastAsia="ru-RU"/>
        </w:rPr>
        <w:t>30</w:t>
      </w:r>
      <w:r w:rsidR="00247D95" w:rsidRPr="004564F8">
        <w:rPr>
          <w:color w:val="0000FF"/>
          <w:sz w:val="22"/>
          <w:szCs w:val="22"/>
          <w:lang w:eastAsia="ru-RU"/>
        </w:rPr>
        <w:t>.03.2022 № Исх-</w:t>
      </w:r>
      <w:r w:rsidR="00247D95">
        <w:rPr>
          <w:color w:val="0000FF"/>
          <w:sz w:val="22"/>
          <w:szCs w:val="22"/>
          <w:lang w:eastAsia="ru-RU"/>
        </w:rPr>
        <w:t>85</w:t>
      </w:r>
      <w:r w:rsidR="00247D95" w:rsidRPr="00247D95">
        <w:rPr>
          <w:color w:val="0000FF"/>
          <w:sz w:val="22"/>
          <w:szCs w:val="22"/>
          <w:lang w:eastAsia="ru-RU"/>
        </w:rPr>
        <w:t xml:space="preserve"> </w:t>
      </w:r>
      <w:r w:rsidR="00247D95" w:rsidRPr="004564F8">
        <w:rPr>
          <w:bCs/>
          <w:color w:val="0000FF"/>
          <w:sz w:val="22"/>
          <w:szCs w:val="22"/>
          <w:lang w:eastAsia="ru-RU"/>
        </w:rPr>
        <w:t>(Приложение 2),</w:t>
      </w:r>
      <w:r w:rsidR="00247D95" w:rsidRPr="00247D95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</w:t>
      </w:r>
      <w:r w:rsidR="00247D95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4564F8">
        <w:rPr>
          <w:bCs/>
          <w:color w:val="0000FF"/>
          <w:sz w:val="22"/>
          <w:szCs w:val="22"/>
          <w:lang w:eastAsia="ru-RU"/>
        </w:rPr>
        <w:t>10.03.2022</w:t>
      </w:r>
      <w:r w:rsidR="00A76DEC">
        <w:rPr>
          <w:bCs/>
          <w:color w:val="0000FF"/>
          <w:sz w:val="22"/>
          <w:szCs w:val="22"/>
          <w:lang w:eastAsia="ru-RU"/>
        </w:rPr>
        <w:t xml:space="preserve"> № </w:t>
      </w:r>
      <w:r w:rsidR="004564F8">
        <w:rPr>
          <w:bCs/>
          <w:color w:val="0000FF"/>
          <w:sz w:val="22"/>
          <w:szCs w:val="22"/>
          <w:lang w:eastAsia="ru-RU"/>
        </w:rPr>
        <w:t xml:space="preserve">ГЗ-22-004884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6E6B0C">
        <w:rPr>
          <w:color w:val="0000FF"/>
          <w:sz w:val="22"/>
          <w:szCs w:val="22"/>
        </w:rPr>
        <w:t xml:space="preserve"> письме Министерства экологии и </w:t>
      </w:r>
      <w:r w:rsidR="004D4D31">
        <w:rPr>
          <w:color w:val="0000FF"/>
          <w:sz w:val="22"/>
          <w:szCs w:val="22"/>
        </w:rPr>
        <w:t>природопользования</w:t>
      </w:r>
      <w:r w:rsidR="006E6B0C">
        <w:rPr>
          <w:color w:val="0000FF"/>
          <w:sz w:val="22"/>
          <w:szCs w:val="22"/>
        </w:rPr>
        <w:t xml:space="preserve"> Московской области от 21.02.2022 № 25Исх-5162 </w:t>
      </w:r>
      <w:r w:rsidR="00247D95">
        <w:rPr>
          <w:color w:val="0000FF"/>
          <w:sz w:val="22"/>
          <w:szCs w:val="22"/>
        </w:rPr>
        <w:br/>
      </w:r>
      <w:r w:rsidR="006E6B0C">
        <w:rPr>
          <w:color w:val="0000FF"/>
          <w:sz w:val="22"/>
          <w:szCs w:val="22"/>
        </w:rPr>
        <w:t>(Приложение 4),</w:t>
      </w:r>
      <w:r w:rsidR="008C39B6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247D95">
        <w:rPr>
          <w:color w:val="0000FF"/>
          <w:sz w:val="22"/>
          <w:szCs w:val="22"/>
          <w:lang w:eastAsia="ru-RU"/>
        </w:rPr>
        <w:t xml:space="preserve"> от 30.03.2022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247D95">
        <w:rPr>
          <w:color w:val="0000FF"/>
          <w:sz w:val="22"/>
          <w:szCs w:val="22"/>
          <w:lang w:eastAsia="ru-RU"/>
        </w:rPr>
        <w:br/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6E6B0C">
        <w:rPr>
          <w:color w:val="0000FF"/>
          <w:sz w:val="22"/>
          <w:szCs w:val="22"/>
          <w:lang w:eastAsia="ru-RU"/>
        </w:rPr>
        <w:t xml:space="preserve">82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6E6B0C">
        <w:rPr>
          <w:color w:val="0000FF"/>
          <w:sz w:val="22"/>
          <w:szCs w:val="22"/>
          <w:lang w:eastAsia="ru-RU"/>
        </w:rPr>
        <w:t>28</w:t>
      </w:r>
      <w:r w:rsidR="004564F8" w:rsidRPr="004564F8">
        <w:rPr>
          <w:color w:val="0000FF"/>
          <w:sz w:val="22"/>
          <w:szCs w:val="22"/>
          <w:lang w:eastAsia="ru-RU"/>
        </w:rPr>
        <w:t xml:space="preserve">.03.2022 </w:t>
      </w:r>
      <w:r w:rsidR="00247D95">
        <w:rPr>
          <w:color w:val="0000FF"/>
          <w:sz w:val="22"/>
          <w:szCs w:val="22"/>
          <w:lang w:eastAsia="ru-RU"/>
        </w:rPr>
        <w:br/>
      </w:r>
      <w:r w:rsidR="004564F8" w:rsidRPr="004564F8">
        <w:rPr>
          <w:color w:val="0000FF"/>
          <w:sz w:val="22"/>
          <w:szCs w:val="22"/>
          <w:lang w:eastAsia="ru-RU"/>
        </w:rPr>
        <w:t xml:space="preserve">№ </w:t>
      </w:r>
      <w:r w:rsidR="006E6B0C">
        <w:rPr>
          <w:color w:val="0000FF"/>
          <w:sz w:val="22"/>
          <w:szCs w:val="22"/>
          <w:lang w:eastAsia="ru-RU"/>
        </w:rPr>
        <w:t>911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2274B436" w14:textId="02BEE4AE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057A852" w14:textId="61AC5559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E6B0C">
        <w:rPr>
          <w:color w:val="0000FF"/>
          <w:sz w:val="22"/>
          <w:szCs w:val="22"/>
          <w:lang w:eastAsia="ru-RU"/>
        </w:rPr>
        <w:t xml:space="preserve">1. Ограничения прав на часть (311 </w:t>
      </w:r>
      <w:proofErr w:type="spellStart"/>
      <w:proofErr w:type="gramStart"/>
      <w:r w:rsidRPr="006E6B0C">
        <w:rPr>
          <w:color w:val="0000FF"/>
          <w:sz w:val="22"/>
          <w:szCs w:val="22"/>
          <w:lang w:eastAsia="ru-RU"/>
        </w:rPr>
        <w:t>кв.м</w:t>
      </w:r>
      <w:proofErr w:type="spellEnd"/>
      <w:proofErr w:type="gramEnd"/>
      <w:r w:rsidRPr="006E6B0C">
        <w:rPr>
          <w:color w:val="0000FF"/>
          <w:sz w:val="22"/>
          <w:szCs w:val="22"/>
          <w:lang w:eastAsia="ru-RU"/>
        </w:rPr>
        <w:t>) Земельного участка, предусмотренные статьями 56, 56.1 Земельного кодекса Российской Федерации. 50:00-6.1554</w:t>
      </w:r>
      <w:r>
        <w:rPr>
          <w:color w:val="0000FF"/>
          <w:sz w:val="22"/>
          <w:szCs w:val="22"/>
          <w:lang w:eastAsia="ru-RU"/>
        </w:rPr>
        <w:t xml:space="preserve">: </w:t>
      </w:r>
      <w:r w:rsidRPr="006E6B0C">
        <w:rPr>
          <w:color w:val="0000FF"/>
          <w:sz w:val="22"/>
          <w:szCs w:val="22"/>
          <w:lang w:eastAsia="ru-RU"/>
        </w:rPr>
        <w:t>Водоохранная зона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E6B0C">
        <w:rPr>
          <w:color w:val="0000FF"/>
          <w:sz w:val="22"/>
          <w:szCs w:val="22"/>
          <w:lang w:eastAsia="ru-RU"/>
        </w:rPr>
        <w:t>реки Руза на территории Московской области.</w:t>
      </w:r>
    </w:p>
    <w:p w14:paraId="2829CBD0" w14:textId="23F6C49B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98FBE7F" w14:textId="236655E2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Земельный участок</w:t>
      </w:r>
      <w:r w:rsidRPr="006E6B0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расположен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Решением Исполкома Моссовета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Мособлисполкома от 17.04.1980 № 500-1143</w:t>
      </w:r>
      <w:r w:rsidR="00247D95">
        <w:rPr>
          <w:color w:val="0000FF"/>
          <w:sz w:val="22"/>
          <w:szCs w:val="22"/>
        </w:rPr>
        <w:t xml:space="preserve">, </w:t>
      </w:r>
      <w:r w:rsidR="00247D95" w:rsidRPr="006E6B0C">
        <w:rPr>
          <w:color w:val="0000FF"/>
          <w:sz w:val="22"/>
          <w:szCs w:val="22"/>
        </w:rPr>
        <w:t>Постановлением Правительства Москвы и Правительства МО от 17.12.2019 № 1705-ПП/970/44 «О зонах</w:t>
      </w:r>
      <w:r w:rsidR="00247D95">
        <w:rPr>
          <w:color w:val="0000FF"/>
          <w:sz w:val="22"/>
          <w:szCs w:val="22"/>
        </w:rPr>
        <w:t xml:space="preserve"> </w:t>
      </w:r>
      <w:r w:rsidR="00247D95"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 w:rsidR="00247D95">
        <w:rPr>
          <w:color w:val="0000FF"/>
          <w:sz w:val="22"/>
          <w:szCs w:val="22"/>
        </w:rPr>
        <w:t xml:space="preserve"> </w:t>
      </w:r>
      <w:r w:rsidR="00247D95" w:rsidRPr="006E6B0C">
        <w:rPr>
          <w:color w:val="0000FF"/>
          <w:sz w:val="22"/>
          <w:szCs w:val="22"/>
        </w:rPr>
        <w:t>и Московской области» (ред. от 30.11.2021)</w:t>
      </w:r>
      <w:r w:rsidRPr="006E6B0C">
        <w:rPr>
          <w:color w:val="0000FF"/>
          <w:sz w:val="22"/>
          <w:szCs w:val="22"/>
        </w:rPr>
        <w:t xml:space="preserve"> (**);</w:t>
      </w:r>
    </w:p>
    <w:p w14:paraId="4D991AAE" w14:textId="142C5846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</w:t>
      </w:r>
      <w:r w:rsidRPr="006E6B0C">
        <w:rPr>
          <w:color w:val="0000FF"/>
          <w:sz w:val="22"/>
          <w:szCs w:val="22"/>
        </w:rPr>
        <w:t>расположен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СП 2.1.4.2625-10 (**) (сведения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 xml:space="preserve">подлежат уточнению с учетом требований нормативных правовых актов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по установлению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5559015A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A16FC3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D494A8F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Водного кодекса Российской Федерации;</w:t>
      </w:r>
    </w:p>
    <w:p w14:paraId="57C71C12" w14:textId="535D68B8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0C8CBE9A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ЛПЗП»;</w:t>
      </w:r>
    </w:p>
    <w:p w14:paraId="1AA99E54" w14:textId="78590CE5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Российской Федерации от 30.04.2010 № 45;</w:t>
      </w:r>
    </w:p>
    <w:p w14:paraId="4CE1362A" w14:textId="5FF59BF2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области» (ред. от 30.11.2021).</w:t>
      </w:r>
    </w:p>
    <w:p w14:paraId="6C6C7BBD" w14:textId="5F6FD4D8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454573" w14:textId="5E765431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4. Земельный участок полностью расположен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7C88BB8E" w14:textId="2D6E75A2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4C52A4F" w14:textId="77777777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6BB2AE44" w14:textId="77777777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F8D8210" w14:textId="2C7486F3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E6B0C">
        <w:rPr>
          <w:color w:val="0000FF"/>
          <w:sz w:val="22"/>
          <w:szCs w:val="22"/>
        </w:rPr>
        <w:t>приаэродромной</w:t>
      </w:r>
      <w:proofErr w:type="spellEnd"/>
      <w:r w:rsidRPr="006E6B0C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0D69D26D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1A383B9" w14:textId="22C39F6B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 законодательством.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0B5B5F2F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4564F8">
        <w:rPr>
          <w:bCs/>
          <w:color w:val="0000FF"/>
          <w:sz w:val="22"/>
          <w:szCs w:val="22"/>
          <w:lang w:eastAsia="ru-RU"/>
        </w:rPr>
        <w:t xml:space="preserve">10.03.2022 </w:t>
      </w:r>
      <w:r w:rsidR="004564F8">
        <w:rPr>
          <w:bCs/>
          <w:color w:val="0000FF"/>
          <w:sz w:val="22"/>
          <w:szCs w:val="22"/>
          <w:lang w:eastAsia="ru-RU"/>
        </w:rPr>
        <w:br/>
        <w:t>№ ГЗ-22-004884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19D6F40C" w:rsidR="00D826BB" w:rsidRPr="00526AE0" w:rsidRDefault="006E6B0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61 203,70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6E6B0C">
        <w:rPr>
          <w:color w:val="0000FF"/>
          <w:sz w:val="22"/>
          <w:szCs w:val="22"/>
        </w:rPr>
        <w:t>Шестьдесят одна тысяча двести три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70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EE1F44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6E6B0C">
        <w:rPr>
          <w:b/>
          <w:color w:val="0000FF"/>
          <w:sz w:val="22"/>
          <w:szCs w:val="22"/>
        </w:rPr>
        <w:t>1 836,11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6E6B0C" w:rsidRPr="006E6B0C">
        <w:rPr>
          <w:color w:val="0000FF"/>
          <w:sz w:val="22"/>
          <w:szCs w:val="22"/>
        </w:rPr>
        <w:t>Одна тысяча восемьсот тридцать шесть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6E6B0C">
        <w:rPr>
          <w:color w:val="0000FF"/>
          <w:sz w:val="22"/>
          <w:szCs w:val="22"/>
        </w:rPr>
        <w:t xml:space="preserve">11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9EA1A1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6E6B0C">
        <w:rPr>
          <w:b/>
          <w:color w:val="0000FF"/>
          <w:sz w:val="22"/>
          <w:szCs w:val="22"/>
        </w:rPr>
        <w:t xml:space="preserve">61 203,70 </w:t>
      </w:r>
      <w:r w:rsidR="006E6B0C" w:rsidRPr="00242F27">
        <w:rPr>
          <w:b/>
          <w:color w:val="0000FF"/>
          <w:sz w:val="22"/>
          <w:szCs w:val="22"/>
        </w:rPr>
        <w:t>руб.</w:t>
      </w:r>
      <w:r w:rsidR="006E6B0C" w:rsidRPr="00242F27">
        <w:rPr>
          <w:color w:val="0000FF"/>
          <w:sz w:val="22"/>
          <w:szCs w:val="22"/>
        </w:rPr>
        <w:t xml:space="preserve"> (</w:t>
      </w:r>
      <w:r w:rsidR="006E6B0C" w:rsidRPr="006E6B0C">
        <w:rPr>
          <w:color w:val="0000FF"/>
          <w:sz w:val="22"/>
          <w:szCs w:val="22"/>
        </w:rPr>
        <w:t>Шестьдесят одна тысяча двести три</w:t>
      </w:r>
      <w:r w:rsidR="006E6B0C">
        <w:rPr>
          <w:color w:val="0000FF"/>
          <w:sz w:val="22"/>
          <w:szCs w:val="22"/>
        </w:rPr>
        <w:t xml:space="preserve"> руб. 70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DE9FEB1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400139">
        <w:rPr>
          <w:b/>
          <w:color w:val="0000FF"/>
          <w:sz w:val="22"/>
          <w:szCs w:val="22"/>
        </w:rPr>
        <w:t>12.04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583BC06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247D95" w:rsidRPr="00247D95">
        <w:rPr>
          <w:b/>
          <w:color w:val="0000FF"/>
          <w:sz w:val="22"/>
          <w:szCs w:val="22"/>
        </w:rPr>
        <w:t>25.05.2022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8A45F61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247D95" w:rsidRPr="00247D95">
        <w:rPr>
          <w:b/>
          <w:color w:val="0000FF"/>
          <w:sz w:val="22"/>
          <w:szCs w:val="22"/>
        </w:rPr>
        <w:t>27.05.2022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1200D2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247D95" w:rsidRPr="00247D95">
        <w:rPr>
          <w:b/>
          <w:color w:val="0000FF"/>
          <w:sz w:val="22"/>
          <w:szCs w:val="22"/>
        </w:rPr>
        <w:t>27.05.2022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6" w:name="_Hlk80035385"/>
      <w:r w:rsidR="0083727C">
        <w:rPr>
          <w:sz w:val="22"/>
          <w:szCs w:val="22"/>
        </w:rPr>
        <w:t>Портале ЕАСУЗ</w:t>
      </w:r>
      <w:bookmarkEnd w:id="56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</w:t>
      </w:r>
      <w:r>
        <w:rPr>
          <w:sz w:val="22"/>
          <w:szCs w:val="22"/>
        </w:rPr>
        <w:lastRenderedPageBreak/>
        <w:t xml:space="preserve">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5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6F52D927" w:rsidR="0090590E" w:rsidRDefault="0090590E" w:rsidP="00604DDE">
      <w:pPr>
        <w:suppressAutoHyphens w:val="0"/>
        <w:jc w:val="center"/>
        <w:rPr>
          <w:szCs w:val="28"/>
        </w:rPr>
      </w:pPr>
      <w:permStart w:id="1147686127" w:edGrp="everyone"/>
    </w:p>
    <w:p w14:paraId="58618F66" w14:textId="395FBCD7" w:rsidR="006E6B0C" w:rsidRDefault="006E6B0C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0A8974D4" wp14:editId="479AA30F">
            <wp:extent cx="6663690" cy="8439150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43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2FDEDD" w14:textId="77777777" w:rsidR="006E6B0C" w:rsidRDefault="006E6B0C" w:rsidP="00604DDE">
      <w:pPr>
        <w:suppressAutoHyphens w:val="0"/>
        <w:jc w:val="center"/>
        <w:rPr>
          <w:szCs w:val="28"/>
        </w:rPr>
      </w:pPr>
    </w:p>
    <w:p w14:paraId="11199FC2" w14:textId="5B0E0BE0" w:rsidR="00DC2A93" w:rsidRDefault="006E6B0C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772515FF" wp14:editId="44EA65DE">
            <wp:extent cx="6661150" cy="9427210"/>
            <wp:effectExtent l="0" t="0" r="635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6.04.2022_вх-5535_2022_Васильев_А.И._Саркисян_М.С._Страница_44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2B09B477" wp14:editId="3AAFC541">
            <wp:extent cx="6661150" cy="9427210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6.04.2022_вх-5535_2022_Васильев_А.И._Саркисян_М.С._Страница_45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0828D73" w14:textId="47F1002B" w:rsidR="0090590E" w:rsidRDefault="0090590E" w:rsidP="007E6672">
      <w:permStart w:id="644181587" w:edGrp="everyone"/>
    </w:p>
    <w:p w14:paraId="03A0489E" w14:textId="4249D1D2" w:rsidR="00E75D2C" w:rsidRDefault="00E75D2C" w:rsidP="007E6672">
      <w:r>
        <w:rPr>
          <w:noProof/>
        </w:rPr>
        <w:drawing>
          <wp:inline distT="0" distB="0" distL="0" distR="0" wp14:anchorId="3B03C0E6" wp14:editId="22C0C313">
            <wp:extent cx="6663690" cy="8620125"/>
            <wp:effectExtent l="0" t="0" r="381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62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FC32AD" w14:textId="77777777" w:rsidR="00E75D2C" w:rsidRDefault="00E75D2C" w:rsidP="007E6672"/>
    <w:p w14:paraId="5AE58987" w14:textId="3975BC06" w:rsidR="008A4787" w:rsidRDefault="006E6B0C" w:rsidP="007E6672">
      <w:r>
        <w:rPr>
          <w:noProof/>
        </w:rPr>
        <w:lastRenderedPageBreak/>
        <w:drawing>
          <wp:inline distT="0" distB="0" distL="0" distR="0" wp14:anchorId="3A1A12FD" wp14:editId="74BB13BC">
            <wp:extent cx="9423400" cy="6661150"/>
            <wp:effectExtent l="0" t="9525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6.04.2022_вх-5535_2022_Васильев_А.И._Саркисян_М.С._Страница_0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340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A25D41" wp14:editId="60E4439C">
            <wp:extent cx="9423400" cy="6661150"/>
            <wp:effectExtent l="0" t="9525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6.04.2022_вх-5535_2022_Васильев_А.И._Саркисян_М.С._Страница_10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340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38A04" w14:textId="6F9E3D14" w:rsidR="006E6B0C" w:rsidRDefault="006E6B0C" w:rsidP="007E6672"/>
    <w:p w14:paraId="249A18CF" w14:textId="743E3B4F" w:rsidR="006E6B0C" w:rsidRDefault="006E6B0C" w:rsidP="007E6672">
      <w:r>
        <w:rPr>
          <w:noProof/>
        </w:rPr>
        <w:lastRenderedPageBreak/>
        <w:drawing>
          <wp:inline distT="0" distB="0" distL="0" distR="0" wp14:anchorId="61A2AC91" wp14:editId="1CAB2E6B">
            <wp:extent cx="9424035" cy="6661150"/>
            <wp:effectExtent l="0" t="9207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6.04.2022_вх-5535_2022_Васильев_А.И._Саркисян_М.С._Страница_1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403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23B188" wp14:editId="70FD0D67">
            <wp:extent cx="9423400" cy="6661150"/>
            <wp:effectExtent l="0" t="9525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6.04.2022_вх-5535_2022_Васильев_А.И._Саркисян_М.С._Страница_1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340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63895D" wp14:editId="66DF88AA">
            <wp:extent cx="9423400" cy="6661150"/>
            <wp:effectExtent l="0" t="9525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6.04.2022_вх-5535_2022_Васильев_А.И._Саркисян_М.С._Страница_1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340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D55B5C" wp14:editId="717BDE03">
            <wp:extent cx="9424035" cy="6661150"/>
            <wp:effectExtent l="0" t="9207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6.04.2022_вх-5535_2022_Васильев_А.И._Саркисян_М.С._Страница_1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403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B18D05" wp14:editId="1CBE495F">
            <wp:extent cx="9423400" cy="6661150"/>
            <wp:effectExtent l="0" t="9525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6.04.2022_вх-5535_2022_Васильев_А.И._Саркисян_М.С._Страница_1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340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762A7B" wp14:editId="7C1A4D88">
            <wp:extent cx="9423400" cy="6661150"/>
            <wp:effectExtent l="0" t="9525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6.04.2022_вх-5535_2022_Васильев_А.И._Саркисян_М.С._Страница_16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340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037AF" w14:textId="22F51F59" w:rsidR="006E6B0C" w:rsidRDefault="006E6B0C" w:rsidP="007E6672"/>
    <w:p w14:paraId="30C06CF4" w14:textId="35CE6B03" w:rsidR="006E6B0C" w:rsidRDefault="006E6B0C" w:rsidP="007E6672">
      <w:r>
        <w:rPr>
          <w:noProof/>
        </w:rPr>
        <w:lastRenderedPageBreak/>
        <w:drawing>
          <wp:inline distT="0" distB="0" distL="0" distR="0" wp14:anchorId="4AEC300D" wp14:editId="021F334D">
            <wp:extent cx="6661150" cy="9425940"/>
            <wp:effectExtent l="0" t="0" r="635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6.04.2022_вх-5535_2022_Васильев_А.И._Саркисян_М.С._Страница_4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6217F" w14:textId="0F6FDAA2" w:rsidR="006E6B0C" w:rsidRDefault="006E6B0C" w:rsidP="007E6672"/>
    <w:p w14:paraId="512335FE" w14:textId="602E8E2C" w:rsidR="006E6B0C" w:rsidRDefault="006E6B0C" w:rsidP="007E6672">
      <w:r>
        <w:rPr>
          <w:noProof/>
        </w:rPr>
        <w:lastRenderedPageBreak/>
        <w:drawing>
          <wp:inline distT="0" distB="0" distL="0" distR="0" wp14:anchorId="28C8DE47" wp14:editId="6B1510DC">
            <wp:extent cx="6661150" cy="9425940"/>
            <wp:effectExtent l="0" t="0" r="635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6.04.2022_вх-5535_2022_Васильев_А.И._Саркисян_М.С._Страница_4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1118FB" wp14:editId="5E44817E">
            <wp:extent cx="6661150" cy="9425940"/>
            <wp:effectExtent l="0" t="0" r="635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6.04.2022_вх-5535_2022_Васильев_А.И._Саркисян_М.С._Страница_4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3BAB9" w14:textId="092F2367" w:rsidR="006E6B0C" w:rsidRDefault="006E6B0C" w:rsidP="007E6672"/>
    <w:p w14:paraId="7EA05FA9" w14:textId="2EEB9D95" w:rsidR="006B7E7D" w:rsidRDefault="006E6B0C" w:rsidP="007E6672">
      <w:r>
        <w:rPr>
          <w:noProof/>
        </w:rPr>
        <w:lastRenderedPageBreak/>
        <w:drawing>
          <wp:inline distT="0" distB="0" distL="0" distR="0" wp14:anchorId="2A18E03B" wp14:editId="4A54B68A">
            <wp:extent cx="6661150" cy="9427210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6.04.2022_вх-5535_2022_Васильев_А.И._Саркисян_М.С._Страница_20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24F7BEF7" w:rsidR="00A62982" w:rsidRDefault="006E6B0C" w:rsidP="007E6672">
      <w:pPr>
        <w:jc w:val="center"/>
        <w:rPr>
          <w:b/>
          <w:noProof/>
          <w:lang w:eastAsia="ru-RU"/>
        </w:rPr>
      </w:pPr>
      <w:r w:rsidRPr="006E6B0C">
        <w:rPr>
          <w:noProof/>
        </w:rPr>
        <w:drawing>
          <wp:inline distT="0" distB="0" distL="0" distR="0" wp14:anchorId="18B252C3" wp14:editId="2385DA10">
            <wp:extent cx="6661150" cy="3943350"/>
            <wp:effectExtent l="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5CA8B" w14:textId="18BA19BB" w:rsidR="006E6B0C" w:rsidRDefault="006E6B0C" w:rsidP="007E6672">
      <w:pPr>
        <w:jc w:val="center"/>
        <w:rPr>
          <w:b/>
          <w:noProof/>
          <w:lang w:eastAsia="ru-RU"/>
        </w:rPr>
      </w:pPr>
    </w:p>
    <w:p w14:paraId="7662B36B" w14:textId="1290CEF0" w:rsidR="006E6B0C" w:rsidRDefault="006E6B0C" w:rsidP="006E6B0C">
      <w:pPr>
        <w:jc w:val="center"/>
        <w:rPr>
          <w:b/>
          <w:noProof/>
          <w:lang w:eastAsia="ru-RU"/>
        </w:rPr>
      </w:pPr>
      <w:r w:rsidRPr="006E6B0C">
        <w:rPr>
          <w:noProof/>
        </w:rPr>
        <w:drawing>
          <wp:inline distT="0" distB="0" distL="0" distR="0" wp14:anchorId="63F9D033" wp14:editId="590612CE">
            <wp:extent cx="6661150" cy="4733925"/>
            <wp:effectExtent l="0" t="0" r="635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F7918" w14:textId="77777777" w:rsidR="006E6B0C" w:rsidRDefault="006E6B0C" w:rsidP="006E6B0C">
      <w:pPr>
        <w:jc w:val="center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723A2416" w14:textId="1C449DA9" w:rsidR="00F55F5C" w:rsidRDefault="00F55F5C" w:rsidP="007E6672">
      <w:pPr>
        <w:suppressAutoHyphens w:val="0"/>
      </w:pPr>
      <w:permStart w:id="1733499641" w:edGrp="everyone"/>
    </w:p>
    <w:p w14:paraId="430883CD" w14:textId="1B00BFD6" w:rsidR="00F55F5C" w:rsidRDefault="00E75D2C" w:rsidP="007E6672">
      <w:pPr>
        <w:suppressAutoHyphens w:val="0"/>
      </w:pPr>
      <w:r>
        <w:rPr>
          <w:noProof/>
        </w:rPr>
        <w:drawing>
          <wp:inline distT="0" distB="0" distL="0" distR="0" wp14:anchorId="06CC242D" wp14:editId="65297ACF">
            <wp:extent cx="6661150" cy="8467725"/>
            <wp:effectExtent l="0" t="0" r="635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6.04.2022_вх-5535_2022_Васильев_А.И._Саркисян_М.С._Страница_3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08F0F" w14:textId="17A333FD" w:rsidR="00F55F5C" w:rsidRDefault="006E6B0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0B1AE22" wp14:editId="6B0E347E">
            <wp:extent cx="6661150" cy="9425940"/>
            <wp:effectExtent l="0" t="0" r="6350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6.04.2022_вх-5535_2022_Васильев_А.И._Саркисян_М.С._Страница_3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53F24F" wp14:editId="640ECC2E">
            <wp:extent cx="6661150" cy="9425940"/>
            <wp:effectExtent l="0" t="0" r="6350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6.04.2022_вх-5535_2022_Васильев_А.И._Саркисян_М.С._Страница_3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698A02" wp14:editId="15426545">
            <wp:extent cx="6661150" cy="9427210"/>
            <wp:effectExtent l="0" t="0" r="6350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6.04.2022_вх-5535_2022_Васильев_А.И._Саркисян_М.С._Страница_3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5A6EA3" wp14:editId="6F77CC1D">
            <wp:extent cx="6661150" cy="9427210"/>
            <wp:effectExtent l="0" t="0" r="6350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6.04.2022_вх-5535_2022_Васильев_А.И._Саркисян_М.С._Страница_35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5FAC94" wp14:editId="2B236B96">
            <wp:extent cx="6661150" cy="9425940"/>
            <wp:effectExtent l="0" t="0" r="635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6.04.2022_вх-5535_2022_Васильев_А.И._Саркисян_М.С._Страница_36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F2B38C" wp14:editId="0BB15E09">
            <wp:extent cx="6661150" cy="9425940"/>
            <wp:effectExtent l="0" t="0" r="6350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6.04.2022_вх-5535_2022_Васильев_А.И._Саркисян_М.С._Страница_37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F65D4A" wp14:editId="457894CB">
            <wp:extent cx="6661150" cy="9425940"/>
            <wp:effectExtent l="0" t="0" r="6350" b="381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6.04.2022_вх-5535_2022_Васильев_А.И._Саркисян_М.С._Страница_38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0D707A" wp14:editId="652318FA">
            <wp:extent cx="6661150" cy="9425940"/>
            <wp:effectExtent l="0" t="0" r="6350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6.04.2022_вх-5535_2022_Васильев_А.И._Саркисян_М.С._Страница_39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2251E" w14:textId="77777777" w:rsidR="00F55F5C" w:rsidRDefault="00F55F5C" w:rsidP="007E6672">
      <w:pPr>
        <w:suppressAutoHyphens w:val="0"/>
      </w:pPr>
    </w:p>
    <w:p w14:paraId="77953C1F" w14:textId="7EBE3FAD" w:rsidR="00F55F5C" w:rsidRDefault="006E6B0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3532DC61" wp14:editId="03E7D851">
            <wp:extent cx="6661150" cy="9425940"/>
            <wp:effectExtent l="0" t="0" r="6350" b="38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6.04.2022_вх-5535_2022_Васильев_А.И._Саркисян_М.С._Страница_17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BA3808" wp14:editId="06A4E3A7">
            <wp:extent cx="6661150" cy="9425305"/>
            <wp:effectExtent l="0" t="0" r="6350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6.04.2022_вх-5535_2022_Васильев_А.И._Саркисян_М.С._Страница_18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DD106" w14:textId="5463867D" w:rsidR="006E6B0C" w:rsidRDefault="006E6B0C" w:rsidP="007E6672">
      <w:pPr>
        <w:suppressAutoHyphens w:val="0"/>
      </w:pPr>
    </w:p>
    <w:p w14:paraId="092B541D" w14:textId="3DE40830" w:rsidR="006E6B0C" w:rsidRDefault="006E6B0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01AE1E4" wp14:editId="0D6022D7">
            <wp:extent cx="6661150" cy="9424670"/>
            <wp:effectExtent l="0" t="0" r="6350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6.04.2022_вх-5535_2022_Васильев_А.И._Саркисян_М.С._Страница_2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5AB86" w14:textId="24620979" w:rsidR="006E6B0C" w:rsidRDefault="006E6B0C" w:rsidP="007E6672">
      <w:pPr>
        <w:suppressAutoHyphens w:val="0"/>
      </w:pPr>
    </w:p>
    <w:p w14:paraId="552D7C3F" w14:textId="143E7DFB" w:rsidR="006E6B0C" w:rsidRDefault="00E75D2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34E3095A" wp14:editId="56AF0E8D">
            <wp:extent cx="6661150" cy="9427210"/>
            <wp:effectExtent l="0" t="0" r="635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6.04.2022_вх-5535_2022_Васильев_А.И._Саркисян_М.С._Страница_03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ACA68F" wp14:editId="41D8B452">
            <wp:extent cx="6661150" cy="9427210"/>
            <wp:effectExtent l="0" t="0" r="6350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6.04.2022_вх-5535_2022_Васильев_А.И._Саркисян_М.С._Страница_04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5EC13" wp14:editId="27FB3A43">
            <wp:extent cx="6661150" cy="9427210"/>
            <wp:effectExtent l="0" t="0" r="6350" b="25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6.04.2022_вх-5535_2022_Васильев_А.И._Саркисян_М.С._Страница_05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20E8E8" wp14:editId="77782C1F">
            <wp:extent cx="6661150" cy="9427210"/>
            <wp:effectExtent l="0" t="0" r="6350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6.04.2022_вх-5535_2022_Васильев_А.И._Саркисян_М.С._Страница_06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468946" wp14:editId="64C5D30D">
            <wp:extent cx="6661150" cy="9427210"/>
            <wp:effectExtent l="0" t="0" r="6350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6.04.2022_вх-5535_2022_Васильев_А.И._Саркисян_М.С._Страница_07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3BF35B66" w14:textId="76F653DD" w:rsidR="00A62982" w:rsidRDefault="00A62982" w:rsidP="007E6672">
      <w:pPr>
        <w:rPr>
          <w:sz w:val="32"/>
          <w:szCs w:val="32"/>
        </w:rPr>
      </w:pPr>
    </w:p>
    <w:p w14:paraId="59B4B07F" w14:textId="293B3954" w:rsidR="006B7E7D" w:rsidRDefault="006B7E7D" w:rsidP="006B7E7D">
      <w:pPr>
        <w:jc w:val="center"/>
        <w:rPr>
          <w:sz w:val="16"/>
          <w:szCs w:val="16"/>
        </w:rPr>
      </w:pPr>
    </w:p>
    <w:p w14:paraId="60130249" w14:textId="22A40A04" w:rsidR="0049318D" w:rsidRDefault="00E75D2C" w:rsidP="006B7E7D">
      <w:pPr>
        <w:jc w:val="center"/>
        <w:rPr>
          <w:sz w:val="16"/>
          <w:szCs w:val="16"/>
        </w:rPr>
      </w:pPr>
      <w:r w:rsidRPr="00E75D2C">
        <w:rPr>
          <w:noProof/>
        </w:rPr>
        <w:drawing>
          <wp:inline distT="0" distB="0" distL="0" distR="0" wp14:anchorId="0A20F839" wp14:editId="52E1B083">
            <wp:extent cx="6661150" cy="6823710"/>
            <wp:effectExtent l="0" t="0" r="635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82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91C57" w14:textId="72962454" w:rsidR="0049318D" w:rsidRDefault="0049318D" w:rsidP="006B7E7D">
      <w:pPr>
        <w:jc w:val="center"/>
        <w:rPr>
          <w:sz w:val="16"/>
          <w:szCs w:val="16"/>
        </w:rPr>
      </w:pPr>
    </w:p>
    <w:p w14:paraId="04FCB1FD" w14:textId="139C5625" w:rsidR="0049318D" w:rsidRDefault="0049318D" w:rsidP="006B7E7D">
      <w:pPr>
        <w:jc w:val="center"/>
        <w:rPr>
          <w:sz w:val="16"/>
          <w:szCs w:val="16"/>
        </w:rPr>
      </w:pPr>
    </w:p>
    <w:p w14:paraId="6FA17B31" w14:textId="3BBBA46F" w:rsidR="0049318D" w:rsidRDefault="0049318D" w:rsidP="006B7E7D">
      <w:pPr>
        <w:jc w:val="center"/>
        <w:rPr>
          <w:sz w:val="16"/>
          <w:szCs w:val="16"/>
        </w:rPr>
      </w:pPr>
    </w:p>
    <w:p w14:paraId="28A01C87" w14:textId="14B7658B" w:rsidR="0049318D" w:rsidRDefault="0049318D" w:rsidP="006B7E7D">
      <w:pPr>
        <w:jc w:val="center"/>
        <w:rPr>
          <w:sz w:val="16"/>
          <w:szCs w:val="16"/>
        </w:rPr>
      </w:pPr>
    </w:p>
    <w:p w14:paraId="5ABF4628" w14:textId="4C5896AD" w:rsidR="0049318D" w:rsidRDefault="0049318D" w:rsidP="006B7E7D">
      <w:pPr>
        <w:jc w:val="center"/>
        <w:rPr>
          <w:sz w:val="16"/>
          <w:szCs w:val="16"/>
        </w:rPr>
      </w:pPr>
    </w:p>
    <w:p w14:paraId="7D99419C" w14:textId="0EF89AAE" w:rsidR="0049318D" w:rsidRDefault="0049318D" w:rsidP="006B7E7D">
      <w:pPr>
        <w:jc w:val="center"/>
        <w:rPr>
          <w:sz w:val="16"/>
          <w:szCs w:val="16"/>
        </w:rPr>
      </w:pPr>
    </w:p>
    <w:p w14:paraId="7252B922" w14:textId="17B3453D" w:rsidR="0049318D" w:rsidRDefault="0049318D" w:rsidP="006B7E7D">
      <w:pPr>
        <w:jc w:val="center"/>
        <w:rPr>
          <w:sz w:val="16"/>
          <w:szCs w:val="16"/>
        </w:rPr>
      </w:pPr>
    </w:p>
    <w:p w14:paraId="5373E9D5" w14:textId="07C4EC20" w:rsidR="0049318D" w:rsidRDefault="0049318D" w:rsidP="006B7E7D">
      <w:pPr>
        <w:jc w:val="center"/>
        <w:rPr>
          <w:sz w:val="16"/>
          <w:szCs w:val="16"/>
        </w:rPr>
      </w:pPr>
    </w:p>
    <w:p w14:paraId="28A33974" w14:textId="4B19821E" w:rsidR="0049318D" w:rsidRDefault="0049318D" w:rsidP="006B7E7D">
      <w:pPr>
        <w:jc w:val="center"/>
        <w:rPr>
          <w:sz w:val="16"/>
          <w:szCs w:val="16"/>
        </w:rPr>
      </w:pPr>
    </w:p>
    <w:p w14:paraId="2CA1A5EC" w14:textId="744645ED" w:rsidR="0049318D" w:rsidRDefault="0049318D" w:rsidP="006B7E7D">
      <w:pPr>
        <w:jc w:val="center"/>
        <w:rPr>
          <w:sz w:val="16"/>
          <w:szCs w:val="16"/>
        </w:rPr>
      </w:pPr>
    </w:p>
    <w:p w14:paraId="46F57D9F" w14:textId="0264706F" w:rsidR="0049318D" w:rsidRDefault="0049318D" w:rsidP="006B7E7D">
      <w:pPr>
        <w:jc w:val="center"/>
        <w:rPr>
          <w:sz w:val="16"/>
          <w:szCs w:val="16"/>
        </w:rPr>
      </w:pPr>
    </w:p>
    <w:p w14:paraId="6239FC82" w14:textId="35132C45" w:rsidR="0049318D" w:rsidRDefault="0049318D" w:rsidP="006B7E7D">
      <w:pPr>
        <w:jc w:val="center"/>
        <w:rPr>
          <w:sz w:val="16"/>
          <w:szCs w:val="16"/>
        </w:rPr>
      </w:pPr>
    </w:p>
    <w:p w14:paraId="3B9631B4" w14:textId="2538D790" w:rsidR="0049318D" w:rsidRDefault="0049318D" w:rsidP="006B7E7D">
      <w:pPr>
        <w:jc w:val="center"/>
        <w:rPr>
          <w:sz w:val="16"/>
          <w:szCs w:val="16"/>
        </w:rPr>
      </w:pPr>
    </w:p>
    <w:p w14:paraId="10B2644A" w14:textId="38B3BB74" w:rsidR="0049318D" w:rsidRDefault="0049318D" w:rsidP="006B7E7D">
      <w:pPr>
        <w:jc w:val="center"/>
        <w:rPr>
          <w:sz w:val="16"/>
          <w:szCs w:val="16"/>
        </w:rPr>
      </w:pPr>
    </w:p>
    <w:p w14:paraId="622B2582" w14:textId="71267D82" w:rsidR="0049318D" w:rsidRDefault="0049318D" w:rsidP="006B7E7D">
      <w:pPr>
        <w:jc w:val="center"/>
        <w:rPr>
          <w:sz w:val="16"/>
          <w:szCs w:val="16"/>
        </w:rPr>
      </w:pPr>
    </w:p>
    <w:p w14:paraId="6CA9CD80" w14:textId="5E54287E" w:rsidR="0049318D" w:rsidRDefault="0049318D" w:rsidP="006B7E7D">
      <w:pPr>
        <w:jc w:val="center"/>
        <w:rPr>
          <w:sz w:val="16"/>
          <w:szCs w:val="16"/>
        </w:rPr>
      </w:pPr>
    </w:p>
    <w:p w14:paraId="5DA24808" w14:textId="756BB176" w:rsidR="0049318D" w:rsidRDefault="0049318D" w:rsidP="006B7E7D">
      <w:pPr>
        <w:jc w:val="center"/>
        <w:rPr>
          <w:sz w:val="16"/>
          <w:szCs w:val="16"/>
        </w:rPr>
      </w:pPr>
    </w:p>
    <w:p w14:paraId="3F83DFF9" w14:textId="669835BA" w:rsidR="0049318D" w:rsidRDefault="0049318D" w:rsidP="006B7E7D">
      <w:pPr>
        <w:jc w:val="center"/>
        <w:rPr>
          <w:sz w:val="16"/>
          <w:szCs w:val="16"/>
        </w:rPr>
      </w:pPr>
    </w:p>
    <w:p w14:paraId="78520EF0" w14:textId="7ACC2C59" w:rsidR="0049318D" w:rsidRDefault="0049318D" w:rsidP="006B7E7D">
      <w:pPr>
        <w:jc w:val="center"/>
        <w:rPr>
          <w:sz w:val="16"/>
          <w:szCs w:val="16"/>
        </w:rPr>
      </w:pPr>
    </w:p>
    <w:p w14:paraId="05CE5383" w14:textId="7EC0DE30" w:rsidR="0049318D" w:rsidRDefault="0049318D" w:rsidP="006B7E7D">
      <w:pPr>
        <w:jc w:val="center"/>
        <w:rPr>
          <w:sz w:val="16"/>
          <w:szCs w:val="16"/>
        </w:rPr>
      </w:pPr>
    </w:p>
    <w:p w14:paraId="4818CA27" w14:textId="221468DF" w:rsidR="0049318D" w:rsidRDefault="00E75D2C" w:rsidP="006B7E7D">
      <w:pPr>
        <w:jc w:val="center"/>
        <w:rPr>
          <w:sz w:val="16"/>
          <w:szCs w:val="16"/>
        </w:rPr>
      </w:pPr>
      <w:r w:rsidRPr="00E75D2C">
        <w:rPr>
          <w:noProof/>
        </w:rPr>
        <w:lastRenderedPageBreak/>
        <w:drawing>
          <wp:inline distT="0" distB="0" distL="0" distR="0" wp14:anchorId="0407F866" wp14:editId="0772F6AF">
            <wp:extent cx="8168826" cy="6120000"/>
            <wp:effectExtent l="0" t="4128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68826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E725E" w14:textId="3BD28BB2" w:rsidR="0049318D" w:rsidRDefault="0049318D" w:rsidP="006B7E7D">
      <w:pPr>
        <w:jc w:val="center"/>
        <w:rPr>
          <w:sz w:val="16"/>
          <w:szCs w:val="16"/>
        </w:rPr>
      </w:pPr>
    </w:p>
    <w:p w14:paraId="17460522" w14:textId="45BF824A" w:rsidR="0049318D" w:rsidRDefault="0049318D" w:rsidP="006B7E7D">
      <w:pPr>
        <w:jc w:val="center"/>
        <w:rPr>
          <w:sz w:val="16"/>
          <w:szCs w:val="16"/>
        </w:rPr>
      </w:pPr>
    </w:p>
    <w:p w14:paraId="5EF62B8B" w14:textId="246D7784" w:rsidR="0049318D" w:rsidRDefault="0049318D" w:rsidP="006B7E7D">
      <w:pPr>
        <w:jc w:val="center"/>
        <w:rPr>
          <w:sz w:val="16"/>
          <w:szCs w:val="16"/>
        </w:rPr>
      </w:pPr>
    </w:p>
    <w:p w14:paraId="168EBD40" w14:textId="61BC1663" w:rsidR="0049318D" w:rsidRDefault="0049318D" w:rsidP="006B7E7D">
      <w:pPr>
        <w:jc w:val="center"/>
        <w:rPr>
          <w:sz w:val="16"/>
          <w:szCs w:val="16"/>
        </w:rPr>
      </w:pPr>
    </w:p>
    <w:p w14:paraId="07B3B167" w14:textId="66406DB0" w:rsidR="0049318D" w:rsidRDefault="0049318D" w:rsidP="006B7E7D">
      <w:pPr>
        <w:jc w:val="center"/>
        <w:rPr>
          <w:sz w:val="16"/>
          <w:szCs w:val="16"/>
        </w:rPr>
      </w:pPr>
    </w:p>
    <w:p w14:paraId="50BCD938" w14:textId="3EDDCF7D" w:rsidR="0049318D" w:rsidRDefault="0049318D" w:rsidP="006B7E7D">
      <w:pPr>
        <w:jc w:val="center"/>
        <w:rPr>
          <w:sz w:val="16"/>
          <w:szCs w:val="16"/>
        </w:rPr>
      </w:pPr>
    </w:p>
    <w:p w14:paraId="5E6DB12B" w14:textId="3B89D986" w:rsidR="0049318D" w:rsidRDefault="0049318D" w:rsidP="006B7E7D">
      <w:pPr>
        <w:jc w:val="center"/>
        <w:rPr>
          <w:sz w:val="16"/>
          <w:szCs w:val="16"/>
        </w:rPr>
      </w:pPr>
    </w:p>
    <w:p w14:paraId="326AAC68" w14:textId="07AEBF9F" w:rsidR="0049318D" w:rsidRDefault="0049318D" w:rsidP="006B7E7D">
      <w:pPr>
        <w:jc w:val="center"/>
        <w:rPr>
          <w:sz w:val="16"/>
          <w:szCs w:val="16"/>
        </w:rPr>
      </w:pPr>
    </w:p>
    <w:p w14:paraId="55F9DCE6" w14:textId="3FF3D277" w:rsidR="0049318D" w:rsidRDefault="0049318D" w:rsidP="006B7E7D">
      <w:pPr>
        <w:jc w:val="center"/>
        <w:rPr>
          <w:sz w:val="16"/>
          <w:szCs w:val="16"/>
        </w:rPr>
      </w:pPr>
    </w:p>
    <w:p w14:paraId="07DE07AF" w14:textId="16F2E1E4" w:rsidR="0049318D" w:rsidRDefault="0049318D" w:rsidP="006B7E7D">
      <w:pPr>
        <w:jc w:val="center"/>
        <w:rPr>
          <w:sz w:val="16"/>
          <w:szCs w:val="16"/>
        </w:rPr>
      </w:pPr>
    </w:p>
    <w:p w14:paraId="7ED0A351" w14:textId="6DED867B" w:rsidR="0049318D" w:rsidRDefault="0049318D" w:rsidP="006B7E7D">
      <w:pPr>
        <w:jc w:val="center"/>
        <w:rPr>
          <w:sz w:val="16"/>
          <w:szCs w:val="16"/>
        </w:rPr>
      </w:pPr>
    </w:p>
    <w:p w14:paraId="4C4D0D00" w14:textId="06C725A3" w:rsidR="0049318D" w:rsidRDefault="0049318D" w:rsidP="006B7E7D">
      <w:pPr>
        <w:jc w:val="center"/>
        <w:rPr>
          <w:sz w:val="16"/>
          <w:szCs w:val="16"/>
        </w:rPr>
      </w:pPr>
    </w:p>
    <w:p w14:paraId="20FB96B7" w14:textId="22B069DB" w:rsidR="0049318D" w:rsidRDefault="0049318D" w:rsidP="006B7E7D">
      <w:pPr>
        <w:jc w:val="center"/>
        <w:rPr>
          <w:sz w:val="16"/>
          <w:szCs w:val="16"/>
        </w:rPr>
      </w:pPr>
    </w:p>
    <w:p w14:paraId="64D9C382" w14:textId="708BB9BD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09E372D5" wp14:editId="2B8F1BB7">
            <wp:extent cx="6661150" cy="9425940"/>
            <wp:effectExtent l="0" t="0" r="6350" b="381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06.04.2022_вх-5535_2022_Васильев_А.И._Саркисян_М.С._Страница_47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129319C4" wp14:editId="6DA1338D">
            <wp:extent cx="6661150" cy="9425940"/>
            <wp:effectExtent l="0" t="0" r="6350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6.04.2022_вх-5535_2022_Васильев_А.И._Саркисян_М.С._Страница_48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43A74E92" wp14:editId="29313FE6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3B6181DE" wp14:editId="3509FDAB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419AC6C6" wp14:editId="2CD01AB9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1A4D8C3B" wp14:editId="375F8D18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5BBEC523" wp14:editId="159167E1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437C4E31" wp14:editId="01815CB7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07" w:name="bookmark2"/>
      <w:bookmarkStart w:id="108" w:name="_Hlk92898475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09" w:name="bookmark1"/>
      <w:r w:rsidRPr="008C4E0E">
        <w:rPr>
          <w:bCs/>
        </w:rPr>
        <w:t>аренды земельного участка</w:t>
      </w:r>
      <w:bookmarkEnd w:id="109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0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0"/>
    </w:p>
    <w:p w14:paraId="754F28D2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  <w:bCs/>
        </w:rPr>
      </w:pPr>
      <w:r w:rsidRPr="008C4E0E">
        <w:rPr>
          <w:b/>
          <w:bCs/>
        </w:rPr>
        <w:t>1.1. Арендодатель</w:t>
      </w:r>
      <w:r w:rsidRPr="008C4E0E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8C4E0E">
        <w:rPr>
          <w:b/>
          <w:bCs/>
        </w:rPr>
        <w:t xml:space="preserve"> ____ </w:t>
      </w:r>
      <w:proofErr w:type="spellStart"/>
      <w:r w:rsidRPr="008C4E0E">
        <w:rPr>
          <w:b/>
          <w:bCs/>
        </w:rPr>
        <w:t>кв.м</w:t>
      </w:r>
      <w:proofErr w:type="spellEnd"/>
      <w:r w:rsidRPr="008C4E0E">
        <w:rPr>
          <w:b/>
          <w:bCs/>
        </w:rPr>
        <w:t>,</w:t>
      </w:r>
      <w:r w:rsidRPr="008C4E0E">
        <w:rPr>
          <w:b/>
        </w:rPr>
        <w:t xml:space="preserve"> с</w:t>
      </w:r>
      <w:r w:rsidRPr="008C4E0E">
        <w:t xml:space="preserve"> кадастровым</w:t>
      </w:r>
      <w:r w:rsidRPr="008C4E0E">
        <w:rPr>
          <w:b/>
          <w:bCs/>
        </w:rPr>
        <w:t xml:space="preserve"> номером _______,</w:t>
      </w:r>
      <w:r w:rsidRPr="008C4E0E">
        <w:t xml:space="preserve"> категория земель______ с видом разрешенного использования___________________, расположенный по адресу: </w:t>
      </w:r>
      <w:r w:rsidRPr="008C4E0E">
        <w:rPr>
          <w:b/>
          <w:bCs/>
        </w:rPr>
        <w:t xml:space="preserve">___________________________ </w:t>
      </w:r>
      <w:r w:rsidRPr="008C4E0E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1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>1.3. Земельный участок предоставляется</w:t>
      </w:r>
      <w:r w:rsidRPr="008C4E0E">
        <w:t xml:space="preserve"> </w:t>
      </w:r>
      <w:r w:rsidRPr="008C4E0E">
        <w:rPr>
          <w:u w:val="single"/>
        </w:rPr>
        <w:t xml:space="preserve">для </w:t>
      </w:r>
      <w:bookmarkEnd w:id="111"/>
      <w:r w:rsidRPr="008C4E0E">
        <w:rPr>
          <w:u w:val="single"/>
        </w:rPr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3CFF710F" w14:textId="63B498BF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1.4.1. Ограничения прав на часть (311 </w:t>
      </w:r>
      <w:proofErr w:type="spellStart"/>
      <w:proofErr w:type="gramStart"/>
      <w:r w:rsidRPr="008C4E0E">
        <w:t>кв.м</w:t>
      </w:r>
      <w:proofErr w:type="spellEnd"/>
      <w:proofErr w:type="gramEnd"/>
      <w:r w:rsidRPr="008C4E0E">
        <w:t>) Земельного участка, предусмотренные статьями 56, 56.1 Земельного кодекса Российской Федерации. 50:00-6.1554: Водоохранная зона реки Руза на территории Московской области.</w:t>
      </w:r>
    </w:p>
    <w:p w14:paraId="74445936" w14:textId="0C308149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1.4.2.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</w:t>
      </w:r>
      <w:r w:rsidR="00247D95" w:rsidRPr="008C4E0E">
        <w:t xml:space="preserve">, Постановлением Правительства Москвы и Правительства МО от 17.12.2019 № 1705-ПП/970/44 </w:t>
      </w:r>
      <w:r w:rsidR="00247D95" w:rsidRPr="008C4E0E">
        <w:br/>
        <w:t>О зонах санитарной охраны источников питьевого и хозяйственно-бытового водоснабжения на территории города Москвы и Московской области» (ред. от 30.11.2021)</w:t>
      </w:r>
      <w:r w:rsidRPr="008C4E0E">
        <w:t xml:space="preserve"> (**);</w:t>
      </w:r>
    </w:p>
    <w:p w14:paraId="7D1F6446" w14:textId="76ED0CD1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1.4.3.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724ABBD" w14:textId="16038F2D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1.4.4. Земельный участок полностью расположен Кубинка </w:t>
      </w:r>
      <w:proofErr w:type="spellStart"/>
      <w:r w:rsidRPr="008C4E0E">
        <w:t>приаэродромная</w:t>
      </w:r>
      <w:proofErr w:type="spellEnd"/>
      <w:r w:rsidRPr="008C4E0E">
        <w:t xml:space="preserve"> территория аэродрома.</w:t>
      </w:r>
    </w:p>
    <w:p w14:paraId="7226C0D1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2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2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3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3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7"/>
      <w:r w:rsidRPr="008C4E0E">
        <w:t>4.1. Арендодатель имеет право:</w:t>
      </w:r>
      <w:bookmarkEnd w:id="114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8C4E0E">
        <w:lastRenderedPageBreak/>
        <w:t xml:space="preserve">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5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15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6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16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10"/>
      <w:r w:rsidRPr="008C4E0E">
        <w:t>4.4. Арендатор обязан:</w:t>
      </w:r>
      <w:bookmarkEnd w:id="117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22E9472" w14:textId="2F67A296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4.4.13. Использовать Земельный участок в соответствии с требованиями:</w:t>
      </w:r>
    </w:p>
    <w:p w14:paraId="4001B653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Водного кодекса Российской Федерации;</w:t>
      </w:r>
    </w:p>
    <w:p w14:paraId="1CBC70FC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04473D6E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8C4E0E">
        <w:t>приаэродромной</w:t>
      </w:r>
      <w:proofErr w:type="spellEnd"/>
      <w:r w:rsidRPr="008C4E0E">
        <w:t xml:space="preserve"> территории и санитарно-защитной зоны».</w:t>
      </w:r>
    </w:p>
    <w:p w14:paraId="3C0C5C2F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1394BE5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4E215B58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695B3D06" w14:textId="0E880D8F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</w:t>
      </w:r>
      <w:proofErr w:type="gramStart"/>
      <w:r w:rsidRPr="008C4E0E">
        <w:t>14.Согласовать</w:t>
      </w:r>
      <w:proofErr w:type="gramEnd"/>
      <w:r w:rsidRPr="008C4E0E">
        <w:t xml:space="preserve"> размещение объекта капитального строительства в соответствии с действующим законодательством.</w:t>
      </w:r>
    </w:p>
    <w:p w14:paraId="5037451F" w14:textId="77777777" w:rsidR="00E75D2C" w:rsidRPr="008C4E0E" w:rsidRDefault="00E75D2C" w:rsidP="00E75D2C">
      <w:pPr>
        <w:tabs>
          <w:tab w:val="left" w:pos="1332"/>
        </w:tabs>
        <w:ind w:firstLine="709"/>
        <w:jc w:val="center"/>
      </w:pPr>
      <w:bookmarkStart w:id="118" w:name="bookmark11"/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18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19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19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0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0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1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1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</w:t>
      </w:r>
      <w:r w:rsidRPr="008C4E0E">
        <w:lastRenderedPageBreak/>
        <w:t>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CC7720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 xml:space="preserve"> </w:t>
      </w:r>
    </w:p>
    <w:p w14:paraId="1902D993" w14:textId="77777777" w:rsidR="00E75D2C" w:rsidRPr="008C4E0E" w:rsidRDefault="00E75D2C" w:rsidP="00E75D2C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2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2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3" w:name="bookmark20"/>
      <w:r w:rsidRPr="008C4E0E">
        <w:t>приема-передачи земельного участка</w:t>
      </w:r>
      <w:bookmarkEnd w:id="123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9A84887" w14:textId="2B581CA2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</w:p>
    <w:p w14:paraId="77F3499E" w14:textId="77777777" w:rsidR="00E75D2C" w:rsidRPr="008C4E0E" w:rsidRDefault="00E75D2C" w:rsidP="00E75D2C">
      <w:pPr>
        <w:ind w:firstLine="709"/>
        <w:jc w:val="both"/>
      </w:pP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4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4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7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8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55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77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F453DD" w14:textId="77777777" w:rsidR="00B96D4A" w:rsidRDefault="00B96D4A">
      <w:r>
        <w:separator/>
      </w:r>
    </w:p>
  </w:endnote>
  <w:endnote w:type="continuationSeparator" w:id="0">
    <w:p w14:paraId="540F9085" w14:textId="77777777" w:rsidR="00B96D4A" w:rsidRDefault="00B96D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C624742" w:rsidR="0041618E" w:rsidRDefault="0041618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02545A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41618E" w:rsidRPr="001A6C06" w:rsidRDefault="0041618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DCC43A" w14:textId="77777777" w:rsidR="00B96D4A" w:rsidRDefault="00B96D4A">
      <w:r>
        <w:separator/>
      </w:r>
    </w:p>
  </w:footnote>
  <w:footnote w:type="continuationSeparator" w:id="0">
    <w:p w14:paraId="38E05A84" w14:textId="77777777" w:rsidR="00B96D4A" w:rsidRDefault="00B96D4A">
      <w:r>
        <w:continuationSeparator/>
      </w:r>
    </w:p>
  </w:footnote>
  <w:footnote w:id="1">
    <w:p w14:paraId="742D72C0" w14:textId="4217E735" w:rsidR="0041618E" w:rsidRPr="001E46D6" w:rsidRDefault="0041618E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41618E" w:rsidRPr="0049318D" w:rsidRDefault="0041618E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41618E" w:rsidRPr="0049318D" w:rsidRDefault="0041618E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41618E" w:rsidRPr="0049318D" w:rsidRDefault="0041618E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41618E" w:rsidRPr="0049318D" w:rsidRDefault="0041618E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34042253">
    <w:abstractNumId w:val="0"/>
  </w:num>
  <w:num w:numId="2" w16cid:durableId="1971476544">
    <w:abstractNumId w:val="5"/>
  </w:num>
  <w:num w:numId="3" w16cid:durableId="1270160185">
    <w:abstractNumId w:val="8"/>
  </w:num>
  <w:num w:numId="4" w16cid:durableId="2116558917">
    <w:abstractNumId w:val="11"/>
  </w:num>
  <w:num w:numId="5" w16cid:durableId="416707187">
    <w:abstractNumId w:val="40"/>
  </w:num>
  <w:num w:numId="6" w16cid:durableId="952251880">
    <w:abstractNumId w:val="28"/>
  </w:num>
  <w:num w:numId="7" w16cid:durableId="665549350">
    <w:abstractNumId w:val="16"/>
  </w:num>
  <w:num w:numId="8" w16cid:durableId="769544908">
    <w:abstractNumId w:val="31"/>
  </w:num>
  <w:num w:numId="9" w16cid:durableId="466319811">
    <w:abstractNumId w:val="23"/>
  </w:num>
  <w:num w:numId="10" w16cid:durableId="1970474501">
    <w:abstractNumId w:val="15"/>
  </w:num>
  <w:num w:numId="11" w16cid:durableId="842474983">
    <w:abstractNumId w:val="37"/>
  </w:num>
  <w:num w:numId="12" w16cid:durableId="999114145">
    <w:abstractNumId w:val="33"/>
  </w:num>
  <w:num w:numId="13" w16cid:durableId="162017129">
    <w:abstractNumId w:val="10"/>
  </w:num>
  <w:num w:numId="14" w16cid:durableId="1227452929">
    <w:abstractNumId w:val="39"/>
  </w:num>
  <w:num w:numId="15" w16cid:durableId="1033924403">
    <w:abstractNumId w:val="29"/>
  </w:num>
  <w:num w:numId="16" w16cid:durableId="1242257897">
    <w:abstractNumId w:val="24"/>
  </w:num>
  <w:num w:numId="17" w16cid:durableId="1759476730">
    <w:abstractNumId w:val="32"/>
  </w:num>
  <w:num w:numId="18" w16cid:durableId="994604725">
    <w:abstractNumId w:val="26"/>
  </w:num>
  <w:num w:numId="19" w16cid:durableId="1600990540">
    <w:abstractNumId w:val="20"/>
  </w:num>
  <w:num w:numId="20" w16cid:durableId="10421889">
    <w:abstractNumId w:val="0"/>
  </w:num>
  <w:num w:numId="21" w16cid:durableId="796798462">
    <w:abstractNumId w:val="0"/>
  </w:num>
  <w:num w:numId="22" w16cid:durableId="1459647023">
    <w:abstractNumId w:val="0"/>
  </w:num>
  <w:num w:numId="23" w16cid:durableId="1443302237">
    <w:abstractNumId w:val="36"/>
  </w:num>
  <w:num w:numId="24" w16cid:durableId="673339114">
    <w:abstractNumId w:val="0"/>
  </w:num>
  <w:num w:numId="25" w16cid:durableId="395126712">
    <w:abstractNumId w:val="0"/>
  </w:num>
  <w:num w:numId="26" w16cid:durableId="1811052323">
    <w:abstractNumId w:val="0"/>
  </w:num>
  <w:num w:numId="27" w16cid:durableId="1507669279">
    <w:abstractNumId w:val="0"/>
  </w:num>
  <w:num w:numId="28" w16cid:durableId="1409309451">
    <w:abstractNumId w:val="0"/>
  </w:num>
  <w:num w:numId="29" w16cid:durableId="573779003">
    <w:abstractNumId w:val="38"/>
  </w:num>
  <w:num w:numId="30" w16cid:durableId="900676797">
    <w:abstractNumId w:val="0"/>
  </w:num>
  <w:num w:numId="31" w16cid:durableId="2002390173">
    <w:abstractNumId w:val="14"/>
  </w:num>
  <w:num w:numId="32" w16cid:durableId="625235784">
    <w:abstractNumId w:val="12"/>
  </w:num>
  <w:num w:numId="33" w16cid:durableId="1185631923">
    <w:abstractNumId w:val="27"/>
  </w:num>
  <w:num w:numId="34" w16cid:durableId="1860193500">
    <w:abstractNumId w:val="41"/>
  </w:num>
  <w:num w:numId="35" w16cid:durableId="1856185763">
    <w:abstractNumId w:val="18"/>
  </w:num>
  <w:num w:numId="36" w16cid:durableId="897133838">
    <w:abstractNumId w:val="17"/>
  </w:num>
  <w:num w:numId="37" w16cid:durableId="1379283380">
    <w:abstractNumId w:val="22"/>
  </w:num>
  <w:num w:numId="38" w16cid:durableId="714089050">
    <w:abstractNumId w:val="21"/>
  </w:num>
  <w:num w:numId="39" w16cid:durableId="2143189182">
    <w:abstractNumId w:val="25"/>
  </w:num>
  <w:num w:numId="40" w16cid:durableId="1278372811">
    <w:abstractNumId w:val="0"/>
  </w:num>
  <w:num w:numId="41" w16cid:durableId="1005520463">
    <w:abstractNumId w:val="0"/>
  </w:num>
  <w:num w:numId="42" w16cid:durableId="1036539803">
    <w:abstractNumId w:val="34"/>
  </w:num>
  <w:num w:numId="43" w16cid:durableId="936988353">
    <w:abstractNumId w:val="25"/>
  </w:num>
  <w:num w:numId="44" w16cid:durableId="1660502387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646D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g"/><Relationship Id="rId26" Type="http://schemas.openxmlformats.org/officeDocument/2006/relationships/image" Target="media/image17.pn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6" Type="http://schemas.openxmlformats.org/officeDocument/2006/relationships/image" Target="media/image67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pn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image" Target="media/image65.jp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0" Type="http://schemas.openxmlformats.org/officeDocument/2006/relationships/image" Target="media/image1.pn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pn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77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pn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D8E90BF-526D-4F3B-A07E-D1B1B51C6F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87</Pages>
  <Words>9020</Words>
  <Characters>51419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60319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2022-04-11T10:40:00Z</cp:lastPrinted>
  <dcterms:created xsi:type="dcterms:W3CDTF">2022-04-12T11:01:00Z</dcterms:created>
  <dcterms:modified xsi:type="dcterms:W3CDTF">2022-04-12T11:01:00Z</dcterms:modified>
</cp:coreProperties>
</file>