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C8D6B6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FD1BD4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FD1BD4">
        <w:rPr>
          <w:b/>
          <w:bCs/>
          <w:color w:val="0000FF"/>
          <w:sz w:val="28"/>
          <w:szCs w:val="28"/>
          <w:lang w:eastAsia="ru-RU"/>
        </w:rPr>
        <w:t>768</w:t>
      </w:r>
      <w:permEnd w:id="1699494554"/>
    </w:p>
    <w:p w14:paraId="5E18E9EA" w14:textId="77777777" w:rsidR="00FD1BD4" w:rsidRPr="0092203F" w:rsidRDefault="00FD1BD4" w:rsidP="00FD1B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Pr="00115BF2">
        <w:rPr>
          <w:color w:val="0000FF"/>
          <w:sz w:val="28"/>
          <w:szCs w:val="28"/>
          <w:lang w:eastAsia="ru-RU"/>
        </w:rPr>
        <w:br/>
        <w:t>государственная собственность на который не разграничена,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>
        <w:rPr>
          <w:color w:val="0000FF"/>
          <w:sz w:val="28"/>
          <w:szCs w:val="28"/>
          <w:lang w:eastAsia="ru-RU"/>
        </w:rPr>
        <w:t xml:space="preserve"> Рузского городского округа Московской области</w:t>
      </w:r>
      <w:r w:rsidRPr="0005122A">
        <w:rPr>
          <w:color w:val="0000FF"/>
          <w:sz w:val="28"/>
          <w:szCs w:val="28"/>
          <w:lang w:eastAsia="ru-RU"/>
        </w:rPr>
        <w:t xml:space="preserve">, </w:t>
      </w:r>
    </w:p>
    <w:p w14:paraId="7CD29EAE" w14:textId="60B21BCD" w:rsidR="00FD1BD4" w:rsidRDefault="00FD1BD4" w:rsidP="00FD1BD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t>д</w:t>
      </w:r>
      <w:r w:rsidRPr="00115BF2">
        <w:rPr>
          <w:color w:val="0000FF"/>
          <w:sz w:val="28"/>
          <w:szCs w:val="28"/>
          <w:lang w:eastAsia="ru-RU"/>
        </w:rPr>
        <w:t xml:space="preserve">ля </w:t>
      </w:r>
      <w:r w:rsidRPr="00FD1BD4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bookmarkEnd w:id="0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A35CB8D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C14BB4" w:rsidRPr="00C14BB4">
        <w:rPr>
          <w:b/>
          <w:color w:val="0000FF"/>
          <w:sz w:val="28"/>
          <w:szCs w:val="28"/>
        </w:rPr>
        <w:t>00300060112758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9F92C9E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D1BD4">
        <w:rPr>
          <w:b/>
          <w:color w:val="0000FF"/>
          <w:sz w:val="28"/>
          <w:szCs w:val="28"/>
        </w:rPr>
        <w:t>24</w:t>
      </w:r>
      <w:r w:rsidR="0002545A">
        <w:rPr>
          <w:b/>
          <w:color w:val="0000FF"/>
          <w:sz w:val="28"/>
          <w:szCs w:val="28"/>
        </w:rPr>
        <w:t>.</w:t>
      </w:r>
      <w:r w:rsidR="00FD1BD4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0DA2D13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FD1BD4">
        <w:rPr>
          <w:b/>
          <w:color w:val="0000FF"/>
          <w:sz w:val="28"/>
          <w:szCs w:val="28"/>
        </w:rPr>
        <w:t>10</w:t>
      </w:r>
      <w:r w:rsidR="0002545A">
        <w:rPr>
          <w:b/>
          <w:color w:val="0000FF"/>
          <w:sz w:val="28"/>
          <w:szCs w:val="28"/>
        </w:rPr>
        <w:t>.</w:t>
      </w:r>
      <w:r w:rsidR="00FD1BD4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C20180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FD1BD4">
        <w:rPr>
          <w:b/>
          <w:color w:val="0000FF"/>
          <w:sz w:val="28"/>
          <w:szCs w:val="28"/>
        </w:rPr>
        <w:t>12</w:t>
      </w:r>
      <w:r w:rsidR="0002545A">
        <w:rPr>
          <w:b/>
          <w:color w:val="0000FF"/>
          <w:sz w:val="28"/>
          <w:szCs w:val="28"/>
        </w:rPr>
        <w:t>.</w:t>
      </w:r>
      <w:r w:rsidR="00FD1BD4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300C7920" w14:textId="186F7783" w:rsidR="00FD1BD4" w:rsidRPr="005142BA" w:rsidRDefault="00FD1BD4" w:rsidP="00FD1B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  <w:sz w:val="22"/>
          <w:szCs w:val="22"/>
          <w:lang w:eastAsia="ru-RU"/>
        </w:rPr>
        <w:t>16.03.2023</w:t>
      </w:r>
      <w:r w:rsidRPr="000651B5">
        <w:rPr>
          <w:color w:val="0000FF"/>
          <w:sz w:val="22"/>
          <w:szCs w:val="22"/>
          <w:lang w:eastAsia="ru-RU"/>
        </w:rPr>
        <w:t xml:space="preserve"> № </w:t>
      </w:r>
      <w:r>
        <w:rPr>
          <w:color w:val="0000FF"/>
          <w:sz w:val="22"/>
          <w:szCs w:val="22"/>
          <w:lang w:eastAsia="ru-RU"/>
        </w:rPr>
        <w:t xml:space="preserve">46-З </w:t>
      </w:r>
      <w:r>
        <w:rPr>
          <w:color w:val="0000FF"/>
          <w:sz w:val="22"/>
          <w:szCs w:val="22"/>
          <w:lang w:eastAsia="ru-RU"/>
        </w:rPr>
        <w:br/>
        <w:t>п. 344</w:t>
      </w:r>
      <w:r w:rsidRPr="000651B5">
        <w:rPr>
          <w:color w:val="0000FF"/>
          <w:sz w:val="22"/>
          <w:szCs w:val="22"/>
          <w:lang w:eastAsia="ru-RU"/>
        </w:rPr>
        <w:t>;</w:t>
      </w:r>
    </w:p>
    <w:p w14:paraId="4C979EFB" w14:textId="53591337" w:rsidR="004F5A3B" w:rsidRPr="00475725" w:rsidRDefault="00FD1BD4" w:rsidP="00FD1B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2" w:name="_Hlk128499998"/>
      <w:r>
        <w:rPr>
          <w:color w:val="0000FF"/>
          <w:sz w:val="22"/>
          <w:szCs w:val="22"/>
          <w:lang w:eastAsia="ru-RU"/>
        </w:rPr>
        <w:t xml:space="preserve">20.03.2023 № 1338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FD1BD4">
        <w:rPr>
          <w:color w:val="0000FF"/>
          <w:sz w:val="22"/>
          <w:szCs w:val="22"/>
          <w:lang w:eastAsia="ru-RU"/>
        </w:rPr>
        <w:t>50:19:0030514:538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2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5B58FB6" w14:textId="77777777" w:rsidR="00FD1BD4" w:rsidRDefault="00DC1D6B" w:rsidP="00A446F5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FD1B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57197A" w14:textId="77777777" w:rsidR="00FD1BD4" w:rsidRDefault="00FD1BD4" w:rsidP="00A446F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7579276C" w14:textId="77777777" w:rsidR="00FD1BD4" w:rsidRDefault="00FD1BD4" w:rsidP="00A446F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3EA4CBA" w14:textId="77777777" w:rsidR="00FD1BD4" w:rsidRDefault="00FD1BD4" w:rsidP="00A446F5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1D861953" w14:textId="7EC231D0" w:rsidR="00B403F7" w:rsidRDefault="00FD1BD4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2095258148"/>
    <w:p w14:paraId="7AFDF936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C9DE8F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F8D6AAB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D1BD4" w:rsidRPr="00FD1BD4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г Руза, </w:t>
      </w:r>
      <w:r w:rsidR="00FD1BD4" w:rsidRPr="00FD1BD4">
        <w:rPr>
          <w:color w:val="0000FF"/>
          <w:sz w:val="22"/>
          <w:szCs w:val="22"/>
        </w:rPr>
        <w:br/>
        <w:t>д Ведерники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114A0EF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FD1BD4">
        <w:t xml:space="preserve"> </w:t>
      </w:r>
      <w:r w:rsidR="00FD1BD4" w:rsidRPr="00FD1BD4">
        <w:rPr>
          <w:color w:val="0000FF"/>
          <w:sz w:val="22"/>
          <w:szCs w:val="22"/>
        </w:rPr>
        <w:t>756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5E86F81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D1BD4" w:rsidRPr="00FD1BD4">
        <w:rPr>
          <w:color w:val="0000FF"/>
          <w:sz w:val="22"/>
          <w:szCs w:val="22"/>
        </w:rPr>
        <w:t xml:space="preserve">50:19:0030514:538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FD1BD4" w:rsidRPr="00FD1BD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D1BD4" w:rsidRPr="00FD1BD4">
        <w:rPr>
          <w:color w:val="0000FF"/>
          <w:sz w:val="22"/>
          <w:szCs w:val="22"/>
        </w:rPr>
        <w:t>14.02.2023 № КУВИ-001/2023-36748373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141529D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FD1BD4" w:rsidRPr="00FD1BD4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9C8A75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</w:rPr>
        <w:t>д</w:t>
      </w:r>
      <w:r w:rsidR="00FD1BD4" w:rsidRPr="00FD1BD4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D09723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FD1BD4">
        <w:rPr>
          <w:color w:val="0000FF"/>
          <w:sz w:val="22"/>
          <w:szCs w:val="22"/>
        </w:rPr>
        <w:t>государственная собственность не разграничена</w:t>
      </w:r>
      <w:r w:rsidR="00FD1BD4" w:rsidRPr="00873531">
        <w:rPr>
          <w:color w:val="0000FF"/>
          <w:sz w:val="22"/>
          <w:szCs w:val="22"/>
        </w:rPr>
        <w:t xml:space="preserve"> </w:t>
      </w:r>
      <w:r w:rsidR="00FD1BD4" w:rsidRPr="00650500">
        <w:rPr>
          <w:color w:val="0000FF"/>
          <w:sz w:val="22"/>
          <w:szCs w:val="22"/>
        </w:rPr>
        <w:t>(</w:t>
      </w:r>
      <w:r w:rsidR="00FD1BD4" w:rsidRPr="00CA0B6F">
        <w:rPr>
          <w:color w:val="0000FF"/>
          <w:sz w:val="22"/>
          <w:szCs w:val="22"/>
        </w:rPr>
        <w:t xml:space="preserve">выписка </w:t>
      </w:r>
      <w:r w:rsidR="00FD1BD4">
        <w:rPr>
          <w:color w:val="0000FF"/>
          <w:sz w:val="22"/>
          <w:szCs w:val="22"/>
        </w:rPr>
        <w:br/>
      </w:r>
      <w:r w:rsidR="00FD1BD4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FD1BD4" w:rsidRPr="00FD1BD4">
        <w:rPr>
          <w:color w:val="0000FF"/>
          <w:sz w:val="22"/>
          <w:szCs w:val="22"/>
        </w:rPr>
        <w:t xml:space="preserve">14.02.2023 </w:t>
      </w:r>
      <w:r w:rsidR="00FD1BD4">
        <w:rPr>
          <w:color w:val="0000FF"/>
          <w:sz w:val="22"/>
          <w:szCs w:val="22"/>
        </w:rPr>
        <w:br/>
      </w:r>
      <w:r w:rsidR="00FD1BD4" w:rsidRPr="00FD1BD4">
        <w:rPr>
          <w:color w:val="0000FF"/>
          <w:sz w:val="22"/>
          <w:szCs w:val="22"/>
        </w:rPr>
        <w:t>№ КУВИ-001/2023-36748373</w:t>
      </w:r>
      <w:r w:rsidR="00FD1BD4">
        <w:rPr>
          <w:color w:val="0000FF"/>
          <w:sz w:val="22"/>
          <w:szCs w:val="22"/>
        </w:rPr>
        <w:t xml:space="preserve"> – Приложение 2)</w:t>
      </w:r>
      <w:r w:rsidR="007342C2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7884D6B3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FD1BD4" w:rsidRPr="0005122A">
        <w:rPr>
          <w:color w:val="0000FF"/>
          <w:sz w:val="22"/>
          <w:szCs w:val="22"/>
        </w:rPr>
        <w:t>указаны в</w:t>
      </w:r>
      <w:r w:rsidR="00FD1BD4">
        <w:rPr>
          <w:color w:val="0000FF"/>
          <w:sz w:val="22"/>
          <w:szCs w:val="22"/>
        </w:rPr>
        <w:t xml:space="preserve"> </w:t>
      </w:r>
      <w:r w:rsidR="00FD1BD4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20.03.2023 № 1338 «О проведении аукциона в электронной форме на право заключения договора аренды земельного участка с кадастровым номером </w:t>
      </w:r>
      <w:r w:rsidR="00FD1BD4" w:rsidRPr="00FD1BD4">
        <w:rPr>
          <w:color w:val="0000FF"/>
          <w:sz w:val="22"/>
          <w:szCs w:val="22"/>
          <w:lang w:eastAsia="ru-RU"/>
        </w:rPr>
        <w:t>50:19:0030514:538</w:t>
      </w:r>
      <w:r w:rsidR="00FD1BD4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(Приложение 1), </w:t>
      </w:r>
      <w:r w:rsidR="00FD1BD4" w:rsidRPr="00DE1644">
        <w:rPr>
          <w:color w:val="0000FF"/>
          <w:sz w:val="22"/>
          <w:szCs w:val="22"/>
        </w:rPr>
        <w:t xml:space="preserve">Сводной информации об оборотоспособности </w:t>
      </w:r>
      <w:r w:rsidR="00FD1BD4">
        <w:rPr>
          <w:color w:val="0000FF"/>
          <w:sz w:val="22"/>
          <w:szCs w:val="22"/>
        </w:rPr>
        <w:br/>
      </w:r>
      <w:r w:rsidR="00FD1BD4" w:rsidRPr="00DE1644">
        <w:rPr>
          <w:color w:val="0000FF"/>
          <w:sz w:val="22"/>
          <w:szCs w:val="22"/>
        </w:rPr>
        <w:t xml:space="preserve">и </w:t>
      </w:r>
      <w:r w:rsidR="00FD1BD4">
        <w:rPr>
          <w:color w:val="0000FF"/>
          <w:sz w:val="22"/>
          <w:szCs w:val="22"/>
        </w:rPr>
        <w:t>градостроительных ограничениях з</w:t>
      </w:r>
      <w:r w:rsidR="00FD1BD4" w:rsidRPr="00DE1644">
        <w:rPr>
          <w:color w:val="0000FF"/>
          <w:sz w:val="22"/>
          <w:szCs w:val="22"/>
        </w:rPr>
        <w:t>емельного участка</w:t>
      </w:r>
      <w:r w:rsidR="00FD1BD4">
        <w:rPr>
          <w:color w:val="0000FF"/>
          <w:sz w:val="22"/>
          <w:szCs w:val="22"/>
        </w:rPr>
        <w:t xml:space="preserve"> от 16.02.2023 № </w:t>
      </w:r>
      <w:r w:rsidR="00FD1BD4" w:rsidRPr="00FD1BD4">
        <w:rPr>
          <w:color w:val="0000FF"/>
          <w:sz w:val="22"/>
          <w:szCs w:val="22"/>
        </w:rPr>
        <w:t>СИ-23-002968</w:t>
      </w:r>
      <w:r w:rsidR="00FD1BD4" w:rsidRPr="00134683">
        <w:rPr>
          <w:color w:val="0000FF"/>
          <w:sz w:val="22"/>
          <w:szCs w:val="22"/>
        </w:rPr>
        <w:t xml:space="preserve"> (Приложение 4), </w:t>
      </w:r>
      <w:r w:rsidR="00FD1B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10.03.2023 № Исх-104 (Приложение 4), акте муниципального обследования объекта земельных отношений от 22.02.2023 № 636 (Приложение 4), </w:t>
      </w:r>
      <w:r w:rsidR="00FD1BD4">
        <w:rPr>
          <w:color w:val="0000FF"/>
          <w:sz w:val="22"/>
          <w:szCs w:val="22"/>
        </w:rPr>
        <w:br/>
        <w:t>в том числе:</w:t>
      </w:r>
    </w:p>
    <w:p w14:paraId="775B1526" w14:textId="5DA1E63E" w:rsidR="00FD1BD4" w:rsidRDefault="00FD1BD4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70AC8FE" w14:textId="600CA340" w:rsidR="00FD1BD4" w:rsidRDefault="00FD1BD4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EE4F1F">
        <w:rPr>
          <w:color w:val="0000FF"/>
          <w:sz w:val="22"/>
          <w:szCs w:val="22"/>
        </w:rPr>
        <w:t>с СП 2.1.4.2625-10</w:t>
      </w:r>
      <w:r>
        <w:rPr>
          <w:color w:val="0000FF"/>
          <w:sz w:val="22"/>
          <w:szCs w:val="22"/>
        </w:rPr>
        <w:t xml:space="preserve"> (**) </w:t>
      </w:r>
      <w:r w:rsidRPr="00EE4F1F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с</w:t>
      </w:r>
      <w:r w:rsidRPr="00EE4F1F">
        <w:rPr>
          <w:color w:val="0000FF"/>
          <w:sz w:val="22"/>
          <w:szCs w:val="22"/>
        </w:rPr>
        <w:t>ведения подлежат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 xml:space="preserve">нормативных правовых актов </w:t>
      </w:r>
      <w:r>
        <w:rPr>
          <w:color w:val="0000FF"/>
          <w:sz w:val="22"/>
          <w:szCs w:val="22"/>
        </w:rPr>
        <w:br/>
      </w:r>
      <w:r w:rsidRPr="00EE4F1F">
        <w:rPr>
          <w:color w:val="0000FF"/>
          <w:sz w:val="22"/>
          <w:szCs w:val="22"/>
        </w:rPr>
        <w:t>по</w:t>
      </w:r>
      <w:r>
        <w:rPr>
          <w:color w:val="0000FF"/>
          <w:sz w:val="22"/>
          <w:szCs w:val="22"/>
        </w:rPr>
        <w:t xml:space="preserve"> </w:t>
      </w:r>
      <w:r w:rsidRPr="00EE4F1F">
        <w:rPr>
          <w:color w:val="0000FF"/>
          <w:sz w:val="22"/>
          <w:szCs w:val="22"/>
        </w:rPr>
        <w:t>установлению зон сани</w:t>
      </w:r>
      <w:r>
        <w:rPr>
          <w:color w:val="0000FF"/>
          <w:sz w:val="22"/>
          <w:szCs w:val="22"/>
        </w:rPr>
        <w:t xml:space="preserve">тарной охраны </w:t>
      </w:r>
      <w:r w:rsidRPr="00EE4F1F">
        <w:rPr>
          <w:color w:val="0000FF"/>
          <w:sz w:val="22"/>
          <w:szCs w:val="22"/>
        </w:rPr>
        <w:t>источников питьевого водоснабжения)</w:t>
      </w:r>
      <w:r>
        <w:rPr>
          <w:color w:val="0000FF"/>
          <w:sz w:val="22"/>
          <w:szCs w:val="22"/>
        </w:rPr>
        <w:t>.</w:t>
      </w:r>
    </w:p>
    <w:p w14:paraId="51B1690F" w14:textId="7AD980CF" w:rsidR="00FD1BD4" w:rsidRDefault="00FD1BD4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CE0439D" w14:textId="77777777" w:rsidR="00FD1BD4" w:rsidRDefault="00FD1BD4" w:rsidP="00FD1B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E4F1F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528ECDE7" w14:textId="77777777" w:rsidR="00FD1BD4" w:rsidRDefault="00FD1BD4" w:rsidP="00FD1B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BFAB7B0" w14:textId="4C8150DC" w:rsidR="00FD1BD4" w:rsidRDefault="00FD1BD4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EE4F1F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</w:t>
      </w:r>
      <w:r>
        <w:rPr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F71D29A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774558">
        <w:rPr>
          <w:color w:val="0000FF"/>
          <w:sz w:val="22"/>
          <w:szCs w:val="22"/>
        </w:rPr>
        <w:t xml:space="preserve">16.02.2023 № </w:t>
      </w:r>
      <w:r w:rsidR="00774558" w:rsidRPr="00FD1BD4">
        <w:rPr>
          <w:color w:val="0000FF"/>
          <w:sz w:val="22"/>
          <w:szCs w:val="22"/>
        </w:rPr>
        <w:t>СИ-23-002968</w:t>
      </w:r>
      <w:r w:rsidR="00774558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33D4E93" w:rsidR="00D826BB" w:rsidRPr="00526AE0" w:rsidRDefault="0077455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81 375,84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774558">
        <w:rPr>
          <w:color w:val="0000FF"/>
          <w:sz w:val="22"/>
          <w:szCs w:val="22"/>
        </w:rPr>
        <w:t>Восемьдесят одна тысяча триста семьдесят пять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84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DF1BC9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774558">
        <w:rPr>
          <w:b/>
          <w:color w:val="0000FF"/>
          <w:sz w:val="22"/>
          <w:szCs w:val="22"/>
        </w:rPr>
        <w:t>2 441,27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774558" w:rsidRPr="00774558">
        <w:rPr>
          <w:color w:val="0000FF"/>
          <w:sz w:val="22"/>
          <w:szCs w:val="22"/>
        </w:rPr>
        <w:t>Две тысячи четыреста сорок один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774558">
        <w:rPr>
          <w:color w:val="0000FF"/>
          <w:sz w:val="22"/>
          <w:szCs w:val="22"/>
        </w:rPr>
        <w:t>27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710B5A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774558">
        <w:rPr>
          <w:b/>
          <w:color w:val="0000FF"/>
          <w:sz w:val="22"/>
          <w:szCs w:val="22"/>
        </w:rPr>
        <w:t xml:space="preserve">81 375,84 </w:t>
      </w:r>
      <w:r w:rsidR="00774558" w:rsidRPr="00242F27">
        <w:rPr>
          <w:b/>
          <w:color w:val="0000FF"/>
          <w:sz w:val="22"/>
          <w:szCs w:val="22"/>
        </w:rPr>
        <w:t>руб.</w:t>
      </w:r>
      <w:r w:rsidR="00774558" w:rsidRPr="00242F27">
        <w:rPr>
          <w:color w:val="0000FF"/>
          <w:sz w:val="22"/>
          <w:szCs w:val="22"/>
        </w:rPr>
        <w:t xml:space="preserve"> (</w:t>
      </w:r>
      <w:r w:rsidR="00774558" w:rsidRPr="00774558">
        <w:rPr>
          <w:color w:val="0000FF"/>
          <w:sz w:val="22"/>
          <w:szCs w:val="22"/>
        </w:rPr>
        <w:t>Восемьдесят одна тысяча триста семьдесят пять</w:t>
      </w:r>
      <w:r w:rsidR="00774558">
        <w:rPr>
          <w:color w:val="0000FF"/>
          <w:sz w:val="22"/>
          <w:szCs w:val="22"/>
        </w:rPr>
        <w:t xml:space="preserve"> руб. 84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3EB66BC6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774558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17874C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774558">
        <w:rPr>
          <w:b/>
          <w:color w:val="0000FF"/>
          <w:sz w:val="22"/>
          <w:szCs w:val="22"/>
        </w:rPr>
        <w:t>24</w:t>
      </w:r>
      <w:r w:rsidR="007B0628">
        <w:rPr>
          <w:b/>
          <w:color w:val="0000FF"/>
          <w:sz w:val="22"/>
          <w:szCs w:val="22"/>
        </w:rPr>
        <w:t>.</w:t>
      </w:r>
      <w:r w:rsidR="00774558">
        <w:rPr>
          <w:b/>
          <w:color w:val="0000FF"/>
          <w:sz w:val="22"/>
          <w:szCs w:val="22"/>
        </w:rPr>
        <w:t>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3CEC01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74558">
        <w:rPr>
          <w:b/>
          <w:color w:val="0000FF"/>
          <w:sz w:val="22"/>
          <w:szCs w:val="22"/>
        </w:rPr>
        <w:t>10</w:t>
      </w:r>
      <w:r w:rsidR="007B0628">
        <w:rPr>
          <w:b/>
          <w:color w:val="0000FF"/>
          <w:sz w:val="22"/>
          <w:szCs w:val="22"/>
        </w:rPr>
        <w:t>.</w:t>
      </w:r>
      <w:r w:rsidR="00774558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18E0AA5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74558">
        <w:rPr>
          <w:b/>
          <w:color w:val="0000FF"/>
          <w:sz w:val="22"/>
          <w:szCs w:val="22"/>
        </w:rPr>
        <w:t>12.05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0AD895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74558">
        <w:rPr>
          <w:b/>
          <w:color w:val="0000FF"/>
          <w:sz w:val="22"/>
          <w:szCs w:val="22"/>
        </w:rPr>
        <w:t>12</w:t>
      </w:r>
      <w:r w:rsidR="007B0628">
        <w:rPr>
          <w:b/>
          <w:color w:val="0000FF"/>
          <w:sz w:val="22"/>
          <w:szCs w:val="22"/>
        </w:rPr>
        <w:t>.</w:t>
      </w:r>
      <w:r w:rsidR="00774558">
        <w:rPr>
          <w:b/>
          <w:color w:val="0000FF"/>
          <w:sz w:val="22"/>
          <w:szCs w:val="22"/>
        </w:rPr>
        <w:t>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20B0698D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774558">
        <w:rPr>
          <w:color w:val="0000FF"/>
          <w:sz w:val="22"/>
          <w:szCs w:val="22"/>
        </w:rPr>
        <w:t>www.ruzaregion.ru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953CC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953CC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953CC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2DC232DF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_RefHeading__53_520497706"/>
      <w:bookmarkStart w:id="68" w:name="__RefHeading__68_1698952488"/>
      <w:bookmarkStart w:id="69" w:name="_Toc479691587"/>
      <w:bookmarkEnd w:id="62"/>
      <w:bookmarkEnd w:id="63"/>
      <w:bookmarkEnd w:id="64"/>
      <w:bookmarkEnd w:id="65"/>
      <w:bookmarkEnd w:id="67"/>
      <w:bookmarkEnd w:id="68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0E2660C5" w14:textId="77777777" w:rsidR="00953CC3" w:rsidRDefault="00953CC3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lastRenderedPageBreak/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53CC3">
        <w:rPr>
          <w:b/>
          <w:color w:val="000000" w:themeColor="text1"/>
          <w:sz w:val="22"/>
          <w:szCs w:val="22"/>
        </w:rPr>
        <w:t>7</w:t>
      </w:r>
      <w:r w:rsidRPr="00953CC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0" w:name="_Toc423619380"/>
      <w:bookmarkStart w:id="71" w:name="_Toc426462877"/>
      <w:bookmarkStart w:id="72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3" w:name="_Toc419295282"/>
      <w:bookmarkStart w:id="74" w:name="_Toc423619386"/>
      <w:bookmarkStart w:id="75" w:name="_Toc426462880"/>
      <w:bookmarkStart w:id="76" w:name="_Toc428969615"/>
      <w:bookmarkEnd w:id="70"/>
      <w:bookmarkEnd w:id="71"/>
      <w:bookmarkEnd w:id="72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0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0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8"/>
      <w:bookmarkEnd w:id="79"/>
      <w:bookmarkEnd w:id="81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9"/>
      <w:bookmarkEnd w:id="10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ECE5C60" w:rsidR="0090590E" w:rsidRDefault="0090590E" w:rsidP="00604DDE">
      <w:pPr>
        <w:suppressAutoHyphens w:val="0"/>
        <w:jc w:val="center"/>
        <w:rPr>
          <w:szCs w:val="28"/>
        </w:rPr>
      </w:pPr>
      <w:permStart w:id="1147686127" w:edGrp="everyone"/>
    </w:p>
    <w:p w14:paraId="7DBACCFA" w14:textId="493DA3E9" w:rsidR="00DB4F71" w:rsidRDefault="00DB4F71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 wp14:anchorId="62037F41" wp14:editId="0A9C6CE6">
            <wp:extent cx="6657975" cy="90582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05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39751C57" w:rsidR="00DC2A93" w:rsidRDefault="00DB4F71" w:rsidP="00DB4F71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E14FD23" wp14:editId="211F69AC">
            <wp:extent cx="6657975" cy="94583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50828D73" w14:textId="765D1037" w:rsidR="0090590E" w:rsidRDefault="0090590E" w:rsidP="007E6672">
      <w:permStart w:id="644181587" w:edGrp="everyone"/>
    </w:p>
    <w:p w14:paraId="5AE58987" w14:textId="088EF12C" w:rsidR="008A4787" w:rsidRDefault="00DB4F71" w:rsidP="007E6672">
      <w:r>
        <w:rPr>
          <w:noProof/>
        </w:rPr>
        <w:drawing>
          <wp:inline distT="0" distB="0" distL="0" distR="0" wp14:anchorId="6741C466" wp14:editId="6395E56A">
            <wp:extent cx="6657975" cy="86201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CB1E0" w14:textId="6BA8C085" w:rsidR="00DB4F71" w:rsidRDefault="00DB4F71" w:rsidP="007E6672"/>
    <w:p w14:paraId="43EE9199" w14:textId="3136E5E2" w:rsidR="00DB4F71" w:rsidRDefault="00DB4F71" w:rsidP="007E6672">
      <w:r>
        <w:rPr>
          <w:noProof/>
        </w:rPr>
        <w:lastRenderedPageBreak/>
        <w:drawing>
          <wp:inline distT="0" distB="0" distL="0" distR="0" wp14:anchorId="202DCB2E" wp14:editId="65A0DAA7">
            <wp:extent cx="6657975" cy="8620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33424" wp14:editId="1EE45D5B">
            <wp:extent cx="6657975" cy="86201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B8D048" wp14:editId="01A438C6">
            <wp:extent cx="6657975" cy="8620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86D31F" wp14:editId="1311E97C">
            <wp:extent cx="6657975" cy="8620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5FA5F" w14:textId="2B0307D2" w:rsidR="00DB4F71" w:rsidRDefault="00DB4F71" w:rsidP="007E6672"/>
    <w:p w14:paraId="2E4FE020" w14:textId="77777777" w:rsidR="00DB4F71" w:rsidRDefault="00DB4F71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4827B32D" w:rsidR="005F4C66" w:rsidRDefault="00DB4F71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3611A269" wp14:editId="654EDAA6">
            <wp:extent cx="6661150" cy="4073525"/>
            <wp:effectExtent l="0" t="0" r="6350" b="317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6C3CC83C" w:rsidR="00A62982" w:rsidRDefault="00A62982" w:rsidP="007E6672">
      <w:pPr>
        <w:jc w:val="center"/>
        <w:rPr>
          <w:b/>
          <w:noProof/>
          <w:lang w:eastAsia="ru-RU"/>
        </w:rPr>
      </w:pPr>
    </w:p>
    <w:p w14:paraId="72DA9A88" w14:textId="5D4BED5B" w:rsidR="00DB4F71" w:rsidRDefault="00DB4F71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4DDA675" wp14:editId="58A96DEA">
            <wp:extent cx="6661150" cy="394589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723A2416" w14:textId="1C449DA9" w:rsidR="00F55F5C" w:rsidRDefault="00F55F5C" w:rsidP="007E6672">
      <w:pPr>
        <w:suppressAutoHyphens w:val="0"/>
      </w:pPr>
      <w:permStart w:id="1733499641" w:edGrp="everyone"/>
    </w:p>
    <w:p w14:paraId="430883CD" w14:textId="086AF4FB" w:rsidR="00F55F5C" w:rsidRDefault="00DB4F71" w:rsidP="007E6672">
      <w:pPr>
        <w:suppressAutoHyphens w:val="0"/>
      </w:pPr>
      <w:r>
        <w:rPr>
          <w:noProof/>
        </w:rPr>
        <w:drawing>
          <wp:inline distT="0" distB="0" distL="0" distR="0" wp14:anchorId="34B8F04F" wp14:editId="590909E1">
            <wp:extent cx="6657975" cy="89916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2EAF837E" w:rsidR="00F55F5C" w:rsidRDefault="00F55F5C" w:rsidP="007E6672">
      <w:pPr>
        <w:suppressAutoHyphens w:val="0"/>
      </w:pPr>
    </w:p>
    <w:p w14:paraId="1492251E" w14:textId="4652E741" w:rsidR="00F55F5C" w:rsidRDefault="00DB4F7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E8C9CAD" wp14:editId="01EEADDD">
            <wp:extent cx="6657975" cy="94202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13558C" wp14:editId="11D45814">
            <wp:extent cx="6657975" cy="9420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2FC610" wp14:editId="222A15F2">
            <wp:extent cx="6657975" cy="9420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C91D8" wp14:editId="6008A29A">
            <wp:extent cx="6657975" cy="942975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FEAFD49" w:rsidR="00F55F5C" w:rsidRDefault="00F55F5C" w:rsidP="007E6672">
      <w:pPr>
        <w:suppressAutoHyphens w:val="0"/>
      </w:pPr>
    </w:p>
    <w:p w14:paraId="2503C0FF" w14:textId="4C19EA1F" w:rsidR="00E9161C" w:rsidRDefault="00DB4F7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DCF7FA4" wp14:editId="38847219">
            <wp:extent cx="6657975" cy="94202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15F2CC5F" w:rsidR="00F55F5C" w:rsidRDefault="00DB4F7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A472E4F" wp14:editId="7FE52CC0">
            <wp:extent cx="6657975" cy="94202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10C1A092" w:rsidR="00A62982" w:rsidRDefault="00DB4F7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6FFB6398" wp14:editId="77693816">
            <wp:extent cx="6657975" cy="94202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9B809" w14:textId="2B4D5F64" w:rsidR="00DB4F71" w:rsidRDefault="00DB4F7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EAD7A45" wp14:editId="30EB69D5">
            <wp:extent cx="6657975" cy="94202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13713" w14:textId="0A9F9EEA" w:rsidR="00DB4F71" w:rsidRDefault="00DB4F71" w:rsidP="006B7E7D">
      <w:pPr>
        <w:suppressAutoHyphens w:val="0"/>
        <w:jc w:val="center"/>
      </w:pPr>
    </w:p>
    <w:p w14:paraId="28A02B62" w14:textId="7C52FDCA" w:rsidR="00DB4F71" w:rsidRDefault="00DB4F7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2B097C5" wp14:editId="5EDDC171">
            <wp:extent cx="6657975" cy="947737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8FA5C" w14:textId="16DF243F" w:rsidR="00DB4F71" w:rsidRDefault="00DB4F71" w:rsidP="006B7E7D">
      <w:pPr>
        <w:suppressAutoHyphens w:val="0"/>
        <w:jc w:val="center"/>
      </w:pPr>
    </w:p>
    <w:p w14:paraId="097E5417" w14:textId="627F8C92" w:rsidR="00DB4F71" w:rsidRDefault="00DB4F7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FA50427" wp14:editId="07E42830">
            <wp:extent cx="6657975" cy="94107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0BB4B" w14:textId="3DBCE0B9" w:rsidR="00DB4F71" w:rsidRDefault="00DB4F71" w:rsidP="006B7E7D">
      <w:pPr>
        <w:suppressAutoHyphens w:val="0"/>
        <w:jc w:val="center"/>
      </w:pPr>
    </w:p>
    <w:p w14:paraId="1205E3D7" w14:textId="6FA518A5" w:rsidR="00DB4F71" w:rsidRDefault="00DB4F71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5070D42" wp14:editId="5F29EAE9">
            <wp:extent cx="6657975" cy="94107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AA0C0F" wp14:editId="06482EF1">
            <wp:extent cx="6657975" cy="94107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B0809" wp14:editId="44560381">
            <wp:extent cx="6657975" cy="94107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BF803" wp14:editId="4E13FB86">
            <wp:extent cx="6657975" cy="94107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FA580" w14:textId="77777777" w:rsidR="00DB4F71" w:rsidRDefault="00DB4F71" w:rsidP="00DB4F71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7E983D5F" w14:textId="5F42E287" w:rsidR="006139F6" w:rsidRDefault="00DB4F71" w:rsidP="006139F6">
      <w:pPr>
        <w:rPr>
          <w:lang w:val="x-none"/>
        </w:rPr>
      </w:pPr>
      <w:r>
        <w:rPr>
          <w:noProof/>
        </w:rPr>
        <w:drawing>
          <wp:inline distT="0" distB="0" distL="0" distR="0" wp14:anchorId="23F941FE" wp14:editId="3255A3B4">
            <wp:extent cx="6661150" cy="6750050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1A760357" w:rsidR="006139F6" w:rsidRDefault="006139F6" w:rsidP="006139F6">
      <w:pPr>
        <w:rPr>
          <w:lang w:val="x-none"/>
        </w:rPr>
      </w:pPr>
    </w:p>
    <w:p w14:paraId="3C6AD701" w14:textId="4EC6777B" w:rsidR="00DB4F71" w:rsidRDefault="00DB4F71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7405ACF" wp14:editId="7DA56FFF">
            <wp:extent cx="9091930" cy="4229716"/>
            <wp:effectExtent l="0" t="6985" r="6985" b="698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03154" cy="423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28E9D" w14:textId="22E91BB6" w:rsidR="00DB4F71" w:rsidRDefault="00DB4F71" w:rsidP="006139F6">
      <w:pPr>
        <w:rPr>
          <w:lang w:val="x-none"/>
        </w:rPr>
      </w:pPr>
    </w:p>
    <w:p w14:paraId="63D8CE36" w14:textId="7F296F04" w:rsidR="00DB4F71" w:rsidRPr="006139F6" w:rsidRDefault="00DB4F71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D245377" wp14:editId="5BE1C402">
            <wp:extent cx="6657975" cy="94202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A446F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A446F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4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4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5" w:name="bookmark2"/>
      <w:bookmarkStart w:id="106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03F20A0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446F5">
        <w:rPr>
          <w:lang w:eastAsia="ru-RU"/>
        </w:rPr>
        <w:t>ДОГОВОР</w:t>
      </w:r>
    </w:p>
    <w:p w14:paraId="7778625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446F5">
        <w:rPr>
          <w:lang w:eastAsia="ru-RU"/>
        </w:rPr>
        <w:t>аренды земельного участка, заключаемого по результатам проведения торгов</w:t>
      </w:r>
    </w:p>
    <w:p w14:paraId="6061D11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A446F5">
        <w:rPr>
          <w:lang w:val="en-US" w:eastAsia="ru-RU"/>
        </w:rPr>
        <w:t>№</w:t>
      </w:r>
      <w:r w:rsidRPr="00A446F5">
        <w:rPr>
          <w:rFonts w:cs="Courier New"/>
          <w:lang w:val="en-US" w:eastAsia="ru-RU"/>
        </w:rPr>
        <w:t xml:space="preserve"> ________</w:t>
      </w:r>
    </w:p>
    <w:p w14:paraId="239E3FD6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446F5" w:rsidRPr="00A446F5" w14:paraId="09A55281" w14:textId="77777777" w:rsidTr="00A446F5">
        <w:tc>
          <w:tcPr>
            <w:tcW w:w="6663" w:type="dxa"/>
          </w:tcPr>
          <w:p w14:paraId="0903B33C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446F5">
              <w:rPr>
                <w:rFonts w:ascii="Times New Roman" w:hAnsi="Times New Roman"/>
                <w:lang w:eastAsia="en-US"/>
              </w:rPr>
              <w:t xml:space="preserve"> </w:t>
            </w:r>
            <w:r w:rsidRPr="00A446F5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DFFCB01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446F5">
              <w:rPr>
                <w:rFonts w:ascii="Times New Roman" w:hAnsi="Times New Roman"/>
                <w:lang w:eastAsia="en-US"/>
              </w:rPr>
              <w:t>________года</w:t>
            </w:r>
          </w:p>
          <w:p w14:paraId="091BC6C6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65AD7A9" w14:textId="71052919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446F5">
        <w:rPr>
          <w:noProof/>
          <w:lang w:eastAsia="ru-RU"/>
        </w:rPr>
        <w:t>АДМИНИСТРАЦИЯ РУЗСКОГО ГОРОДСКОГО ОКРУГА МОСКОВСКОЙ ОБЛАСТИ</w:t>
      </w:r>
      <w:r w:rsidRPr="00A446F5">
        <w:rPr>
          <w:lang w:eastAsia="ru-RU"/>
        </w:rPr>
        <w:t xml:space="preserve">, ОГРН </w:t>
      </w:r>
      <w:r w:rsidRPr="00A446F5">
        <w:rPr>
          <w:noProof/>
          <w:lang w:eastAsia="ru-RU"/>
        </w:rPr>
        <w:t>1025007589199</w:t>
      </w:r>
      <w:r w:rsidRPr="00A446F5">
        <w:rPr>
          <w:lang w:eastAsia="ru-RU"/>
        </w:rPr>
        <w:t xml:space="preserve">, ИНН/КПП </w:t>
      </w:r>
      <w:r w:rsidRPr="00A446F5">
        <w:rPr>
          <w:noProof/>
          <w:lang w:eastAsia="ru-RU"/>
        </w:rPr>
        <w:t>5075003287</w:t>
      </w:r>
      <w:r w:rsidRPr="00A446F5">
        <w:rPr>
          <w:lang w:eastAsia="ru-RU"/>
        </w:rPr>
        <w:t>/</w:t>
      </w:r>
      <w:r w:rsidRPr="00A446F5">
        <w:rPr>
          <w:noProof/>
          <w:lang w:eastAsia="ru-RU"/>
        </w:rPr>
        <w:t>507501001</w:t>
      </w:r>
      <w:r w:rsidRPr="00A446F5">
        <w:rPr>
          <w:lang w:eastAsia="ru-RU"/>
        </w:rPr>
        <w:t xml:space="preserve"> в лице</w:t>
      </w:r>
      <w:r>
        <w:rPr>
          <w:lang w:eastAsia="ru-RU"/>
        </w:rPr>
        <w:t xml:space="preserve"> _____ </w:t>
      </w:r>
      <w:r w:rsidRPr="00A446F5">
        <w:rPr>
          <w:lang w:eastAsia="ru-RU"/>
        </w:rPr>
        <w:t xml:space="preserve">действующ __  на основании , </w:t>
      </w:r>
      <w:r>
        <w:rPr>
          <w:lang w:eastAsia="ru-RU"/>
        </w:rPr>
        <w:br/>
      </w:r>
      <w:r w:rsidRPr="00A446F5">
        <w:rPr>
          <w:lang w:eastAsia="ru-RU"/>
        </w:rPr>
        <w:t xml:space="preserve">в дальнейшем именуем __  «Арендодатель», с одной стороны, и </w:t>
      </w:r>
      <w:bookmarkStart w:id="107" w:name="_Hlk115800118"/>
      <w:r w:rsidRPr="00A446F5">
        <w:rPr>
          <w:lang w:eastAsia="ru-RU"/>
        </w:rPr>
        <w:t>___________</w:t>
      </w:r>
      <w:bookmarkEnd w:id="107"/>
      <w:r w:rsidRPr="00A446F5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A446F5">
        <w:rPr>
          <w:lang w:eastAsia="ru-RU"/>
        </w:rPr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06103C19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446F5">
        <w:rPr>
          <w:b/>
          <w:lang w:eastAsia="ru-RU"/>
        </w:rPr>
        <w:t>1.</w:t>
      </w:r>
      <w:r w:rsidRPr="00A446F5">
        <w:rPr>
          <w:b/>
          <w:lang w:val="en-US" w:eastAsia="ru-RU"/>
        </w:rPr>
        <w:t> </w:t>
      </w:r>
      <w:r w:rsidRPr="00A446F5">
        <w:rPr>
          <w:b/>
          <w:lang w:eastAsia="ru-RU"/>
        </w:rPr>
        <w:t>Предмет и цель договора</w:t>
      </w:r>
    </w:p>
    <w:p w14:paraId="37DE4C6C" w14:textId="436266FC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1.1.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8" w:name="_Hlk103249777"/>
      <w:bookmarkEnd w:id="108"/>
      <w:r w:rsidRPr="00A446F5">
        <w:rPr>
          <w:lang w:eastAsia="ru-RU"/>
        </w:rPr>
        <w:t xml:space="preserve"> земельный участок, государственная собственность на который не разграничена, площадью 756 кв. м., с кадастровым номером 50:19:0030514:538,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Российская Федерация, Московская область, Рузский городской округ, </w:t>
      </w:r>
      <w:r w:rsidR="00F544DB">
        <w:rPr>
          <w:lang w:eastAsia="ru-RU"/>
        </w:rPr>
        <w:br/>
      </w:r>
      <w:r w:rsidRPr="00A446F5">
        <w:rPr>
          <w:lang w:eastAsia="ru-RU"/>
        </w:rPr>
        <w:t>г. Руза, д. Ведерники.</w:t>
      </w:r>
    </w:p>
    <w:p w14:paraId="66268DB2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1.2.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446F5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A446F5">
        <w:rPr>
          <w:lang w:eastAsia="ru-RU"/>
        </w:rPr>
        <w:t>».</w:t>
      </w:r>
    </w:p>
    <w:p w14:paraId="7016C3EC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46721E8" w14:textId="250401AB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noProof/>
          <w:lang w:eastAsia="ru-RU"/>
        </w:rPr>
        <w:t xml:space="preserve">земельный участок расположен в зоне с особыми условиями использования территории </w:t>
      </w:r>
      <w:r w:rsidR="00F544DB">
        <w:rPr>
          <w:noProof/>
          <w:lang w:eastAsia="ru-RU"/>
        </w:rPr>
        <w:br/>
      </w:r>
      <w:r w:rsidRPr="00A446F5">
        <w:rPr>
          <w:noProof/>
          <w:lang w:eastAsia="ru-RU"/>
        </w:rPr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738C8DC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 xml:space="preserve">1.4. На Земельном участке отсутствуют объекты. </w:t>
      </w:r>
    </w:p>
    <w:p w14:paraId="72281CF3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7EB9AA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499B72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8158C32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2.</w:t>
      </w:r>
      <w:r w:rsidRPr="00A446F5">
        <w:rPr>
          <w:b/>
          <w:lang w:val="en-US" w:eastAsia="ru-RU"/>
        </w:rPr>
        <w:t> </w:t>
      </w:r>
      <w:r w:rsidRPr="00A446F5">
        <w:rPr>
          <w:b/>
          <w:lang w:eastAsia="ru-RU"/>
        </w:rPr>
        <w:t>Срок договора</w:t>
      </w:r>
    </w:p>
    <w:p w14:paraId="7DB03965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2.1.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Договор заключается на срок _______ лет/месяцев с_______по _______.</w:t>
      </w:r>
    </w:p>
    <w:p w14:paraId="6C96D2B9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2.2.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Земельный участок считается переданным Арендодателем Арендатору</w:t>
      </w:r>
      <w:r w:rsidRPr="00A446F5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11EE6EF" w14:textId="3D15B45C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446F5">
        <w:rPr>
          <w:lang w:eastAsia="ru-RU"/>
        </w:rPr>
        <w:t>Договор считается заключенным с момента передачи Земельного участка.</w:t>
      </w:r>
      <w:r w:rsidR="00F544DB">
        <w:rPr>
          <w:lang w:eastAsia="ru-RU"/>
        </w:rPr>
        <w:t xml:space="preserve"> </w:t>
      </w:r>
      <w:r w:rsidRPr="00A446F5">
        <w:rPr>
          <w:lang w:eastAsia="ru-RU"/>
        </w:rPr>
        <w:t>Акт приема-передачи Земельного участка подписывается одновременно</w:t>
      </w:r>
      <w:r w:rsidR="00F544DB">
        <w:rPr>
          <w:lang w:eastAsia="ru-RU"/>
        </w:rPr>
        <w:t xml:space="preserve"> </w:t>
      </w:r>
      <w:r w:rsidRPr="00A446F5">
        <w:rPr>
          <w:lang w:eastAsia="ru-RU"/>
        </w:rPr>
        <w:t>с подписанием Договора.</w:t>
      </w:r>
    </w:p>
    <w:p w14:paraId="498E5609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3.</w:t>
      </w:r>
      <w:r w:rsidRPr="00A446F5">
        <w:rPr>
          <w:b/>
          <w:lang w:val="en-US" w:eastAsia="ru-RU"/>
        </w:rPr>
        <w:t> </w:t>
      </w:r>
      <w:r w:rsidRPr="00A446F5">
        <w:rPr>
          <w:b/>
          <w:lang w:eastAsia="ru-RU"/>
        </w:rPr>
        <w:t>Арендная плата</w:t>
      </w:r>
    </w:p>
    <w:p w14:paraId="748770C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3.1.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Арендная плата начисляется с даты начала срока Договора, указанного</w:t>
      </w:r>
      <w:r w:rsidRPr="00A446F5">
        <w:rPr>
          <w:lang w:eastAsia="ru-RU"/>
        </w:rPr>
        <w:br/>
      </w:r>
      <w:r w:rsidRPr="00A446F5">
        <w:rPr>
          <w:lang w:eastAsia="ru-RU"/>
        </w:rPr>
        <w:lastRenderedPageBreak/>
        <w:t>в п. 2.1. Договора.</w:t>
      </w:r>
    </w:p>
    <w:p w14:paraId="0AFF915D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3.2.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9786073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3.3.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A18D013" w14:textId="77777777" w:rsidR="00A446F5" w:rsidRPr="00A446F5" w:rsidRDefault="00A446F5" w:rsidP="00A446F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446F5">
        <w:rPr>
          <w:rFonts w:eastAsia="Arial Unicode MS"/>
          <w:lang w:eastAsia="ru-RU"/>
        </w:rPr>
        <w:t>3.4.</w:t>
      </w:r>
      <w:r w:rsidRPr="00A446F5">
        <w:rPr>
          <w:rFonts w:eastAsia="Arial Unicode MS"/>
          <w:lang w:val="en-US" w:eastAsia="ru-RU"/>
        </w:rPr>
        <w:t> </w:t>
      </w:r>
      <w:r w:rsidRPr="00A446F5">
        <w:rPr>
          <w:rFonts w:eastAsia="Arial Unicode MS"/>
          <w:lang w:eastAsia="ru-RU"/>
        </w:rPr>
        <w:t>Вариант</w:t>
      </w:r>
      <w:r w:rsidRPr="00A446F5">
        <w:rPr>
          <w:rFonts w:eastAsia="Arial Unicode MS"/>
          <w:lang w:val="en-US" w:eastAsia="ru-RU"/>
        </w:rPr>
        <w:t> </w:t>
      </w:r>
      <w:r w:rsidRPr="00A446F5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4F360DD" w14:textId="1ABA9EA9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A446F5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A446F5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17D7D0B6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3.5.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D6E8219" w14:textId="27346F9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и только при погашении основного долга зачисляется в текущий период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по основному обязательству арендной платы.</w:t>
      </w:r>
    </w:p>
    <w:p w14:paraId="2381EAD3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3.7. Обязательства по внесению арендной платы за период, установленный</w:t>
      </w:r>
      <w:r w:rsidRPr="00A446F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A1A702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34D574A" w14:textId="06C9DF6E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п. 3.4. Договора.</w:t>
      </w:r>
    </w:p>
    <w:p w14:paraId="791AAAE4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F1AD428" w14:textId="0FC515CD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446F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в федеральном законе о федеральном бюджете на очередной финансовый год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349C89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4. Права и обязанности Сторон</w:t>
      </w:r>
    </w:p>
    <w:p w14:paraId="10A11C54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4.1. Арендодатель имеет право:</w:t>
      </w:r>
    </w:p>
    <w:p w14:paraId="0FC88355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A630BE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4CD57D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4AFBDA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50B94B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8563E80" w14:textId="77777777" w:rsidR="00A446F5" w:rsidRPr="00A446F5" w:rsidRDefault="00A446F5" w:rsidP="00A446F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446F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FA8898B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неиспользования/неосвоения Земельного участка в течение 1 года;</w:t>
      </w:r>
    </w:p>
    <w:p w14:paraId="5FB1798D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691112E" w14:textId="795C94D8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lastRenderedPageBreak/>
        <w:t>- в случае неподписания Арендатором дополнительных соглашений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к Договору о внесении изменений, указанных в п. 4.1.3.;</w:t>
      </w:r>
    </w:p>
    <w:p w14:paraId="764CEE52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переуступки Арендатором прав и обязанностей по Договору;</w:t>
      </w:r>
    </w:p>
    <w:p w14:paraId="005FAD1D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заключения Арендатором договора субаренды Земельного участка;</w:t>
      </w:r>
    </w:p>
    <w:p w14:paraId="7180E59C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8F574BA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7B8BF0BD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429F758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A6C810C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F9FB4BA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CE517B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BCBA0A6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4.2. Арендодатель обязан:</w:t>
      </w:r>
    </w:p>
    <w:p w14:paraId="6DDEB99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484073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816A061" w14:textId="4225D94A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4.2.3. Не вмешиваться в хозяйственную деятельность Арендатора, если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7136E53" w14:textId="745F9810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4.2.4. В письменной форме в пятидневный срок уведомлять Арендатора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об изменении реквизитов, указанных в п. 3.4 Договора, а также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об изменении ИНН, КПП, почтового адреса, контактного телефона Арендодателя.</w:t>
      </w:r>
    </w:p>
    <w:p w14:paraId="0F7C2BC4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4.3. Арендатор имеет право:</w:t>
      </w:r>
    </w:p>
    <w:p w14:paraId="29A7A7DD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FDFA2D4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617654D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 Арендатор обязан:</w:t>
      </w:r>
    </w:p>
    <w:p w14:paraId="13A0997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32B2A6B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4.4.2. Использовать Земельный участок в соответствии с требованиями:</w:t>
      </w:r>
    </w:p>
    <w:p w14:paraId="7A06FE58" w14:textId="125996D3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noProof/>
          <w:lang w:eastAsia="ru-RU"/>
        </w:rPr>
        <w:t>Использовать Земельный участок в соответствии с требованиями Водного кодекса Российской Федерации и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№45</w:t>
      </w:r>
      <w:r w:rsidR="00723CC6">
        <w:rPr>
          <w:noProof/>
          <w:lang w:eastAsia="ru-RU"/>
        </w:rPr>
        <w:t>.</w:t>
      </w:r>
    </w:p>
    <w:p w14:paraId="79586E00" w14:textId="7E41476B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4.4.3. При досрочном расторжении Договора или по истечении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 xml:space="preserve">его срока все произведенные </w:t>
      </w:r>
      <w:r w:rsidR="00723CC6">
        <w:rPr>
          <w:lang w:eastAsia="ru-RU"/>
        </w:rPr>
        <w:br/>
      </w:r>
      <w:r w:rsidRPr="00A446F5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5080F5E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E667B27" w14:textId="2FA8EAB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4.4.5. Обеспечивать Арендодателю, органам муниципального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и государственного контроля свободный доступ на Земельный участок,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на территорию расположенных на Земельном участке зданий и сооружений.</w:t>
      </w:r>
    </w:p>
    <w:p w14:paraId="3C8F7803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lastRenderedPageBreak/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6FBD3D8" w14:textId="0D5BE8B9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4.4.7. В десятидневный срок со дня изменения своего наименования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65FAED9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67AB2AB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C253605" w14:textId="67FC12FF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4.4.10. В случае получения уведомления от Арендодателя согласно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0A9626E0" w14:textId="4E6F2ABB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4.4.11. Передать Земельный участок Арендодателю по Акту приема-передачи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в течение пяти дней после окончания срока действия Договора или даты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его досрочного расторжения.</w:t>
      </w:r>
    </w:p>
    <w:p w14:paraId="3D5E16AC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D98A045" w14:textId="061169FF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4.4.13. Письменно сообщить Арендодателю не позднее чем за три месяца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3496476" w14:textId="7F2C4C56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4.5. Арендатор не вправе уступать права и осуществлять перевод долга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719FE432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E02507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446F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9D6D534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5. Ответственность Сторон</w:t>
      </w:r>
    </w:p>
    <w:p w14:paraId="21BE072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225462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B00F79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F28641B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B953561" w14:textId="0A8E8772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5.4. В случае систематического (2 и более раза) неправильного указания</w:t>
      </w:r>
      <w:r w:rsidRPr="00A446F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в бюджет.</w:t>
      </w:r>
    </w:p>
    <w:p w14:paraId="662D8E59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5.5. Арендатор не может быть освобожден от исполнения обязательств</w:t>
      </w:r>
      <w:r w:rsidRPr="00A446F5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7CBACA7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446F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4F53049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6. Рассмотрение споров</w:t>
      </w:r>
    </w:p>
    <w:p w14:paraId="6D4A3543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2EA35E3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446F5">
        <w:rPr>
          <w:lang w:eastAsia="ru-RU"/>
        </w:rPr>
        <w:t xml:space="preserve">6.2. При невозможности урегулирования спорных вопросов в процессе переговоров, споры </w:t>
      </w:r>
      <w:r w:rsidRPr="00A446F5">
        <w:rPr>
          <w:lang w:eastAsia="ru-RU"/>
        </w:rPr>
        <w:lastRenderedPageBreak/>
        <w:t>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E222AB1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446F5">
        <w:rPr>
          <w:b/>
          <w:lang w:eastAsia="ru-RU"/>
        </w:rPr>
        <w:t>7. Изменение условий договора</w:t>
      </w:r>
    </w:p>
    <w:p w14:paraId="7FCCB159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ABC96A5" w14:textId="1F68AACD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7.2. Изменение вида разрешенного использования Земельного участка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>не допускается.</w:t>
      </w:r>
    </w:p>
    <w:p w14:paraId="5FEC26C2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197D31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446F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88AFC4B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8. Дополнительные и особые условия договора</w:t>
      </w:r>
    </w:p>
    <w:p w14:paraId="46FD8D4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821E5C4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1778452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7C02B94B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 xml:space="preserve"> 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F8B6C4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72C6C22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446F5">
        <w:rPr>
          <w:lang w:eastAsia="ru-RU"/>
        </w:rPr>
        <w:t xml:space="preserve"> </w:t>
      </w:r>
    </w:p>
    <w:p w14:paraId="4E124501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9. Приложения к Договору</w:t>
      </w:r>
    </w:p>
    <w:p w14:paraId="2DEE091D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К Договору прилагается и является его неотъемлемой частью:</w:t>
      </w:r>
    </w:p>
    <w:p w14:paraId="1FE0578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Приложение № 1. Протокол.</w:t>
      </w:r>
    </w:p>
    <w:p w14:paraId="7C8AC682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Приложение № 2. Расчет арендной платы.</w:t>
      </w:r>
    </w:p>
    <w:p w14:paraId="72EE5BB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446F5">
        <w:rPr>
          <w:lang w:eastAsia="ru-RU"/>
        </w:rPr>
        <w:t>Приложение № 3. Акт приема-передачи Земельного участка.</w:t>
      </w:r>
    </w:p>
    <w:p w14:paraId="3D416A4D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446F5">
        <w:rPr>
          <w:b/>
          <w:lang w:eastAsia="ru-RU"/>
        </w:rPr>
        <w:t>10. Адреса, реквизиты и подписи Сторон</w:t>
      </w:r>
    </w:p>
    <w:p w14:paraId="1197D854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A446F5" w:rsidRPr="00723CC6" w14:paraId="52FA23EA" w14:textId="77777777" w:rsidTr="00A446F5">
        <w:tc>
          <w:tcPr>
            <w:tcW w:w="2500" w:type="pct"/>
          </w:tcPr>
          <w:p w14:paraId="0952C584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77018DE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276D42A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723CC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3B62F18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F396B68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723CC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8DA5DC1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723CC6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723CC6">
              <w:rPr>
                <w:rFonts w:ascii="Times New Roman" w:hAnsi="Times New Roman"/>
                <w:lang w:eastAsia="en-US"/>
              </w:rPr>
              <w:t>/</w:t>
            </w:r>
            <w:r w:rsidRPr="00723CC6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723CC6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C4BA150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C7838A1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B2145AA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67A680B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0F64D4E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40084F8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446F5" w:rsidRPr="00723CC6" w14:paraId="04091A17" w14:textId="77777777" w:rsidTr="00A446F5">
        <w:tc>
          <w:tcPr>
            <w:tcW w:w="2500" w:type="pct"/>
          </w:tcPr>
          <w:p w14:paraId="6140B1BB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723CC6">
              <w:rPr>
                <w:rFonts w:ascii="Times New Roman" w:hAnsi="Times New Roman"/>
                <w:noProof/>
                <w:lang w:eastAsia="en-US"/>
              </w:rPr>
              <w:t xml:space="preserve"> </w:t>
            </w:r>
          </w:p>
          <w:p w14:paraId="09EF3817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39478613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7EF57D4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C3A8F1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446F5">
        <w:rPr>
          <w:rFonts w:ascii="Courier New" w:hAnsi="Courier New" w:cs="Courier New"/>
          <w:lang w:val="en-US" w:eastAsia="ru-RU"/>
        </w:rPr>
        <w:br w:type="page"/>
      </w:r>
    </w:p>
    <w:p w14:paraId="1D8F472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446F5">
        <w:rPr>
          <w:lang w:eastAsia="ru-RU"/>
        </w:rPr>
        <w:lastRenderedPageBreak/>
        <w:t>Приложение № 2 к договору аренды</w:t>
      </w:r>
      <w:r w:rsidRPr="00A446F5">
        <w:rPr>
          <w:lang w:eastAsia="ru-RU"/>
        </w:rPr>
        <w:br/>
        <w:t>№ _______</w:t>
      </w:r>
      <w:r w:rsidRPr="00A446F5">
        <w:rPr>
          <w:lang w:eastAsia="ru-RU"/>
        </w:rPr>
        <w:br/>
        <w:t>от «___» __________ 20___  года</w:t>
      </w:r>
    </w:p>
    <w:p w14:paraId="1CAA9EFB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8A1D2E8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446F5">
        <w:rPr>
          <w:lang w:eastAsia="ru-RU"/>
        </w:rPr>
        <w:t>Расчет арендной платы за Земельный участок</w:t>
      </w:r>
    </w:p>
    <w:p w14:paraId="5324F24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446F5">
        <w:rPr>
          <w:lang w:eastAsia="ru-RU"/>
        </w:rPr>
        <w:t>1. Годовая арендная плата (Апл) за Земельный участок рассчитывается</w:t>
      </w:r>
      <w:r w:rsidRPr="00A446F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446F5" w:rsidRPr="00A446F5" w14:paraId="0B6328FC" w14:textId="77777777" w:rsidTr="00A446F5">
        <w:trPr>
          <w:trHeight w:val="569"/>
        </w:trPr>
        <w:tc>
          <w:tcPr>
            <w:tcW w:w="562" w:type="dxa"/>
          </w:tcPr>
          <w:p w14:paraId="4B70AD58" w14:textId="77777777" w:rsidR="00A446F5" w:rsidRPr="00A446F5" w:rsidRDefault="00A446F5" w:rsidP="00A446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446F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CB6F158" w14:textId="77777777" w:rsidR="00A446F5" w:rsidRPr="00A446F5" w:rsidRDefault="00A446F5" w:rsidP="00A446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446F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15597C8" w14:textId="77777777" w:rsidR="00A446F5" w:rsidRPr="00A446F5" w:rsidRDefault="00A446F5" w:rsidP="00A446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446F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BACB330" w14:textId="77777777" w:rsidR="00A446F5" w:rsidRPr="00A446F5" w:rsidRDefault="00A446F5" w:rsidP="00A446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446F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446F5" w:rsidRPr="00A446F5" w14:paraId="4DCE1542" w14:textId="77777777" w:rsidTr="00A446F5">
        <w:trPr>
          <w:trHeight w:val="70"/>
        </w:trPr>
        <w:tc>
          <w:tcPr>
            <w:tcW w:w="562" w:type="dxa"/>
          </w:tcPr>
          <w:p w14:paraId="7627F847" w14:textId="77777777" w:rsidR="00A446F5" w:rsidRPr="00A446F5" w:rsidRDefault="00A446F5" w:rsidP="00A446F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446F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766CA67D" w14:textId="77777777" w:rsidR="00A446F5" w:rsidRPr="00A446F5" w:rsidRDefault="00A446F5" w:rsidP="00A446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446F5">
              <w:rPr>
                <w:rFonts w:eastAsia="Arial Unicode MS"/>
                <w:lang w:val="en-US" w:eastAsia="ru-RU"/>
              </w:rPr>
              <w:t>756</w:t>
            </w:r>
          </w:p>
        </w:tc>
        <w:tc>
          <w:tcPr>
            <w:tcW w:w="5103" w:type="dxa"/>
          </w:tcPr>
          <w:p w14:paraId="413BFC6D" w14:textId="77777777" w:rsidR="00A446F5" w:rsidRPr="00A446F5" w:rsidRDefault="00A446F5" w:rsidP="00A446F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446F5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354FB48B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61259D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446F5">
        <w:rPr>
          <w:lang w:eastAsia="ru-RU"/>
        </w:rPr>
        <w:t>2.</w:t>
      </w:r>
      <w:r w:rsidRPr="00A446F5">
        <w:rPr>
          <w:lang w:val="en-US" w:eastAsia="ru-RU"/>
        </w:rPr>
        <w:t> </w:t>
      </w:r>
      <w:r w:rsidRPr="00A446F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A446F5" w:rsidRPr="00A446F5" w14:paraId="1732B04D" w14:textId="77777777" w:rsidTr="00A446F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E9222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8FF2F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446F5">
              <w:rPr>
                <w:lang w:eastAsia="ru-RU"/>
              </w:rPr>
              <w:t>Арендная плата (руб.)</w:t>
            </w:r>
            <w:r w:rsidRPr="00A446F5">
              <w:rPr>
                <w:color w:val="0000FF"/>
                <w:lang w:eastAsia="ru-RU"/>
              </w:rPr>
              <w:t>*</w:t>
            </w:r>
          </w:p>
        </w:tc>
      </w:tr>
      <w:tr w:rsidR="00A446F5" w:rsidRPr="00A446F5" w14:paraId="1070643F" w14:textId="77777777" w:rsidTr="00A446F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24820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446F5">
              <w:rPr>
                <w:lang w:eastAsia="ru-RU"/>
              </w:rPr>
              <w:t>Квартал/Месяц</w:t>
            </w:r>
            <w:r w:rsidRPr="00A446F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5B86A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446F5" w:rsidRPr="00A446F5" w14:paraId="4BB1FF75" w14:textId="77777777" w:rsidTr="00A446F5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27F09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446F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044F3" w14:textId="77777777" w:rsidR="00A446F5" w:rsidRPr="00A446F5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6A21BE6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446F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4150BB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66F381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446F5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A446F5" w:rsidRPr="00723CC6" w14:paraId="141AFC55" w14:textId="77777777" w:rsidTr="00A446F5">
        <w:tc>
          <w:tcPr>
            <w:tcW w:w="2500" w:type="pct"/>
          </w:tcPr>
          <w:p w14:paraId="73C66359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CDE4D9D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7543251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Арендатор</w:t>
            </w:r>
            <w:r w:rsidRPr="00723CC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446F5" w:rsidRPr="00723CC6" w14:paraId="1C9E9BBF" w14:textId="77777777" w:rsidTr="00A446F5">
        <w:tc>
          <w:tcPr>
            <w:tcW w:w="2500" w:type="pct"/>
          </w:tcPr>
          <w:p w14:paraId="6A4F177A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23C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723CC6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723CC6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774491E9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val="en-US" w:eastAsia="en-US"/>
              </w:rPr>
              <w:t>__________</w:t>
            </w:r>
            <w:r w:rsidRPr="00723CC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BC9AADB" w14:textId="77777777" w:rsidR="00A446F5" w:rsidRPr="00A446F5" w:rsidRDefault="00A446F5" w:rsidP="00A446F5">
      <w:pPr>
        <w:suppressAutoHyphens w:val="0"/>
        <w:jc w:val="both"/>
        <w:rPr>
          <w:lang w:val="en-US" w:eastAsia="ru-RU"/>
        </w:rPr>
      </w:pPr>
      <w:r w:rsidRPr="00A446F5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2AC5D7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446F5">
        <w:rPr>
          <w:lang w:eastAsia="ru-RU"/>
        </w:rPr>
        <w:lastRenderedPageBreak/>
        <w:t>Приложение № 3 к договору аренды</w:t>
      </w:r>
      <w:r w:rsidRPr="00A446F5">
        <w:rPr>
          <w:lang w:eastAsia="ru-RU"/>
        </w:rPr>
        <w:br/>
        <w:t>№ _______</w:t>
      </w:r>
      <w:r w:rsidRPr="00A446F5">
        <w:rPr>
          <w:lang w:eastAsia="ru-RU"/>
        </w:rPr>
        <w:br/>
        <w:t>от «___» __________ 20___ года</w:t>
      </w:r>
    </w:p>
    <w:p w14:paraId="39896F46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87EA53F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446F5">
        <w:rPr>
          <w:lang w:eastAsia="ru-RU"/>
        </w:rPr>
        <w:t>Акт приема-передачи земельного участка</w:t>
      </w:r>
    </w:p>
    <w:p w14:paraId="5D965367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B0A775F" w14:textId="211E31B9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noProof/>
          <w:lang w:eastAsia="ru-RU"/>
        </w:rPr>
        <w:t>АДМИНИСТРАЦИЯ РУЗСКОГО ГОРОДСКОГО ОКРУГА МОСКОВСКОЙ ОБЛАСТИ</w:t>
      </w:r>
      <w:r w:rsidRPr="00A446F5">
        <w:rPr>
          <w:lang w:eastAsia="ru-RU"/>
        </w:rPr>
        <w:t xml:space="preserve">, ОГРН </w:t>
      </w:r>
      <w:r w:rsidRPr="00A446F5">
        <w:rPr>
          <w:noProof/>
          <w:lang w:eastAsia="ru-RU"/>
        </w:rPr>
        <w:t>1025007589199</w:t>
      </w:r>
      <w:r w:rsidRPr="00A446F5">
        <w:rPr>
          <w:lang w:eastAsia="ru-RU"/>
        </w:rPr>
        <w:t xml:space="preserve">, ИНН/КПП </w:t>
      </w:r>
      <w:r w:rsidRPr="00A446F5">
        <w:rPr>
          <w:noProof/>
          <w:lang w:eastAsia="ru-RU"/>
        </w:rPr>
        <w:t>5075003287</w:t>
      </w:r>
      <w:r w:rsidRPr="00A446F5">
        <w:rPr>
          <w:lang w:eastAsia="ru-RU"/>
        </w:rPr>
        <w:t>/</w:t>
      </w:r>
      <w:r w:rsidRPr="00A446F5">
        <w:rPr>
          <w:noProof/>
          <w:lang w:eastAsia="ru-RU"/>
        </w:rPr>
        <w:t>507501001</w:t>
      </w:r>
      <w:r w:rsidRPr="00A446F5">
        <w:rPr>
          <w:lang w:eastAsia="ru-RU"/>
        </w:rPr>
        <w:t xml:space="preserve"> в лице</w:t>
      </w:r>
      <w:r w:rsidR="00723CC6">
        <w:rPr>
          <w:lang w:eastAsia="ru-RU"/>
        </w:rPr>
        <w:t xml:space="preserve"> ____ </w:t>
      </w:r>
      <w:r w:rsidRPr="00A446F5">
        <w:rPr>
          <w:lang w:eastAsia="ru-RU"/>
        </w:rPr>
        <w:t xml:space="preserve">действующ __  на основании , </w:t>
      </w:r>
      <w:r w:rsidR="00723CC6">
        <w:rPr>
          <w:lang w:eastAsia="ru-RU"/>
        </w:rPr>
        <w:br/>
      </w:r>
      <w:r w:rsidRPr="00A446F5">
        <w:rPr>
          <w:lang w:eastAsia="ru-RU"/>
        </w:rPr>
        <w:t>в дальнейшем именуем __  «Арендодатель», с одной стороны,</w:t>
      </w:r>
      <w:r w:rsidRPr="00A446F5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="00723CC6">
        <w:rPr>
          <w:lang w:eastAsia="ru-RU"/>
        </w:rPr>
        <w:t xml:space="preserve"> </w:t>
      </w:r>
      <w:r w:rsidRPr="00A446F5">
        <w:rPr>
          <w:lang w:eastAsia="ru-RU"/>
        </w:rPr>
        <w:t xml:space="preserve">в дальнейшем совместно именуемые «Стороны», </w:t>
      </w:r>
      <w:r w:rsidR="00723CC6">
        <w:rPr>
          <w:lang w:eastAsia="ru-RU"/>
        </w:rPr>
        <w:br/>
      </w:r>
      <w:r w:rsidRPr="00A446F5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B92795E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D46B663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CCFA005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446F5">
        <w:rPr>
          <w:lang w:eastAsia="ru-RU"/>
        </w:rPr>
        <w:t>3. Арендатор претензий к Арендодателю не имеет.</w:t>
      </w:r>
    </w:p>
    <w:p w14:paraId="743AD886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0917E80" w14:textId="77777777" w:rsidR="00A446F5" w:rsidRPr="00A446F5" w:rsidRDefault="00A446F5" w:rsidP="00A446F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446F5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A446F5" w:rsidRPr="00723CC6" w14:paraId="7EC20A8F" w14:textId="77777777" w:rsidTr="00A446F5">
        <w:tc>
          <w:tcPr>
            <w:tcW w:w="2500" w:type="pct"/>
          </w:tcPr>
          <w:p w14:paraId="38AEA4AE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EF0792F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A65CEFA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eastAsia="en-US"/>
              </w:rPr>
              <w:t>Арендатор</w:t>
            </w:r>
            <w:r w:rsidRPr="00723CC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446F5" w:rsidRPr="00723CC6" w14:paraId="74B1AC0E" w14:textId="77777777" w:rsidTr="00A446F5">
        <w:tc>
          <w:tcPr>
            <w:tcW w:w="2500" w:type="pct"/>
          </w:tcPr>
          <w:p w14:paraId="751C0390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723CC6">
              <w:rPr>
                <w:rFonts w:ascii="Times New Roman" w:hAnsi="Times New Roman"/>
                <w:noProof/>
                <w:lang w:eastAsia="en-US"/>
              </w:rPr>
              <w:t xml:space="preserve"> </w:t>
            </w:r>
          </w:p>
          <w:p w14:paraId="4EC18FA4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2B068CE" w14:textId="77777777" w:rsidR="00A446F5" w:rsidRPr="00723CC6" w:rsidRDefault="00A446F5" w:rsidP="00A446F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23CC6">
              <w:rPr>
                <w:rFonts w:ascii="Times New Roman" w:hAnsi="Times New Roman"/>
                <w:lang w:val="en-US" w:eastAsia="en-US"/>
              </w:rPr>
              <w:t>__________</w:t>
            </w:r>
            <w:r w:rsidRPr="00723CC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F2293CA" w14:textId="77777777" w:rsidR="00A446F5" w:rsidRPr="00A446F5" w:rsidRDefault="00A446F5" w:rsidP="00A446F5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1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A446F5" w:rsidRDefault="00A446F5">
      <w:r>
        <w:separator/>
      </w:r>
    </w:p>
  </w:endnote>
  <w:endnote w:type="continuationSeparator" w:id="0">
    <w:p w14:paraId="15CB179D" w14:textId="77777777" w:rsidR="00A446F5" w:rsidRDefault="00A446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D2CA0E0" w:rsidR="00A446F5" w:rsidRDefault="00A446F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0BD6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A446F5" w:rsidRPr="001A6C06" w:rsidRDefault="00A446F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A446F5" w:rsidRDefault="00A446F5">
      <w:r>
        <w:separator/>
      </w:r>
    </w:p>
  </w:footnote>
  <w:footnote w:type="continuationSeparator" w:id="0">
    <w:p w14:paraId="3DB35AE1" w14:textId="77777777" w:rsidR="00A446F5" w:rsidRDefault="00A446F5">
      <w:r>
        <w:continuationSeparator/>
      </w:r>
    </w:p>
  </w:footnote>
  <w:footnote w:id="1">
    <w:p w14:paraId="742D72C0" w14:textId="4217E735" w:rsidR="00A446F5" w:rsidRPr="001E46D6" w:rsidRDefault="00A446F5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A446F5" w:rsidRPr="0049318D" w:rsidRDefault="00A446F5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A446F5" w:rsidRPr="0049318D" w:rsidRDefault="00A446F5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A446F5" w:rsidRPr="0049318D" w:rsidRDefault="00A446F5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A446F5" w:rsidRPr="0049318D" w:rsidRDefault="00A446F5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873885061">
    <w:abstractNumId w:val="0"/>
  </w:num>
  <w:num w:numId="2" w16cid:durableId="2048607022">
    <w:abstractNumId w:val="5"/>
  </w:num>
  <w:num w:numId="3" w16cid:durableId="30686866">
    <w:abstractNumId w:val="8"/>
  </w:num>
  <w:num w:numId="4" w16cid:durableId="1150829188">
    <w:abstractNumId w:val="11"/>
  </w:num>
  <w:num w:numId="5" w16cid:durableId="1146237654">
    <w:abstractNumId w:val="40"/>
  </w:num>
  <w:num w:numId="6" w16cid:durableId="195778503">
    <w:abstractNumId w:val="28"/>
  </w:num>
  <w:num w:numId="7" w16cid:durableId="1607537110">
    <w:abstractNumId w:val="16"/>
  </w:num>
  <w:num w:numId="8" w16cid:durableId="1266961485">
    <w:abstractNumId w:val="31"/>
  </w:num>
  <w:num w:numId="9" w16cid:durableId="425544688">
    <w:abstractNumId w:val="23"/>
  </w:num>
  <w:num w:numId="10" w16cid:durableId="1883012196">
    <w:abstractNumId w:val="15"/>
  </w:num>
  <w:num w:numId="11" w16cid:durableId="1292444526">
    <w:abstractNumId w:val="37"/>
  </w:num>
  <w:num w:numId="12" w16cid:durableId="1741715128">
    <w:abstractNumId w:val="33"/>
  </w:num>
  <w:num w:numId="13" w16cid:durableId="2101366186">
    <w:abstractNumId w:val="10"/>
  </w:num>
  <w:num w:numId="14" w16cid:durableId="512384379">
    <w:abstractNumId w:val="39"/>
  </w:num>
  <w:num w:numId="15" w16cid:durableId="246234219">
    <w:abstractNumId w:val="29"/>
  </w:num>
  <w:num w:numId="16" w16cid:durableId="981737665">
    <w:abstractNumId w:val="24"/>
  </w:num>
  <w:num w:numId="17" w16cid:durableId="23483818">
    <w:abstractNumId w:val="32"/>
  </w:num>
  <w:num w:numId="18" w16cid:durableId="1640962943">
    <w:abstractNumId w:val="26"/>
  </w:num>
  <w:num w:numId="19" w16cid:durableId="954213712">
    <w:abstractNumId w:val="20"/>
  </w:num>
  <w:num w:numId="20" w16cid:durableId="612447122">
    <w:abstractNumId w:val="0"/>
  </w:num>
  <w:num w:numId="21" w16cid:durableId="153492024">
    <w:abstractNumId w:val="0"/>
  </w:num>
  <w:num w:numId="22" w16cid:durableId="721514502">
    <w:abstractNumId w:val="0"/>
  </w:num>
  <w:num w:numId="23" w16cid:durableId="789008662">
    <w:abstractNumId w:val="36"/>
  </w:num>
  <w:num w:numId="24" w16cid:durableId="2132237483">
    <w:abstractNumId w:val="0"/>
  </w:num>
  <w:num w:numId="25" w16cid:durableId="660348151">
    <w:abstractNumId w:val="0"/>
  </w:num>
  <w:num w:numId="26" w16cid:durableId="955209202">
    <w:abstractNumId w:val="0"/>
  </w:num>
  <w:num w:numId="27" w16cid:durableId="507016483">
    <w:abstractNumId w:val="0"/>
  </w:num>
  <w:num w:numId="28" w16cid:durableId="2049839466">
    <w:abstractNumId w:val="0"/>
  </w:num>
  <w:num w:numId="29" w16cid:durableId="696850369">
    <w:abstractNumId w:val="38"/>
  </w:num>
  <w:num w:numId="30" w16cid:durableId="1435785059">
    <w:abstractNumId w:val="0"/>
  </w:num>
  <w:num w:numId="31" w16cid:durableId="2122722299">
    <w:abstractNumId w:val="14"/>
  </w:num>
  <w:num w:numId="32" w16cid:durableId="2110737697">
    <w:abstractNumId w:val="12"/>
  </w:num>
  <w:num w:numId="33" w16cid:durableId="1364742372">
    <w:abstractNumId w:val="27"/>
  </w:num>
  <w:num w:numId="34" w16cid:durableId="444231843">
    <w:abstractNumId w:val="41"/>
  </w:num>
  <w:num w:numId="35" w16cid:durableId="43335193">
    <w:abstractNumId w:val="18"/>
  </w:num>
  <w:num w:numId="36" w16cid:durableId="1415669011">
    <w:abstractNumId w:val="17"/>
  </w:num>
  <w:num w:numId="37" w16cid:durableId="2001153036">
    <w:abstractNumId w:val="22"/>
  </w:num>
  <w:num w:numId="38" w16cid:durableId="2061515207">
    <w:abstractNumId w:val="21"/>
  </w:num>
  <w:num w:numId="39" w16cid:durableId="625697024">
    <w:abstractNumId w:val="25"/>
  </w:num>
  <w:num w:numId="40" w16cid:durableId="398018454">
    <w:abstractNumId w:val="0"/>
  </w:num>
  <w:num w:numId="41" w16cid:durableId="1646617740">
    <w:abstractNumId w:val="0"/>
  </w:num>
  <w:num w:numId="42" w16cid:durableId="1081371009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YgFGAPJO3j1EW7TTPf/iKFKfAZrOS+P7ZvIKivcugMSWuA1nn7lKDp5skfepwk34DDwcRQHTsrA7fXDIY3nXw==" w:salt="y0VwmZVIdTikgFL/0OpG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D7C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3CC6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0E2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4558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6F5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6A5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45C0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590E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BB4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55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4F71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DB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1BD4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446F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pn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fontTable" Target="fontTable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DD532A-3D8B-433E-B036-5206F8399C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86</Pages>
  <Words>9527</Words>
  <Characters>54309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2023-03-23T11:21:00Z</cp:lastPrinted>
  <dcterms:created xsi:type="dcterms:W3CDTF">2023-03-24T13:44:00Z</dcterms:created>
  <dcterms:modified xsi:type="dcterms:W3CDTF">2023-03-24T13:44:00Z</dcterms:modified>
</cp:coreProperties>
</file>